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C05EE" w14:textId="77777777" w:rsidR="009B6F28" w:rsidRDefault="009B6F28" w:rsidP="00FC01CE">
      <w:pPr>
        <w:spacing w:after="0" w:line="240" w:lineRule="auto"/>
        <w:jc w:val="center"/>
        <w:outlineLvl w:val="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noProof/>
          <w:color w:val="000000"/>
          <w:sz w:val="28"/>
          <w:szCs w:val="28"/>
          <w:lang w:eastAsia="ru-RU"/>
        </w:rPr>
        <w:drawing>
          <wp:inline distT="0" distB="0" distL="0" distR="0" wp14:anchorId="0DCDF4C3" wp14:editId="75137F7C">
            <wp:extent cx="5724525" cy="7286625"/>
            <wp:effectExtent l="0" t="0" r="9525" b="9525"/>
            <wp:docPr id="2" name="Рисунок 2" descr="C:\Users\Пользователь\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Безымянный.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7286625"/>
                    </a:xfrm>
                    <a:prstGeom prst="rect">
                      <a:avLst/>
                    </a:prstGeom>
                    <a:noFill/>
                    <a:ln>
                      <a:noFill/>
                    </a:ln>
                  </pic:spPr>
                </pic:pic>
              </a:graphicData>
            </a:graphic>
          </wp:inline>
        </w:drawing>
      </w:r>
    </w:p>
    <w:p w14:paraId="0BC05ED9" w14:textId="77777777" w:rsidR="009B6F28" w:rsidRDefault="009B6F28" w:rsidP="00FC01CE">
      <w:pPr>
        <w:spacing w:after="0" w:line="240" w:lineRule="auto"/>
        <w:jc w:val="center"/>
        <w:outlineLvl w:val="0"/>
        <w:rPr>
          <w:rFonts w:ascii="Times New Roman" w:eastAsia="Times New Roman" w:hAnsi="Times New Roman" w:cs="Times New Roman"/>
          <w:bCs/>
          <w:color w:val="000000"/>
          <w:sz w:val="28"/>
          <w:szCs w:val="28"/>
          <w:lang w:eastAsia="ru-RU"/>
        </w:rPr>
      </w:pPr>
    </w:p>
    <w:p w14:paraId="6E035743" w14:textId="77777777" w:rsidR="009B6F28" w:rsidRDefault="009B6F28" w:rsidP="00FC01CE">
      <w:pPr>
        <w:spacing w:after="0" w:line="240" w:lineRule="auto"/>
        <w:jc w:val="center"/>
        <w:outlineLvl w:val="0"/>
        <w:rPr>
          <w:rFonts w:ascii="Times New Roman" w:eastAsia="Times New Roman" w:hAnsi="Times New Roman" w:cs="Times New Roman"/>
          <w:bCs/>
          <w:color w:val="000000"/>
          <w:sz w:val="28"/>
          <w:szCs w:val="28"/>
          <w:lang w:eastAsia="ru-RU"/>
        </w:rPr>
      </w:pPr>
    </w:p>
    <w:p w14:paraId="11379A88" w14:textId="77777777" w:rsidR="009B6F28" w:rsidRDefault="009B6F28" w:rsidP="00FC01CE">
      <w:pPr>
        <w:spacing w:after="0" w:line="240" w:lineRule="auto"/>
        <w:jc w:val="center"/>
        <w:outlineLvl w:val="0"/>
        <w:rPr>
          <w:rFonts w:ascii="Times New Roman" w:eastAsia="Times New Roman" w:hAnsi="Times New Roman" w:cs="Times New Roman"/>
          <w:bCs/>
          <w:color w:val="000000"/>
          <w:sz w:val="28"/>
          <w:szCs w:val="28"/>
          <w:lang w:eastAsia="ru-RU"/>
        </w:rPr>
      </w:pPr>
    </w:p>
    <w:p w14:paraId="1D300A2E" w14:textId="77777777" w:rsidR="009B6F28" w:rsidRDefault="009B6F28" w:rsidP="00FC01CE">
      <w:pPr>
        <w:spacing w:after="0" w:line="240" w:lineRule="auto"/>
        <w:jc w:val="center"/>
        <w:outlineLvl w:val="0"/>
        <w:rPr>
          <w:rFonts w:ascii="Times New Roman" w:eastAsia="Times New Roman" w:hAnsi="Times New Roman" w:cs="Times New Roman"/>
          <w:bCs/>
          <w:color w:val="000000"/>
          <w:sz w:val="28"/>
          <w:szCs w:val="28"/>
          <w:lang w:eastAsia="ru-RU"/>
        </w:rPr>
      </w:pPr>
    </w:p>
    <w:p w14:paraId="57035815" w14:textId="77777777" w:rsidR="009B6F28" w:rsidRDefault="009B6F28" w:rsidP="00FC01CE">
      <w:pPr>
        <w:spacing w:after="0" w:line="240" w:lineRule="auto"/>
        <w:jc w:val="center"/>
        <w:outlineLvl w:val="0"/>
        <w:rPr>
          <w:rFonts w:ascii="Times New Roman" w:eastAsia="Times New Roman" w:hAnsi="Times New Roman" w:cs="Times New Roman"/>
          <w:bCs/>
          <w:color w:val="000000"/>
          <w:sz w:val="28"/>
          <w:szCs w:val="28"/>
          <w:lang w:eastAsia="ru-RU"/>
        </w:rPr>
      </w:pPr>
    </w:p>
    <w:p w14:paraId="36570182" w14:textId="77777777" w:rsidR="009B6F28" w:rsidRDefault="009B6F28" w:rsidP="00FC01CE">
      <w:pPr>
        <w:spacing w:after="0" w:line="240" w:lineRule="auto"/>
        <w:jc w:val="center"/>
        <w:outlineLvl w:val="0"/>
        <w:rPr>
          <w:rFonts w:ascii="Times New Roman" w:eastAsia="Times New Roman" w:hAnsi="Times New Roman" w:cs="Times New Roman"/>
          <w:bCs/>
          <w:color w:val="000000"/>
          <w:sz w:val="28"/>
          <w:szCs w:val="28"/>
          <w:lang w:eastAsia="ru-RU"/>
        </w:rPr>
      </w:pPr>
    </w:p>
    <w:p w14:paraId="42E1B6F0" w14:textId="77777777" w:rsidR="009B6F28" w:rsidRDefault="009B6F28" w:rsidP="00FC01CE">
      <w:pPr>
        <w:spacing w:after="0" w:line="240" w:lineRule="auto"/>
        <w:jc w:val="center"/>
        <w:outlineLvl w:val="0"/>
        <w:rPr>
          <w:rFonts w:ascii="Times New Roman" w:eastAsia="Times New Roman" w:hAnsi="Times New Roman" w:cs="Times New Roman"/>
          <w:bCs/>
          <w:color w:val="000000"/>
          <w:sz w:val="28"/>
          <w:szCs w:val="28"/>
          <w:lang w:eastAsia="ru-RU"/>
        </w:rPr>
      </w:pPr>
    </w:p>
    <w:p w14:paraId="6833DF70" w14:textId="77777777" w:rsidR="009B6F28" w:rsidRDefault="009B6F28" w:rsidP="00FC01CE">
      <w:pPr>
        <w:spacing w:after="0" w:line="240" w:lineRule="auto"/>
        <w:jc w:val="center"/>
        <w:outlineLvl w:val="0"/>
        <w:rPr>
          <w:rFonts w:ascii="Times New Roman" w:eastAsia="Times New Roman" w:hAnsi="Times New Roman" w:cs="Times New Roman"/>
          <w:bCs/>
          <w:color w:val="000000"/>
          <w:sz w:val="28"/>
          <w:szCs w:val="28"/>
          <w:lang w:eastAsia="ru-RU"/>
        </w:rPr>
      </w:pPr>
    </w:p>
    <w:p w14:paraId="290FCC1E" w14:textId="77777777" w:rsidR="009B6F28" w:rsidRDefault="009B6F28" w:rsidP="00FC01CE">
      <w:pPr>
        <w:spacing w:after="0" w:line="240" w:lineRule="auto"/>
        <w:jc w:val="center"/>
        <w:outlineLvl w:val="0"/>
        <w:rPr>
          <w:rFonts w:ascii="Times New Roman" w:eastAsia="Times New Roman" w:hAnsi="Times New Roman" w:cs="Times New Roman"/>
          <w:bCs/>
          <w:color w:val="000000"/>
          <w:sz w:val="28"/>
          <w:szCs w:val="28"/>
          <w:lang w:eastAsia="ru-RU"/>
        </w:rPr>
      </w:pPr>
    </w:p>
    <w:p w14:paraId="728CCEE8" w14:textId="33F3948C" w:rsidR="00FC01CE" w:rsidRPr="00FC01CE" w:rsidRDefault="00FC01CE" w:rsidP="00FC01CE">
      <w:pPr>
        <w:spacing w:after="0" w:line="360" w:lineRule="auto"/>
        <w:jc w:val="center"/>
        <w:rPr>
          <w:rFonts w:ascii="Times New Roman" w:eastAsia="Times New Roman" w:hAnsi="Times New Roman" w:cs="Times New Roman"/>
          <w:sz w:val="24"/>
          <w:szCs w:val="24"/>
          <w:lang w:eastAsia="ru-RU"/>
        </w:rPr>
      </w:pPr>
      <w:r w:rsidRPr="00FC01CE">
        <w:rPr>
          <w:rFonts w:ascii="Times New Roman" w:eastAsia="Times New Roman" w:hAnsi="Times New Roman" w:cs="Times New Roman"/>
          <w:sz w:val="24"/>
          <w:szCs w:val="24"/>
          <w:lang w:eastAsia="ru-RU"/>
        </w:rPr>
        <w:lastRenderedPageBreak/>
        <w:t>ОГЛАВЛЕНИЕ</w:t>
      </w:r>
    </w:p>
    <w:p w14:paraId="1EEA88E1" w14:textId="77777777" w:rsidR="00FC01CE" w:rsidRPr="00FC01CE" w:rsidRDefault="00FC01CE" w:rsidP="00FC01CE">
      <w:pPr>
        <w:spacing w:after="0" w:line="360" w:lineRule="auto"/>
        <w:contextualSpacing/>
        <w:jc w:val="both"/>
        <w:rPr>
          <w:rFonts w:ascii="Times New Roman" w:eastAsia="Times New Roman" w:hAnsi="Times New Roman" w:cs="Times New Roman"/>
          <w:sz w:val="24"/>
          <w:szCs w:val="24"/>
          <w:lang w:eastAsia="ru-RU"/>
        </w:rPr>
      </w:pPr>
      <w:r w:rsidRPr="00FC01CE">
        <w:rPr>
          <w:rFonts w:ascii="Times New Roman" w:eastAsia="Times New Roman" w:hAnsi="Times New Roman" w:cs="Times New Roman"/>
          <w:sz w:val="24"/>
          <w:szCs w:val="24"/>
          <w:lang w:eastAsia="ru-RU"/>
        </w:rPr>
        <w:t xml:space="preserve">1. ОБЩИЕ ПОЛОЖЕНИЯ                                                                                                           </w:t>
      </w:r>
    </w:p>
    <w:p w14:paraId="2691D71D" w14:textId="77777777" w:rsidR="00FC01CE" w:rsidRPr="00FC01CE" w:rsidRDefault="00FC01CE" w:rsidP="00FC01CE">
      <w:pPr>
        <w:spacing w:after="0" w:line="360" w:lineRule="auto"/>
        <w:contextualSpacing/>
        <w:jc w:val="both"/>
        <w:rPr>
          <w:rFonts w:ascii="Times New Roman" w:eastAsia="Times New Roman" w:hAnsi="Times New Roman" w:cs="Times New Roman"/>
          <w:sz w:val="24"/>
          <w:szCs w:val="24"/>
          <w:lang w:eastAsia="ru-RU"/>
        </w:rPr>
      </w:pPr>
      <w:r w:rsidRPr="00FC01CE">
        <w:rPr>
          <w:rFonts w:ascii="Times New Roman" w:eastAsia="Times New Roman" w:hAnsi="Times New Roman" w:cs="Times New Roman"/>
          <w:sz w:val="24"/>
          <w:szCs w:val="24"/>
          <w:lang w:eastAsia="ru-RU"/>
        </w:rPr>
        <w:t xml:space="preserve">2. ТРУДОВОЙ ДОГОВОР. ГАРАНТИИ ПРИ ЗАКЛЮЧЕНИИ, ИЗМЕНЕНИИ И РАСТОРЖЕНИИ ТРУДОВОГО ДОГОВОРА                                                                         </w:t>
      </w:r>
    </w:p>
    <w:p w14:paraId="43F62FED" w14:textId="77777777" w:rsidR="00FC01CE" w:rsidRPr="00FC01CE" w:rsidRDefault="00FC01CE" w:rsidP="00FC01CE">
      <w:pPr>
        <w:spacing w:after="0" w:line="360" w:lineRule="auto"/>
        <w:contextualSpacing/>
        <w:jc w:val="both"/>
        <w:outlineLvl w:val="0"/>
        <w:rPr>
          <w:rFonts w:ascii="Times New Roman" w:eastAsia="Times New Roman" w:hAnsi="Times New Roman" w:cs="Times New Roman"/>
          <w:bCs/>
          <w:caps/>
          <w:sz w:val="24"/>
          <w:szCs w:val="24"/>
          <w:lang w:eastAsia="ru-RU"/>
        </w:rPr>
      </w:pPr>
      <w:r w:rsidRPr="00FC01CE">
        <w:rPr>
          <w:rFonts w:ascii="Times New Roman" w:eastAsia="Times New Roman" w:hAnsi="Times New Roman" w:cs="Times New Roman"/>
          <w:sz w:val="24"/>
          <w:szCs w:val="24"/>
          <w:lang w:eastAsia="ru-RU"/>
        </w:rPr>
        <w:t>3</w:t>
      </w:r>
      <w:r w:rsidRPr="00FC01CE">
        <w:rPr>
          <w:rFonts w:ascii="Times New Roman" w:eastAsia="Times New Roman" w:hAnsi="Times New Roman" w:cs="Times New Roman"/>
          <w:sz w:val="28"/>
          <w:szCs w:val="28"/>
          <w:lang w:eastAsia="ru-RU"/>
        </w:rPr>
        <w:t>. </w:t>
      </w:r>
      <w:r w:rsidRPr="00FC01CE">
        <w:rPr>
          <w:rFonts w:ascii="Times New Roman" w:eastAsia="Times New Roman" w:hAnsi="Times New Roman" w:cs="Times New Roman"/>
          <w:bCs/>
          <w:caps/>
          <w:sz w:val="24"/>
          <w:szCs w:val="24"/>
          <w:lang w:eastAsia="ru-RU"/>
        </w:rPr>
        <w:t xml:space="preserve">рабочее время и время отдыха                                                                                 </w:t>
      </w:r>
    </w:p>
    <w:p w14:paraId="5699805F" w14:textId="77777777" w:rsidR="00FC01CE" w:rsidRPr="00FC01CE" w:rsidRDefault="00FC01CE" w:rsidP="00FC01CE">
      <w:pPr>
        <w:spacing w:after="0" w:line="360" w:lineRule="auto"/>
        <w:contextualSpacing/>
        <w:jc w:val="both"/>
        <w:outlineLvl w:val="0"/>
        <w:rPr>
          <w:rFonts w:ascii="Times New Roman" w:eastAsia="Times New Roman" w:hAnsi="Times New Roman" w:cs="Times New Roman"/>
          <w:bCs/>
          <w:caps/>
          <w:sz w:val="24"/>
          <w:szCs w:val="24"/>
          <w:lang w:eastAsia="ru-RU"/>
        </w:rPr>
      </w:pPr>
      <w:r w:rsidRPr="00FC01CE">
        <w:rPr>
          <w:rFonts w:ascii="Times New Roman" w:eastAsia="Times New Roman" w:hAnsi="Times New Roman" w:cs="Times New Roman"/>
          <w:bCs/>
          <w:caps/>
          <w:sz w:val="24"/>
          <w:szCs w:val="24"/>
          <w:lang w:eastAsia="ru-RU"/>
        </w:rPr>
        <w:t>4</w:t>
      </w:r>
      <w:r w:rsidRPr="00FC01CE">
        <w:rPr>
          <w:rFonts w:ascii="Times New Roman" w:eastAsia="Times New Roman" w:hAnsi="Times New Roman" w:cs="Times New Roman"/>
          <w:sz w:val="28"/>
          <w:szCs w:val="28"/>
          <w:lang w:eastAsia="ru-RU"/>
        </w:rPr>
        <w:t>. </w:t>
      </w:r>
      <w:r w:rsidRPr="00FC01CE">
        <w:rPr>
          <w:rFonts w:ascii="Times New Roman" w:eastAsia="Times New Roman" w:hAnsi="Times New Roman" w:cs="Times New Roman"/>
          <w:bCs/>
          <w:caps/>
          <w:sz w:val="24"/>
          <w:szCs w:val="24"/>
          <w:lang w:eastAsia="ru-RU"/>
        </w:rPr>
        <w:t xml:space="preserve">Оплата и нормирование труда                                                                              </w:t>
      </w:r>
    </w:p>
    <w:p w14:paraId="59DE9E38" w14:textId="77777777" w:rsidR="00FC01CE" w:rsidRPr="00FC01CE" w:rsidRDefault="00FC01CE" w:rsidP="00FC01CE">
      <w:pPr>
        <w:spacing w:after="0" w:line="360" w:lineRule="auto"/>
        <w:contextualSpacing/>
        <w:jc w:val="both"/>
        <w:rPr>
          <w:rFonts w:ascii="Times New Roman" w:eastAsia="Times New Roman" w:hAnsi="Times New Roman" w:cs="Times New Roman"/>
          <w:bCs/>
          <w:caps/>
          <w:sz w:val="24"/>
          <w:szCs w:val="24"/>
          <w:lang w:eastAsia="ru-RU"/>
        </w:rPr>
      </w:pPr>
      <w:r w:rsidRPr="00FC01CE">
        <w:rPr>
          <w:rFonts w:ascii="Times New Roman" w:eastAsia="Times New Roman" w:hAnsi="Times New Roman" w:cs="Times New Roman"/>
          <w:sz w:val="24"/>
          <w:szCs w:val="24"/>
          <w:lang w:eastAsia="ru-RU"/>
        </w:rPr>
        <w:t>5. </w:t>
      </w:r>
      <w:r w:rsidRPr="00FC01CE">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14:paraId="4C689ECA" w14:textId="77777777" w:rsidR="00FC01CE" w:rsidRPr="00FC01CE" w:rsidRDefault="00FC01CE" w:rsidP="00FC01CE">
      <w:pPr>
        <w:spacing w:after="0" w:line="360" w:lineRule="auto"/>
        <w:contextualSpacing/>
        <w:jc w:val="both"/>
        <w:outlineLvl w:val="0"/>
        <w:rPr>
          <w:rFonts w:ascii="Times New Roman" w:eastAsia="Times New Roman" w:hAnsi="Times New Roman" w:cs="Times New Roman"/>
          <w:bCs/>
          <w:caps/>
          <w:sz w:val="24"/>
          <w:szCs w:val="24"/>
          <w:lang w:eastAsia="ru-RU"/>
        </w:rPr>
      </w:pPr>
      <w:r w:rsidRPr="00FC01CE">
        <w:rPr>
          <w:rFonts w:ascii="Times New Roman" w:eastAsia="Times New Roman" w:hAnsi="Times New Roman" w:cs="Times New Roman"/>
          <w:bCs/>
          <w:caps/>
          <w:sz w:val="24"/>
          <w:szCs w:val="24"/>
          <w:lang w:eastAsia="ru-RU"/>
        </w:rPr>
        <w:t xml:space="preserve">6. Условия и Охрана труда                                                                                            </w:t>
      </w:r>
    </w:p>
    <w:p w14:paraId="64A07A0E" w14:textId="77777777" w:rsidR="00FC01CE" w:rsidRPr="00FC01CE" w:rsidRDefault="00FC01CE" w:rsidP="00FC01CE">
      <w:pPr>
        <w:spacing w:after="0" w:line="360" w:lineRule="auto"/>
        <w:contextualSpacing/>
        <w:jc w:val="both"/>
        <w:rPr>
          <w:rFonts w:ascii="Times New Roman" w:eastAsia="Times New Roman" w:hAnsi="Times New Roman" w:cs="Times New Roman"/>
          <w:bCs/>
          <w:sz w:val="24"/>
          <w:szCs w:val="24"/>
          <w:lang w:eastAsia="ru-RU"/>
        </w:rPr>
      </w:pPr>
      <w:r w:rsidRPr="00FC01CE">
        <w:rPr>
          <w:rFonts w:ascii="Times New Roman" w:eastAsia="Times New Roman" w:hAnsi="Times New Roman" w:cs="Times New Roman"/>
          <w:bCs/>
          <w:caps/>
          <w:sz w:val="24"/>
          <w:szCs w:val="24"/>
          <w:lang w:eastAsia="ru-RU"/>
        </w:rPr>
        <w:t>7</w:t>
      </w:r>
      <w:r w:rsidRPr="00FC01CE">
        <w:rPr>
          <w:rFonts w:ascii="Times New Roman" w:eastAsia="Times New Roman" w:hAnsi="Times New Roman" w:cs="Times New Roman"/>
          <w:sz w:val="24"/>
          <w:szCs w:val="24"/>
          <w:lang w:eastAsia="ru-RU"/>
        </w:rPr>
        <w:t>. </w:t>
      </w:r>
      <w:r w:rsidRPr="00FC01CE">
        <w:rPr>
          <w:rFonts w:ascii="Times New Roman" w:eastAsia="Times New Roman" w:hAnsi="Times New Roman" w:cs="Times New Roman"/>
          <w:bCs/>
          <w:sz w:val="24"/>
          <w:szCs w:val="24"/>
          <w:lang w:eastAsia="ru-RU"/>
        </w:rPr>
        <w:t xml:space="preserve">ПОДДЕРЖКА МОЛОДЫХ ПЕДАГОГОВ                                                                             </w:t>
      </w:r>
    </w:p>
    <w:p w14:paraId="7B7760A5" w14:textId="77777777" w:rsidR="00FC01CE" w:rsidRPr="00FC01CE" w:rsidRDefault="00FC01CE" w:rsidP="00FC01CE">
      <w:pPr>
        <w:spacing w:after="0" w:line="360" w:lineRule="auto"/>
        <w:contextualSpacing/>
        <w:jc w:val="both"/>
        <w:rPr>
          <w:rFonts w:ascii="Times New Roman" w:eastAsia="Times New Roman" w:hAnsi="Times New Roman" w:cs="Times New Roman"/>
          <w:bCs/>
          <w:sz w:val="24"/>
          <w:szCs w:val="24"/>
          <w:lang w:eastAsia="ru-RU"/>
        </w:rPr>
      </w:pPr>
      <w:r w:rsidRPr="00FC01CE">
        <w:rPr>
          <w:rFonts w:ascii="Times New Roman" w:eastAsia="Times New Roman" w:hAnsi="Times New Roman" w:cs="Times New Roman"/>
          <w:bCs/>
          <w:sz w:val="24"/>
          <w:szCs w:val="24"/>
          <w:lang w:eastAsia="ru-RU"/>
        </w:rPr>
        <w:t>8</w:t>
      </w:r>
      <w:r w:rsidRPr="00FC01CE">
        <w:rPr>
          <w:rFonts w:ascii="Times New Roman" w:eastAsia="Times New Roman" w:hAnsi="Times New Roman" w:cs="Times New Roman"/>
          <w:sz w:val="24"/>
          <w:szCs w:val="24"/>
          <w:lang w:eastAsia="ru-RU"/>
        </w:rPr>
        <w:t>. </w:t>
      </w:r>
      <w:r w:rsidRPr="00FC01CE">
        <w:rPr>
          <w:rFonts w:ascii="Times New Roman" w:eastAsia="Times New Roman" w:hAnsi="Times New Roman" w:cs="Times New Roman"/>
          <w:bCs/>
          <w:sz w:val="24"/>
          <w:szCs w:val="24"/>
          <w:lang w:eastAsia="ru-RU"/>
        </w:rPr>
        <w:t xml:space="preserve">ПРОФЕССИОНАЛЬНОЕ РАЗВИТИЕ РАБОТНИКОВ    </w:t>
      </w:r>
    </w:p>
    <w:p w14:paraId="2DC399EC" w14:textId="77777777" w:rsidR="00FC01CE" w:rsidRPr="00FC01CE" w:rsidRDefault="00FC01CE" w:rsidP="00FC01CE">
      <w:pPr>
        <w:spacing w:after="0" w:line="360" w:lineRule="auto"/>
        <w:contextualSpacing/>
        <w:jc w:val="both"/>
        <w:rPr>
          <w:rFonts w:ascii="Times New Roman" w:eastAsia="Times New Roman" w:hAnsi="Times New Roman" w:cs="Times New Roman"/>
          <w:bCs/>
          <w:sz w:val="24"/>
          <w:szCs w:val="24"/>
          <w:lang w:eastAsia="ru-RU"/>
        </w:rPr>
      </w:pPr>
      <w:r w:rsidRPr="00FC01CE">
        <w:rPr>
          <w:rFonts w:ascii="Times New Roman" w:eastAsia="Times New Roman" w:hAnsi="Times New Roman" w:cs="Times New Roman"/>
          <w:bCs/>
          <w:sz w:val="24"/>
          <w:szCs w:val="24"/>
          <w:lang w:eastAsia="ru-RU"/>
        </w:rPr>
        <w:t xml:space="preserve">9. ПЕНСИОННОГО ОБЕСПЕЧЕНИЕ                                                                                                                        </w:t>
      </w:r>
    </w:p>
    <w:p w14:paraId="43F4AF80" w14:textId="77777777" w:rsidR="00FC01CE" w:rsidRPr="00FC01CE" w:rsidRDefault="00FC01CE" w:rsidP="00FC01CE">
      <w:pPr>
        <w:autoSpaceDE w:val="0"/>
        <w:autoSpaceDN w:val="0"/>
        <w:adjustRightInd w:val="0"/>
        <w:spacing w:after="0" w:line="360" w:lineRule="auto"/>
        <w:contextualSpacing/>
        <w:jc w:val="both"/>
        <w:rPr>
          <w:rFonts w:ascii="Times New Roman" w:eastAsia="Calibri" w:hAnsi="Times New Roman" w:cs="Times New Roman"/>
          <w:bCs/>
          <w:sz w:val="24"/>
          <w:szCs w:val="24"/>
          <w:lang w:eastAsia="ru-RU"/>
        </w:rPr>
      </w:pPr>
      <w:r w:rsidRPr="00FC01CE">
        <w:rPr>
          <w:rFonts w:ascii="Times New Roman" w:eastAsia="Calibri" w:hAnsi="Times New Roman" w:cs="Times New Roman"/>
          <w:bCs/>
          <w:sz w:val="24"/>
          <w:szCs w:val="24"/>
          <w:lang w:eastAsia="ru-RU"/>
        </w:rPr>
        <w:t>10</w:t>
      </w:r>
      <w:r w:rsidRPr="00FC01CE">
        <w:rPr>
          <w:rFonts w:ascii="Times New Roman" w:eastAsia="Calibri" w:hAnsi="Times New Roman" w:cs="Times New Roman"/>
          <w:sz w:val="24"/>
          <w:szCs w:val="24"/>
          <w:lang w:eastAsia="ru-RU"/>
        </w:rPr>
        <w:t>. </w:t>
      </w:r>
      <w:r w:rsidRPr="00FC01CE">
        <w:rPr>
          <w:rFonts w:ascii="Times New Roman" w:eastAsia="Calibri" w:hAnsi="Times New Roman" w:cs="Times New Roman"/>
          <w:bCs/>
          <w:sz w:val="24"/>
          <w:szCs w:val="24"/>
          <w:lang w:eastAsia="ru-RU"/>
        </w:rPr>
        <w:t xml:space="preserve">СОЦИАЛЬНОЕ ПАРТНЁРСТВО                                                                                            </w:t>
      </w:r>
    </w:p>
    <w:p w14:paraId="1CFDA741" w14:textId="77777777" w:rsidR="00FC01CE" w:rsidRPr="00FC01CE" w:rsidRDefault="00FC01CE" w:rsidP="00FC01CE">
      <w:pPr>
        <w:autoSpaceDE w:val="0"/>
        <w:autoSpaceDN w:val="0"/>
        <w:adjustRightInd w:val="0"/>
        <w:spacing w:after="0" w:line="360" w:lineRule="auto"/>
        <w:contextualSpacing/>
        <w:jc w:val="both"/>
        <w:rPr>
          <w:rFonts w:ascii="Times New Roman" w:eastAsia="Times New Roman" w:hAnsi="Times New Roman" w:cs="Times New Roman"/>
          <w:bCs/>
          <w:color w:val="000000"/>
          <w:sz w:val="24"/>
          <w:szCs w:val="24"/>
          <w:lang w:eastAsia="ru-RU"/>
        </w:rPr>
      </w:pPr>
      <w:r w:rsidRPr="00FC01CE">
        <w:rPr>
          <w:rFonts w:ascii="Times New Roman" w:eastAsia="Times New Roman" w:hAnsi="Times New Roman" w:cs="Times New Roman"/>
          <w:color w:val="000000"/>
          <w:sz w:val="24"/>
          <w:szCs w:val="24"/>
          <w:lang w:eastAsia="ru-RU"/>
        </w:rPr>
        <w:t>11. </w:t>
      </w:r>
      <w:r w:rsidRPr="00FC01CE">
        <w:rPr>
          <w:rFonts w:ascii="Times New Roman" w:eastAsia="Times New Roman" w:hAnsi="Times New Roman" w:cs="Times New Roman"/>
          <w:bCs/>
          <w:color w:val="000000"/>
          <w:sz w:val="24"/>
          <w:szCs w:val="24"/>
          <w:lang w:eastAsia="ru-RU"/>
        </w:rPr>
        <w:t xml:space="preserve">ГАРАНТИИ ПРОФСОЮЗНОЙ ДЕЯТЕЛЬНОСТИ   </w:t>
      </w:r>
    </w:p>
    <w:p w14:paraId="4A0635B7" w14:textId="77777777" w:rsidR="00FC01CE" w:rsidRPr="00FC01CE" w:rsidRDefault="00FC01CE" w:rsidP="00FC01CE">
      <w:pPr>
        <w:spacing w:after="0" w:line="360" w:lineRule="auto"/>
        <w:contextualSpacing/>
        <w:jc w:val="both"/>
        <w:outlineLvl w:val="0"/>
        <w:rPr>
          <w:rFonts w:ascii="Times New Roman" w:eastAsia="Times New Roman" w:hAnsi="Times New Roman" w:cs="Times New Roman"/>
          <w:bCs/>
          <w:caps/>
          <w:sz w:val="24"/>
          <w:szCs w:val="24"/>
          <w:lang w:eastAsia="ru-RU"/>
        </w:rPr>
      </w:pPr>
      <w:r w:rsidRPr="00FC01CE">
        <w:rPr>
          <w:rFonts w:ascii="Times New Roman" w:eastAsia="Times New Roman" w:hAnsi="Times New Roman" w:cs="Times New Roman"/>
          <w:bCs/>
          <w:caps/>
          <w:sz w:val="24"/>
          <w:szCs w:val="24"/>
          <w:lang w:eastAsia="ru-RU"/>
        </w:rPr>
        <w:t>12. Спорт и здоровье.</w:t>
      </w:r>
    </w:p>
    <w:p w14:paraId="6B4783CC" w14:textId="77777777" w:rsidR="00FC01CE" w:rsidRPr="00FC01CE" w:rsidRDefault="00FC01CE" w:rsidP="00FC01CE">
      <w:pPr>
        <w:autoSpaceDE w:val="0"/>
        <w:autoSpaceDN w:val="0"/>
        <w:adjustRightInd w:val="0"/>
        <w:spacing w:after="0" w:line="360" w:lineRule="auto"/>
        <w:contextualSpacing/>
        <w:jc w:val="both"/>
        <w:rPr>
          <w:rFonts w:ascii="Times New Roman" w:eastAsia="Calibri" w:hAnsi="Times New Roman" w:cs="Times New Roman"/>
          <w:sz w:val="24"/>
          <w:szCs w:val="24"/>
          <w:lang w:eastAsia="ru-RU"/>
        </w:rPr>
      </w:pPr>
      <w:r w:rsidRPr="00FC01CE">
        <w:rPr>
          <w:rFonts w:ascii="Times New Roman" w:eastAsia="Calibri" w:hAnsi="Times New Roman" w:cs="Times New Roman"/>
          <w:bCs/>
          <w:sz w:val="24"/>
          <w:szCs w:val="24"/>
          <w:lang w:eastAsia="ru-RU"/>
        </w:rPr>
        <w:t>13</w:t>
      </w:r>
      <w:r w:rsidRPr="00FC01CE">
        <w:rPr>
          <w:rFonts w:ascii="Times New Roman" w:eastAsia="Calibri" w:hAnsi="Times New Roman" w:cs="Times New Roman"/>
          <w:sz w:val="24"/>
          <w:szCs w:val="24"/>
          <w:lang w:eastAsia="ru-RU"/>
        </w:rPr>
        <w:t>. </w:t>
      </w:r>
      <w:r w:rsidRPr="00FC01CE">
        <w:rPr>
          <w:rFonts w:ascii="Times New Roman" w:eastAsia="Times New Roman" w:hAnsi="Times New Roman" w:cs="Times New Roman"/>
          <w:color w:val="000000"/>
          <w:sz w:val="24"/>
          <w:szCs w:val="24"/>
          <w:lang w:eastAsia="ru-RU"/>
        </w:rPr>
        <w:t xml:space="preserve">КОНТРОЛЬ ЗА ВЫПОЛНЕНИЕМ КОЛЛЕКТИВНОГО ДОГОВОРА. </w:t>
      </w:r>
      <w:r w:rsidRPr="00FC01CE">
        <w:rPr>
          <w:rFonts w:ascii="Times New Roman" w:eastAsia="Calibri" w:hAnsi="Times New Roman" w:cs="Times New Roman"/>
          <w:sz w:val="24"/>
          <w:szCs w:val="24"/>
          <w:lang w:eastAsia="ru-RU"/>
        </w:rPr>
        <w:t xml:space="preserve">ОТВЕТСТВЕННОСТЬ СТОРОН КОЛЛЕКТИВНОГО ДОГОВОРА                                       </w:t>
      </w:r>
    </w:p>
    <w:p w14:paraId="31980C8A" w14:textId="77777777" w:rsidR="00FC01CE" w:rsidRPr="00FC01CE" w:rsidRDefault="00FC01CE" w:rsidP="00FC01CE">
      <w:pPr>
        <w:autoSpaceDE w:val="0"/>
        <w:autoSpaceDN w:val="0"/>
        <w:adjustRightInd w:val="0"/>
        <w:spacing w:after="0" w:line="360" w:lineRule="auto"/>
        <w:contextualSpacing/>
        <w:jc w:val="both"/>
        <w:rPr>
          <w:rFonts w:ascii="Times New Roman" w:eastAsia="Times New Roman" w:hAnsi="Times New Roman" w:cs="Times New Roman"/>
          <w:bCs/>
          <w:color w:val="000000"/>
          <w:sz w:val="24"/>
          <w:szCs w:val="24"/>
          <w:lang w:eastAsia="ru-RU"/>
        </w:rPr>
      </w:pPr>
      <w:r w:rsidRPr="00FC01CE">
        <w:rPr>
          <w:rFonts w:ascii="Times New Roman" w:eastAsia="Times New Roman" w:hAnsi="Times New Roman" w:cs="Times New Roman"/>
          <w:color w:val="000000"/>
          <w:sz w:val="24"/>
          <w:szCs w:val="24"/>
          <w:lang w:eastAsia="ru-RU"/>
        </w:rPr>
        <w:t>14. </w:t>
      </w:r>
      <w:r w:rsidRPr="00FC01CE">
        <w:rPr>
          <w:rFonts w:ascii="Times New Roman" w:eastAsia="Times New Roman" w:hAnsi="Times New Roman" w:cs="Times New Roman"/>
          <w:bCs/>
          <w:color w:val="000000"/>
          <w:sz w:val="24"/>
          <w:szCs w:val="24"/>
          <w:lang w:eastAsia="ru-RU"/>
        </w:rPr>
        <w:t xml:space="preserve">ЗАКЛЮЧИТЕЛЬНЫЕ ПОЛОЖЕНИЯ    </w:t>
      </w:r>
    </w:p>
    <w:p w14:paraId="3125E579" w14:textId="77777777" w:rsidR="00FC01CE" w:rsidRPr="00FC01CE" w:rsidRDefault="00FC01CE" w:rsidP="00FC01CE">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14:paraId="15E1168C" w14:textId="77777777" w:rsidR="00FC01CE" w:rsidRPr="00FC01CE" w:rsidRDefault="00FC01CE" w:rsidP="00FC01CE">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14:paraId="772AA630" w14:textId="77777777" w:rsidR="00FC01CE" w:rsidRPr="00FC01CE" w:rsidRDefault="00FC01CE" w:rsidP="00FC01C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14:paraId="3A367B85"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572D6F5D"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051618A8"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3BBC9EA7"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4E1F3A4B"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1F0C2FFB"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319976C4"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676E1B16"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06120BB0"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7D57199A" w14:textId="77777777" w:rsidR="00FC01CE" w:rsidRPr="00FC01CE" w:rsidRDefault="00FC01CE" w:rsidP="00FC01CE">
      <w:pPr>
        <w:tabs>
          <w:tab w:val="left" w:pos="5670"/>
        </w:tabs>
        <w:spacing w:after="0" w:line="240" w:lineRule="auto"/>
        <w:rPr>
          <w:rFonts w:ascii="Times New Roman" w:eastAsia="Times New Roman" w:hAnsi="Times New Roman" w:cs="Times New Roman"/>
          <w:sz w:val="24"/>
          <w:szCs w:val="24"/>
          <w:lang w:eastAsia="ru-RU"/>
        </w:rPr>
      </w:pPr>
      <w:r w:rsidRPr="00FC01CE">
        <w:rPr>
          <w:rFonts w:ascii="Times New Roman" w:eastAsia="Times New Roman" w:hAnsi="Times New Roman" w:cs="Times New Roman"/>
          <w:sz w:val="24"/>
          <w:szCs w:val="24"/>
          <w:lang w:eastAsia="ru-RU"/>
        </w:rPr>
        <w:tab/>
      </w:r>
    </w:p>
    <w:p w14:paraId="117E31C4"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3147F9C1"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31453AE1"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47F09471"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737B908F"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6665B229"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6670C49B"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0F3355DD"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3F71B3CF"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080BF2B4" w14:textId="77777777" w:rsidR="00FC01CE" w:rsidRDefault="00FC01CE" w:rsidP="00FC01CE">
      <w:pPr>
        <w:spacing w:after="0" w:line="240" w:lineRule="auto"/>
        <w:jc w:val="center"/>
        <w:rPr>
          <w:rFonts w:ascii="Times New Roman" w:eastAsia="Times New Roman" w:hAnsi="Times New Roman" w:cs="Times New Roman"/>
          <w:sz w:val="24"/>
          <w:szCs w:val="24"/>
          <w:lang w:eastAsia="ru-RU"/>
        </w:rPr>
      </w:pPr>
    </w:p>
    <w:p w14:paraId="5E165B1C" w14:textId="77777777" w:rsidR="009B6F28" w:rsidRDefault="009B6F28" w:rsidP="00FC01CE">
      <w:pPr>
        <w:spacing w:after="0" w:line="240" w:lineRule="auto"/>
        <w:jc w:val="center"/>
        <w:rPr>
          <w:rFonts w:ascii="Times New Roman" w:eastAsia="Times New Roman" w:hAnsi="Times New Roman" w:cs="Times New Roman"/>
          <w:sz w:val="24"/>
          <w:szCs w:val="24"/>
          <w:lang w:eastAsia="ru-RU"/>
        </w:rPr>
      </w:pPr>
    </w:p>
    <w:p w14:paraId="1AB23490" w14:textId="77777777" w:rsidR="009B6F28" w:rsidRPr="00FC01CE" w:rsidRDefault="009B6F28" w:rsidP="00FC01CE">
      <w:pPr>
        <w:spacing w:after="0" w:line="240" w:lineRule="auto"/>
        <w:jc w:val="center"/>
        <w:rPr>
          <w:rFonts w:ascii="Times New Roman" w:eastAsia="Times New Roman" w:hAnsi="Times New Roman" w:cs="Times New Roman"/>
          <w:sz w:val="24"/>
          <w:szCs w:val="24"/>
          <w:lang w:eastAsia="ru-RU"/>
        </w:rPr>
      </w:pPr>
      <w:bookmarkStart w:id="0" w:name="_GoBack"/>
      <w:bookmarkEnd w:id="0"/>
    </w:p>
    <w:p w14:paraId="4D6AA973" w14:textId="77777777" w:rsidR="00FC01CE" w:rsidRPr="00FC01CE" w:rsidRDefault="00FC01CE" w:rsidP="00FC01CE">
      <w:pPr>
        <w:spacing w:after="0" w:line="240" w:lineRule="auto"/>
        <w:jc w:val="center"/>
        <w:rPr>
          <w:rFonts w:ascii="Times New Roman" w:eastAsia="Times New Roman" w:hAnsi="Times New Roman" w:cs="Times New Roman"/>
          <w:sz w:val="24"/>
          <w:szCs w:val="24"/>
          <w:lang w:eastAsia="ru-RU"/>
        </w:rPr>
      </w:pPr>
    </w:p>
    <w:p w14:paraId="1207503A" w14:textId="77777777" w:rsidR="00FC01CE" w:rsidRPr="00FC01CE" w:rsidRDefault="00FC01CE" w:rsidP="00FC01CE">
      <w:pPr>
        <w:spacing w:after="0" w:line="240" w:lineRule="auto"/>
        <w:ind w:hanging="142"/>
        <w:jc w:val="center"/>
        <w:rPr>
          <w:rFonts w:ascii="Times New Roman" w:eastAsia="Times New Roman" w:hAnsi="Times New Roman" w:cs="Times New Roman"/>
          <w:b/>
          <w:sz w:val="24"/>
          <w:szCs w:val="24"/>
          <w:lang w:eastAsia="ru-RU"/>
        </w:rPr>
      </w:pPr>
      <w:r w:rsidRPr="00FC01CE">
        <w:rPr>
          <w:rFonts w:ascii="Times New Roman" w:eastAsia="Times New Roman" w:hAnsi="Times New Roman" w:cs="Times New Roman"/>
          <w:b/>
          <w:sz w:val="24"/>
          <w:szCs w:val="24"/>
          <w:lang w:eastAsia="ru-RU"/>
        </w:rPr>
        <w:lastRenderedPageBreak/>
        <w:t>I. ОБЩИЕ ПОЛОЖЕНИЯ</w:t>
      </w:r>
    </w:p>
    <w:p w14:paraId="3D9D6F74" w14:textId="77777777" w:rsidR="00FC01CE" w:rsidRPr="00FC01CE" w:rsidRDefault="00FC01CE" w:rsidP="00FC01CE">
      <w:pPr>
        <w:spacing w:after="0" w:line="240" w:lineRule="auto"/>
        <w:jc w:val="center"/>
        <w:rPr>
          <w:rFonts w:ascii="Times New Roman" w:eastAsia="Times New Roman" w:hAnsi="Times New Roman" w:cs="Times New Roman"/>
          <w:sz w:val="28"/>
          <w:szCs w:val="28"/>
          <w:lang w:eastAsia="ru-RU"/>
        </w:rPr>
      </w:pPr>
    </w:p>
    <w:p w14:paraId="5BC97953" w14:textId="011AEBC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w:t>
      </w:r>
      <w:r w:rsidR="00790FBE">
        <w:rPr>
          <w:rFonts w:ascii="Times New Roman" w:eastAsia="Times New Roman" w:hAnsi="Times New Roman" w:cs="Times New Roman"/>
          <w:sz w:val="28"/>
          <w:szCs w:val="28"/>
          <w:lang w:eastAsia="ru-RU"/>
        </w:rPr>
        <w:t>Детский сад</w:t>
      </w:r>
      <w:r w:rsidRPr="00FC01CE">
        <w:rPr>
          <w:rFonts w:ascii="Times New Roman" w:eastAsia="Times New Roman" w:hAnsi="Times New Roman" w:cs="Times New Roman"/>
          <w:sz w:val="28"/>
          <w:szCs w:val="28"/>
          <w:lang w:eastAsia="ru-RU"/>
        </w:rPr>
        <w:t xml:space="preserve"> комбинированного вида №34 «Чебурашка» г. Альметьевска».</w:t>
      </w:r>
    </w:p>
    <w:p w14:paraId="5B404A3B"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1.2.</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Основой для заключения коллективного договора являются:</w:t>
      </w:r>
    </w:p>
    <w:p w14:paraId="4C6C948C"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Конституция Российской Федерации;</w:t>
      </w:r>
    </w:p>
    <w:p w14:paraId="7C8B93E6"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1B5E4FB"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Трудовой кодекс Российской Федерации (далее – ТК РФ);</w:t>
      </w:r>
    </w:p>
    <w:p w14:paraId="0A1E1F9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Федеральный закон от 12 января 1996 г. № 10-ФЗ «О профессиональных союзах, их правах и гарантиях деятельности»;</w:t>
      </w:r>
    </w:p>
    <w:p w14:paraId="40ADC1DC"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Федеральный закон от 29 декабря 2012 г. № 273-ФЗ «Об образовании в Российской Федерации» (далее – Федеральный закон № 273-ФЗ);</w:t>
      </w:r>
    </w:p>
    <w:p w14:paraId="64F2FA0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Закон РТ от 22 июля 2013 года № 68-ЗРТ «Об образовании»;</w:t>
      </w:r>
    </w:p>
    <w:p w14:paraId="586DAD1D" w14:textId="7E8F7B9A" w:rsidR="00FC01CE" w:rsidRPr="00FC01CE" w:rsidRDefault="00FC01CE" w:rsidP="00FC01CE">
      <w:pPr>
        <w:spacing w:after="0" w:line="360" w:lineRule="auto"/>
        <w:ind w:firstLine="567"/>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color w:val="22272F"/>
          <w:sz w:val="28"/>
          <w:szCs w:val="28"/>
          <w:shd w:val="clear" w:color="auto" w:fill="FFFFFF"/>
          <w:lang w:eastAsia="ru-RU"/>
        </w:rPr>
        <w:t>- Закон Республики Татарстан от 18 января 1995 г. № 2303-XII</w:t>
      </w:r>
      <w:r w:rsidR="00F96359">
        <w:rPr>
          <w:rFonts w:ascii="Times New Roman" w:eastAsia="Times New Roman" w:hAnsi="Times New Roman" w:cs="Times New Roman"/>
          <w:color w:val="22272F"/>
          <w:sz w:val="28"/>
          <w:szCs w:val="28"/>
          <w:shd w:val="clear" w:color="auto" w:fill="FFFFFF"/>
          <w:lang w:eastAsia="ru-RU"/>
        </w:rPr>
        <w:t xml:space="preserve"> </w:t>
      </w:r>
      <w:r w:rsidRPr="00FC01CE">
        <w:rPr>
          <w:rFonts w:ascii="Times New Roman" w:eastAsia="Times New Roman" w:hAnsi="Times New Roman" w:cs="Times New Roman"/>
          <w:color w:val="22272F"/>
          <w:sz w:val="28"/>
          <w:szCs w:val="28"/>
          <w:shd w:val="clear" w:color="auto" w:fill="FFFFFF"/>
          <w:lang w:eastAsia="ru-RU"/>
        </w:rPr>
        <w:t>«О профессиональных союзах»;</w:t>
      </w:r>
    </w:p>
    <w:p w14:paraId="02970695" w14:textId="77777777" w:rsidR="00FC01CE" w:rsidRPr="00FC01CE" w:rsidRDefault="00FC01CE" w:rsidP="00FC01CE">
      <w:pPr>
        <w:spacing w:after="0" w:line="360" w:lineRule="auto"/>
        <w:ind w:firstLine="567"/>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76E43BD2" w14:textId="77777777" w:rsidR="00FC01CE" w:rsidRPr="00FC01CE" w:rsidRDefault="00FC01CE" w:rsidP="00FC01CE">
      <w:pPr>
        <w:spacing w:after="0" w:line="360" w:lineRule="auto"/>
        <w:ind w:firstLine="567"/>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14:paraId="2CD7E24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 xml:space="preserve">- Отраслевое соглашение между Министерством образования и науки Республики Татарстан и </w:t>
      </w:r>
      <w:r w:rsidRPr="00FC01CE">
        <w:rPr>
          <w:rFonts w:ascii="Times New Roman" w:eastAsia="Times New Roman" w:hAnsi="Times New Roman" w:cs="Times New Roman"/>
          <w:color w:val="000000"/>
          <w:sz w:val="28"/>
          <w:szCs w:val="28"/>
          <w:lang w:eastAsia="ru-RU"/>
        </w:rPr>
        <w:t>Татарстанской республиканской организацией Общероссийского Профсоюза образования на 2024-2026гг.</w:t>
      </w:r>
    </w:p>
    <w:p w14:paraId="710F7E80" w14:textId="77777777" w:rsidR="00FC01CE" w:rsidRPr="00FC01CE" w:rsidRDefault="00FC01CE" w:rsidP="00FC01CE">
      <w:pPr>
        <w:spacing w:after="0" w:line="360" w:lineRule="auto"/>
        <w:ind w:right="141" w:firstLine="567"/>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 Территориальное соглашение </w:t>
      </w:r>
      <w:r w:rsidRPr="00FC01CE">
        <w:rPr>
          <w:rFonts w:ascii="Times New Roman" w:eastAsia="Times New Roman" w:hAnsi="Times New Roman" w:cs="Times New Roman"/>
          <w:bCs/>
          <w:sz w:val="28"/>
          <w:szCs w:val="28"/>
          <w:lang w:bidi="en-US"/>
        </w:rPr>
        <w:t xml:space="preserve">между Управлением образования Альметьевского муниципального района Республики Татарстан, Альметьевской территориальной организацией Общероссийского Профсоюза образования и </w:t>
      </w:r>
      <w:r w:rsidRPr="00FC01CE">
        <w:rPr>
          <w:rFonts w:ascii="Times New Roman" w:eastAsia="Times New Roman" w:hAnsi="Times New Roman" w:cs="Times New Roman"/>
          <w:bCs/>
          <w:sz w:val="28"/>
          <w:szCs w:val="28"/>
          <w:lang w:bidi="en-US"/>
        </w:rPr>
        <w:lastRenderedPageBreak/>
        <w:t xml:space="preserve">Альметьевской территориальной организацией работников дошкольного образования Общероссийского Профсоюза образования </w:t>
      </w:r>
      <w:r w:rsidRPr="00FC01CE">
        <w:rPr>
          <w:rFonts w:ascii="Times New Roman" w:eastAsia="Times New Roman" w:hAnsi="Times New Roman" w:cs="Times New Roman"/>
          <w:color w:val="000000"/>
          <w:sz w:val="28"/>
          <w:szCs w:val="28"/>
          <w:lang w:eastAsia="ru-RU"/>
        </w:rPr>
        <w:t xml:space="preserve">на 2024-2026гг. </w:t>
      </w:r>
    </w:p>
    <w:p w14:paraId="7A74D8C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1.3.</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Сторонами коллективного договора являются: </w:t>
      </w:r>
    </w:p>
    <w:p w14:paraId="6FAC3F73"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bCs/>
          <w:i/>
          <w:sz w:val="28"/>
          <w:szCs w:val="28"/>
          <w:lang w:eastAsia="ru-RU"/>
        </w:rPr>
      </w:pPr>
      <w:r w:rsidRPr="00FC01CE">
        <w:rPr>
          <w:rFonts w:ascii="Times New Roman" w:eastAsia="Times New Roman" w:hAnsi="Times New Roman" w:cs="Times New Roman"/>
          <w:sz w:val="28"/>
          <w:szCs w:val="28"/>
          <w:lang w:eastAsia="ru-RU"/>
        </w:rPr>
        <w:t xml:space="preserve">работодатель в лице его представителя – руководителя образовательной организации </w:t>
      </w:r>
      <w:proofErr w:type="spellStart"/>
      <w:r w:rsidRPr="00FC01CE">
        <w:rPr>
          <w:rFonts w:ascii="Times New Roman" w:eastAsia="Times New Roman" w:hAnsi="Times New Roman" w:cs="Times New Roman"/>
          <w:sz w:val="28"/>
          <w:szCs w:val="28"/>
          <w:lang w:eastAsia="ru-RU"/>
        </w:rPr>
        <w:t>Галиевой</w:t>
      </w:r>
      <w:proofErr w:type="spellEnd"/>
      <w:r w:rsidRPr="00FC01CE">
        <w:rPr>
          <w:rFonts w:ascii="Times New Roman" w:eastAsia="Times New Roman" w:hAnsi="Times New Roman" w:cs="Times New Roman"/>
          <w:sz w:val="28"/>
          <w:szCs w:val="28"/>
          <w:lang w:eastAsia="ru-RU"/>
        </w:rPr>
        <w:t xml:space="preserve"> </w:t>
      </w:r>
      <w:proofErr w:type="spellStart"/>
      <w:r w:rsidRPr="00FC01CE">
        <w:rPr>
          <w:rFonts w:ascii="Times New Roman" w:eastAsia="Times New Roman" w:hAnsi="Times New Roman" w:cs="Times New Roman"/>
          <w:sz w:val="28"/>
          <w:szCs w:val="28"/>
          <w:lang w:eastAsia="ru-RU"/>
        </w:rPr>
        <w:t>Лайсан</w:t>
      </w:r>
      <w:proofErr w:type="spellEnd"/>
      <w:r w:rsidRPr="00FC01CE">
        <w:rPr>
          <w:rFonts w:ascii="Times New Roman" w:eastAsia="Times New Roman" w:hAnsi="Times New Roman" w:cs="Times New Roman"/>
          <w:sz w:val="28"/>
          <w:szCs w:val="28"/>
          <w:lang w:eastAsia="ru-RU"/>
        </w:rPr>
        <w:t xml:space="preserve"> </w:t>
      </w:r>
      <w:proofErr w:type="spellStart"/>
      <w:r w:rsidRPr="00FC01CE">
        <w:rPr>
          <w:rFonts w:ascii="Times New Roman" w:eastAsia="Times New Roman" w:hAnsi="Times New Roman" w:cs="Times New Roman"/>
          <w:sz w:val="28"/>
          <w:szCs w:val="28"/>
          <w:lang w:eastAsia="ru-RU"/>
        </w:rPr>
        <w:t>Равилевны</w:t>
      </w:r>
      <w:proofErr w:type="spellEnd"/>
      <w:r w:rsidRPr="00FC01CE">
        <w:rPr>
          <w:rFonts w:ascii="Times New Roman" w:eastAsia="Times New Roman" w:hAnsi="Times New Roman" w:cs="Times New Roman"/>
          <w:sz w:val="28"/>
          <w:szCs w:val="28"/>
          <w:lang w:eastAsia="ru-RU"/>
        </w:rPr>
        <w:t xml:space="preserve"> (далее – работодатель, </w:t>
      </w:r>
      <w:r w:rsidRPr="00FC01CE">
        <w:rPr>
          <w:rFonts w:ascii="Times New Roman" w:eastAsia="Times New Roman" w:hAnsi="Times New Roman" w:cs="Times New Roman"/>
          <w:bCs/>
          <w:sz w:val="28"/>
          <w:szCs w:val="28"/>
          <w:lang w:eastAsia="ru-RU"/>
        </w:rPr>
        <w:t>образовательная организация</w:t>
      </w:r>
      <w:r w:rsidRPr="00FC01CE">
        <w:rPr>
          <w:rFonts w:ascii="Times New Roman" w:eastAsia="Times New Roman" w:hAnsi="Times New Roman" w:cs="Times New Roman"/>
          <w:sz w:val="28"/>
          <w:szCs w:val="28"/>
          <w:lang w:eastAsia="ru-RU"/>
        </w:rPr>
        <w:t>);</w:t>
      </w:r>
    </w:p>
    <w:p w14:paraId="3E0B08CD"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работники образовательной организации в лице их представителя – председателя первичной профсоюзной организации Марининой Татьяны Владимировны.</w:t>
      </w:r>
    </w:p>
    <w:p w14:paraId="485D7B36"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454C9F2F" w14:textId="1073B433"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Работодатель признаёт первичную п</w:t>
      </w:r>
      <w:r w:rsidR="00790FBE">
        <w:rPr>
          <w:rFonts w:ascii="Times New Roman" w:eastAsia="Times New Roman" w:hAnsi="Times New Roman" w:cs="Times New Roman"/>
          <w:sz w:val="28"/>
          <w:szCs w:val="28"/>
          <w:lang w:eastAsia="ru-RU"/>
        </w:rPr>
        <w:t xml:space="preserve">рофсоюзную организацию МБДОУ  «Д/с №34 </w:t>
      </w:r>
      <w:r w:rsidRPr="00FC01CE">
        <w:rPr>
          <w:rFonts w:ascii="Times New Roman" w:eastAsia="Times New Roman" w:hAnsi="Times New Roman" w:cs="Times New Roman"/>
          <w:sz w:val="28"/>
          <w:szCs w:val="28"/>
          <w:lang w:eastAsia="ru-RU"/>
        </w:rPr>
        <w:t xml:space="preserve"> «Чебурашка» единственным полномочным представителем работников образовательной организации.</w:t>
      </w:r>
    </w:p>
    <w:p w14:paraId="27839C6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7F12E19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1.5.</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12657271"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w:t>
      </w:r>
      <w:r w:rsidRPr="00FC01CE">
        <w:rPr>
          <w:rFonts w:ascii="Times New Roman" w:eastAsia="Times New Roman" w:hAnsi="Times New Roman" w:cs="Times New Roman"/>
          <w:sz w:val="28"/>
          <w:szCs w:val="28"/>
          <w:lang w:eastAsia="ru-RU"/>
        </w:rPr>
        <w:lastRenderedPageBreak/>
        <w:t>Федерации и Республики Татарстан, распространяются только на членов Общероссийского Профсоюза образования.</w:t>
      </w:r>
    </w:p>
    <w:p w14:paraId="58E4140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trike/>
          <w:sz w:val="28"/>
          <w:szCs w:val="28"/>
          <w:lang w:eastAsia="ru-RU"/>
        </w:rPr>
      </w:pPr>
      <w:r w:rsidRPr="00FC01CE">
        <w:rPr>
          <w:rFonts w:ascii="Times New Roman" w:eastAsia="Times New Roman" w:hAnsi="Times New Roman" w:cs="Times New Roman"/>
          <w:sz w:val="28"/>
          <w:szCs w:val="28"/>
          <w:lang w:eastAsia="ru-RU"/>
        </w:rPr>
        <w:t>1.6.</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40E0DBC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В случае изменения законодательства Российской Федерации, Республики Татарстан</w:t>
      </w:r>
      <w:r w:rsidRPr="00FC01CE">
        <w:rPr>
          <w:rFonts w:ascii="Times New Roman" w:eastAsia="Times New Roman" w:hAnsi="Times New Roman" w:cs="Times New Roman"/>
          <w:color w:val="00B050"/>
          <w:sz w:val="28"/>
          <w:szCs w:val="28"/>
          <w:lang w:eastAsia="ru-RU"/>
        </w:rPr>
        <w:t xml:space="preserve"> </w:t>
      </w:r>
      <w:r w:rsidRPr="00FC01CE">
        <w:rPr>
          <w:rFonts w:ascii="Times New Roman" w:eastAsia="Times New Roman" w:hAnsi="Times New Roman" w:cs="Times New Roman"/>
          <w:sz w:val="28"/>
          <w:szCs w:val="28"/>
          <w:lang w:eastAsia="ru-RU"/>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0D5C6AF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1.7.</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Для достижения поставленных целей:</w:t>
      </w:r>
    </w:p>
    <w:p w14:paraId="2D7F468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дней сообщать выборному органу первичной профсоюзной организации свой мотивированный ответ по каждому вопросу;</w:t>
      </w:r>
    </w:p>
    <w:p w14:paraId="06C0FAD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FC01CE">
        <w:rPr>
          <w:rFonts w:ascii="Times New Roman" w:eastAsia="Times New Roman" w:hAnsi="Times New Roman" w:cs="Times New Roman"/>
          <w:color w:val="000000"/>
          <w:sz w:val="28"/>
          <w:szCs w:val="28"/>
          <w:lang w:eastAsia="ru-RU"/>
        </w:rPr>
        <w:t>образовательной организации</w:t>
      </w:r>
      <w:r w:rsidRPr="00FC01CE">
        <w:rPr>
          <w:rFonts w:ascii="Times New Roman" w:eastAsia="Times New Roman" w:hAnsi="Times New Roman" w:cs="Times New Roman"/>
          <w:sz w:val="28"/>
          <w:szCs w:val="28"/>
          <w:lang w:eastAsia="ru-RU"/>
        </w:rPr>
        <w:t>, путём предоставления выборному органу первичной профсоюзной организации копий документов о принятии таких решений в течение 7</w:t>
      </w:r>
      <w:r w:rsidRPr="00FC01CE">
        <w:rPr>
          <w:rFonts w:ascii="Times New Roman" w:eastAsia="Times New Roman" w:hAnsi="Times New Roman" w:cs="Times New Roman"/>
          <w:color w:val="FF0000"/>
          <w:sz w:val="28"/>
          <w:szCs w:val="28"/>
          <w:lang w:eastAsia="ru-RU"/>
        </w:rPr>
        <w:t xml:space="preserve"> </w:t>
      </w:r>
      <w:r w:rsidRPr="00FC01CE">
        <w:rPr>
          <w:rFonts w:ascii="Times New Roman" w:eastAsia="Times New Roman" w:hAnsi="Times New Roman" w:cs="Times New Roman"/>
          <w:sz w:val="28"/>
          <w:szCs w:val="28"/>
          <w:lang w:eastAsia="ru-RU"/>
        </w:rPr>
        <w:t>дней со дня получения работодателем решения от соответствующего государственного органа;</w:t>
      </w:r>
    </w:p>
    <w:p w14:paraId="3462D4A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работодатель обеспечивает соблюдение законодательства о защите персональных данных, о</w:t>
      </w:r>
      <w:r w:rsidRPr="00FC01CE">
        <w:rPr>
          <w:rFonts w:ascii="Times New Roman" w:eastAsia="Times New Roman" w:hAnsi="Times New Roman" w:cs="Times New Roman"/>
          <w:color w:val="000000"/>
          <w:sz w:val="28"/>
          <w:szCs w:val="28"/>
          <w:lang w:eastAsia="ru-RU"/>
        </w:rPr>
        <w:t xml:space="preserve">знакомление работников и их представителей под роспись с </w:t>
      </w:r>
      <w:r w:rsidRPr="00FC01CE">
        <w:rPr>
          <w:rFonts w:ascii="Times New Roman" w:eastAsia="Times New Roman" w:hAnsi="Times New Roman" w:cs="Times New Roman"/>
          <w:color w:val="000000"/>
          <w:sz w:val="28"/>
          <w:szCs w:val="28"/>
          <w:lang w:eastAsia="ru-RU"/>
        </w:rPr>
        <w:lastRenderedPageBreak/>
        <w:t>документами, устанавливающими порядок обработки персональных данных, а также их правами и обязанностями в этой области;</w:t>
      </w:r>
    </w:p>
    <w:p w14:paraId="4E8400E0" w14:textId="77777777" w:rsidR="00FC01CE" w:rsidRPr="00FC01CE" w:rsidRDefault="00FC01CE" w:rsidP="00FC01CE">
      <w:pPr>
        <w:spacing w:after="0" w:line="360" w:lineRule="auto"/>
        <w:ind w:firstLine="709"/>
        <w:jc w:val="both"/>
        <w:rPr>
          <w:rFonts w:ascii="Times New Roman" w:eastAsia="Times New Roman" w:hAnsi="Times New Roman" w:cs="Times New Roman"/>
          <w:bCs/>
          <w:sz w:val="28"/>
          <w:szCs w:val="28"/>
          <w:lang w:eastAsia="ru-RU"/>
        </w:rPr>
      </w:pPr>
      <w:r w:rsidRPr="00FC01CE">
        <w:rPr>
          <w:rFonts w:ascii="Times New Roman" w:eastAsia="Times New Roman" w:hAnsi="Times New Roman" w:cs="Times New Roman"/>
          <w:bCs/>
          <w:sz w:val="28"/>
          <w:szCs w:val="28"/>
          <w:lang w:eastAsia="ru-RU"/>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392269CB"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ТК РФ).</w:t>
      </w:r>
    </w:p>
    <w:p w14:paraId="7841511B" w14:textId="77777777" w:rsidR="00FC01CE" w:rsidRPr="00FC01CE" w:rsidRDefault="00FC01CE" w:rsidP="00FC01CE">
      <w:pPr>
        <w:overflowPunct w:val="0"/>
        <w:autoSpaceDE w:val="0"/>
        <w:autoSpaceDN w:val="0"/>
        <w:adjustRightInd w:val="0"/>
        <w:spacing w:after="0" w:line="360" w:lineRule="auto"/>
        <w:ind w:firstLine="709"/>
        <w:contextualSpacing/>
        <w:jc w:val="both"/>
        <w:textAlignment w:val="baseline"/>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1.8.</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Контроль за выполнением коллективного</w:t>
      </w:r>
      <w:r w:rsidRPr="00FC01CE">
        <w:rPr>
          <w:rFonts w:ascii="Times New Roman" w:eastAsia="Times New Roman" w:hAnsi="Times New Roman" w:cs="Times New Roman"/>
          <w:color w:val="00B050"/>
          <w:sz w:val="28"/>
          <w:szCs w:val="28"/>
          <w:lang w:eastAsia="ru-RU"/>
        </w:rPr>
        <w:t xml:space="preserve"> </w:t>
      </w:r>
      <w:r w:rsidRPr="00FC01CE">
        <w:rPr>
          <w:rFonts w:ascii="Times New Roman" w:eastAsia="Times New Roman" w:hAnsi="Times New Roman" w:cs="Times New Roman"/>
          <w:sz w:val="28"/>
          <w:szCs w:val="28"/>
          <w:lang w:eastAsia="ru-RU"/>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7CD17A2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FC01CE">
        <w:rPr>
          <w:rFonts w:ascii="Times New Roman" w:eastAsia="Arial Unicode MS" w:hAnsi="Times New Roman" w:cs="Times New Roman"/>
          <w:kern w:val="1"/>
          <w:sz w:val="28"/>
          <w:szCs w:val="28"/>
          <w:lang w:eastAsia="ru-RU"/>
        </w:rPr>
        <w:t> </w:t>
      </w:r>
      <w:r w:rsidRPr="00FC01CE">
        <w:rPr>
          <w:rFonts w:ascii="Times New Roman" w:eastAsia="Times New Roman" w:hAnsi="Times New Roman" w:cs="Times New Roman"/>
          <w:sz w:val="28"/>
          <w:szCs w:val="28"/>
          <w:lang w:eastAsia="ru-RU"/>
        </w:rPr>
        <w:t>ТК РФ, регулирующими вопросы рассмотрения и разрешения коллективных трудовых споров.</w:t>
      </w:r>
    </w:p>
    <w:p w14:paraId="0B4757FA"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B06BB6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1.10.</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0575A"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1.11.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1133F7FB" w14:textId="77777777" w:rsidR="00FC01CE" w:rsidRPr="00FC01CE" w:rsidRDefault="00FC01CE" w:rsidP="00F96359">
      <w:pPr>
        <w:numPr>
          <w:ilvl w:val="0"/>
          <w:numId w:val="1"/>
        </w:numPr>
        <w:tabs>
          <w:tab w:val="left" w:pos="1134"/>
        </w:tabs>
        <w:spacing w:after="0" w:line="360" w:lineRule="auto"/>
        <w:ind w:left="-142" w:firstLine="851"/>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учёт мнения выборного органа первичной профсоюзной организации (согласование);</w:t>
      </w:r>
    </w:p>
    <w:p w14:paraId="11BD1B53" w14:textId="77777777" w:rsidR="00FC01CE" w:rsidRPr="00FC01CE" w:rsidRDefault="00FC01CE" w:rsidP="00F96359">
      <w:pPr>
        <w:numPr>
          <w:ilvl w:val="0"/>
          <w:numId w:val="1"/>
        </w:numPr>
        <w:tabs>
          <w:tab w:val="left" w:pos="1134"/>
        </w:tabs>
        <w:spacing w:after="0" w:line="360" w:lineRule="auto"/>
        <w:ind w:left="-142" w:firstLine="851"/>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консультации работодателя и представителей работников по вопросам принятия локальных нормативных актов;</w:t>
      </w:r>
    </w:p>
    <w:p w14:paraId="1ECDE90A" w14:textId="77777777" w:rsidR="00FC01CE" w:rsidRPr="00FC01CE" w:rsidRDefault="00FC01CE" w:rsidP="00F96359">
      <w:pPr>
        <w:numPr>
          <w:ilvl w:val="0"/>
          <w:numId w:val="1"/>
        </w:numPr>
        <w:tabs>
          <w:tab w:val="left" w:pos="1134"/>
        </w:tabs>
        <w:spacing w:after="0" w:line="360" w:lineRule="auto"/>
        <w:ind w:left="-142" w:firstLine="851"/>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5C71ECB6" w14:textId="77777777" w:rsidR="00FC01CE" w:rsidRPr="00FC01CE" w:rsidRDefault="00FC01CE" w:rsidP="00F96359">
      <w:pPr>
        <w:numPr>
          <w:ilvl w:val="0"/>
          <w:numId w:val="1"/>
        </w:numPr>
        <w:tabs>
          <w:tab w:val="left" w:pos="1134"/>
        </w:tabs>
        <w:spacing w:after="0" w:line="360" w:lineRule="auto"/>
        <w:ind w:left="-142" w:firstLine="851"/>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обсуждение с работодателем вопросов о работе организации, внесении предложений по ее совершенствованию;</w:t>
      </w:r>
    </w:p>
    <w:p w14:paraId="1992F848" w14:textId="77777777" w:rsidR="00FC01CE" w:rsidRPr="00FC01CE" w:rsidRDefault="00FC01CE" w:rsidP="00F96359">
      <w:pPr>
        <w:numPr>
          <w:ilvl w:val="0"/>
          <w:numId w:val="1"/>
        </w:numPr>
        <w:tabs>
          <w:tab w:val="left" w:pos="1134"/>
        </w:tabs>
        <w:spacing w:after="0" w:line="360" w:lineRule="auto"/>
        <w:ind w:left="-142" w:firstLine="851"/>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обсуждение с работодателем вопросов планов социально-экономического развития организации;</w:t>
      </w:r>
    </w:p>
    <w:p w14:paraId="364BA6CB" w14:textId="77777777" w:rsidR="00FC01CE" w:rsidRPr="00FC01CE" w:rsidRDefault="00FC01CE" w:rsidP="00F96359">
      <w:pPr>
        <w:numPr>
          <w:ilvl w:val="0"/>
          <w:numId w:val="1"/>
        </w:numPr>
        <w:tabs>
          <w:tab w:val="left" w:pos="1134"/>
        </w:tabs>
        <w:spacing w:after="0" w:line="360" w:lineRule="auto"/>
        <w:ind w:left="-142" w:firstLine="851"/>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участие в разработке и принятии коллективного договора;</w:t>
      </w:r>
    </w:p>
    <w:p w14:paraId="0F4A7BE9" w14:textId="77777777" w:rsidR="00FC01CE" w:rsidRPr="00FC01CE" w:rsidRDefault="00FC01CE" w:rsidP="00F96359">
      <w:pPr>
        <w:numPr>
          <w:ilvl w:val="0"/>
          <w:numId w:val="1"/>
        </w:numPr>
        <w:tabs>
          <w:tab w:val="left" w:pos="1134"/>
        </w:tabs>
        <w:spacing w:after="0" w:line="360" w:lineRule="auto"/>
        <w:ind w:left="-142" w:firstLine="709"/>
        <w:contextualSpacing/>
        <w:jc w:val="both"/>
        <w:rPr>
          <w:rFonts w:ascii="Times New Roman" w:eastAsia="Times New Roman" w:hAnsi="Times New Roman" w:cs="Times New Roman"/>
          <w:color w:val="00B050"/>
          <w:sz w:val="28"/>
          <w:szCs w:val="28"/>
          <w:lang w:eastAsia="ru-RU"/>
        </w:rPr>
      </w:pPr>
      <w:r w:rsidRPr="00FC01CE">
        <w:rPr>
          <w:rFonts w:ascii="Times New Roman" w:eastAsia="Times New Roman" w:hAnsi="Times New Roman" w:cs="Times New Roman"/>
          <w:sz w:val="28"/>
          <w:szCs w:val="28"/>
          <w:lang w:eastAsia="ru-RU"/>
        </w:rPr>
        <w:t xml:space="preserve">членство в комиссиях организации </w:t>
      </w:r>
      <w:r w:rsidRPr="00FC01CE">
        <w:rPr>
          <w:rFonts w:ascii="Times New Roman" w:eastAsia="Times New Roman" w:hAnsi="Times New Roman" w:cs="Times New Roman"/>
          <w:color w:val="000000"/>
          <w:sz w:val="28"/>
          <w:szCs w:val="28"/>
          <w:lang w:eastAsia="ru-RU"/>
        </w:rPr>
        <w:t>с целью защиты трудовых прав работников.</w:t>
      </w:r>
    </w:p>
    <w:p w14:paraId="37805C08" w14:textId="77777777" w:rsidR="00FC01CE" w:rsidRPr="00FC01CE" w:rsidRDefault="00FC01CE" w:rsidP="00FC01CE">
      <w:pPr>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1.12.</w:t>
      </w:r>
      <w:r w:rsidRPr="00FC01CE">
        <w:rPr>
          <w:rFonts w:ascii="Times New Roman" w:eastAsia="Arial Unicode MS" w:hAnsi="Times New Roman" w:cs="Times New Roman"/>
          <w:kern w:val="1"/>
          <w:sz w:val="28"/>
          <w:szCs w:val="28"/>
          <w:lang w:eastAsia="ru-RU"/>
        </w:rPr>
        <w:t> </w:t>
      </w:r>
      <w:r w:rsidRPr="00FC01CE">
        <w:rPr>
          <w:rFonts w:ascii="Times New Roman" w:eastAsia="Times New Roman" w:hAnsi="Times New Roman" w:cs="Times New Roman"/>
          <w:sz w:val="28"/>
          <w:szCs w:val="28"/>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52577632"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005E4D76"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3CCE4D8F"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5182287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1.13.</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9562F7A" w14:textId="77777777" w:rsidR="00FC01CE" w:rsidRPr="00FC01CE" w:rsidRDefault="00FC01CE" w:rsidP="00FC01CE">
      <w:pPr>
        <w:spacing w:after="0" w:line="360" w:lineRule="auto"/>
        <w:ind w:firstLine="709"/>
        <w:contextualSpacing/>
        <w:jc w:val="center"/>
        <w:rPr>
          <w:rFonts w:ascii="Times New Roman" w:eastAsia="Times New Roman" w:hAnsi="Times New Roman" w:cs="Times New Roman"/>
          <w:sz w:val="28"/>
          <w:szCs w:val="28"/>
          <w:lang w:eastAsia="ru-RU"/>
        </w:rPr>
      </w:pPr>
    </w:p>
    <w:p w14:paraId="4A68062E" w14:textId="77777777" w:rsidR="00FC01CE" w:rsidRPr="00FC01CE" w:rsidRDefault="00FC01CE" w:rsidP="00FC01CE">
      <w:pPr>
        <w:spacing w:after="0" w:line="360" w:lineRule="auto"/>
        <w:ind w:firstLine="709"/>
        <w:contextualSpacing/>
        <w:jc w:val="center"/>
        <w:outlineLvl w:val="0"/>
        <w:rPr>
          <w:rFonts w:ascii="Times New Roman" w:eastAsia="Times New Roman" w:hAnsi="Times New Roman" w:cs="Times New Roman"/>
          <w:b/>
          <w:bCs/>
          <w:caps/>
          <w:sz w:val="24"/>
          <w:szCs w:val="24"/>
          <w:lang w:eastAsia="ru-RU"/>
        </w:rPr>
      </w:pPr>
      <w:r w:rsidRPr="00FC01CE">
        <w:rPr>
          <w:rFonts w:ascii="Times New Roman" w:eastAsia="Times New Roman" w:hAnsi="Times New Roman" w:cs="Times New Roman"/>
          <w:b/>
          <w:bCs/>
          <w:caps/>
          <w:sz w:val="24"/>
          <w:szCs w:val="24"/>
          <w:lang w:val="en-US" w:eastAsia="ru-RU"/>
        </w:rPr>
        <w:t>II</w:t>
      </w:r>
      <w:r w:rsidRPr="00FC01CE">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14:paraId="13C1E8A8" w14:textId="77777777" w:rsidR="00FC01CE" w:rsidRPr="00FC01CE" w:rsidRDefault="00FC01CE" w:rsidP="00FC01CE">
      <w:pPr>
        <w:spacing w:after="0" w:line="360" w:lineRule="auto"/>
        <w:ind w:firstLine="709"/>
        <w:contextualSpacing/>
        <w:jc w:val="center"/>
        <w:rPr>
          <w:rFonts w:ascii="Times New Roman" w:eastAsia="Times New Roman" w:hAnsi="Times New Roman" w:cs="Times New Roman"/>
          <w:sz w:val="28"/>
          <w:szCs w:val="28"/>
          <w:lang w:eastAsia="ru-RU"/>
        </w:rPr>
      </w:pPr>
    </w:p>
    <w:p w14:paraId="1107359F"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2.1.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w:t>
      </w:r>
      <w:r w:rsidRPr="00FC01CE">
        <w:rPr>
          <w:rFonts w:ascii="Times New Roman" w:eastAsia="Times New Roman" w:hAnsi="Times New Roman" w:cs="Times New Roman"/>
          <w:bCs/>
          <w:sz w:val="28"/>
          <w:szCs w:val="28"/>
          <w:lang w:bidi="en-US"/>
        </w:rPr>
        <w:t xml:space="preserve"> между Управлением образования Альметьевского муниципального района Республики Татарстан, Альметьевской территориальной организацией Общероссийского Профсоюза образования и Альметьевской территориальной организацией работников дошкольного образования Общероссийского Профсоюза образования </w:t>
      </w:r>
      <w:r w:rsidRPr="00FC01CE">
        <w:rPr>
          <w:rFonts w:ascii="Times New Roman" w:eastAsia="Times New Roman" w:hAnsi="Times New Roman" w:cs="Times New Roman"/>
          <w:color w:val="000000"/>
          <w:sz w:val="28"/>
          <w:szCs w:val="28"/>
          <w:lang w:eastAsia="ru-RU"/>
        </w:rPr>
        <w:t xml:space="preserve">на 2024-2026гг. </w:t>
      </w:r>
      <w:r w:rsidRPr="00FC01CE">
        <w:rPr>
          <w:rFonts w:ascii="Times New Roman" w:eastAsia="Times New Roman" w:hAnsi="Times New Roman" w:cs="Times New Roman"/>
          <w:sz w:val="28"/>
          <w:szCs w:val="28"/>
          <w:lang w:eastAsia="ru-RU"/>
        </w:rPr>
        <w:t>и настоящим коллективным договором.</w:t>
      </w:r>
    </w:p>
    <w:p w14:paraId="5CA0DE4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ТК РФ).</w:t>
      </w:r>
    </w:p>
    <w:p w14:paraId="227BB7D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4"/>
          <w:szCs w:val="24"/>
          <w:lang w:eastAsia="ru-RU"/>
        </w:rPr>
      </w:pPr>
      <w:r w:rsidRPr="00FC01CE">
        <w:rPr>
          <w:rFonts w:ascii="Times New Roman" w:eastAsia="Times New Roman" w:hAnsi="Times New Roman" w:cs="Times New Roman"/>
          <w:bCs/>
          <w:sz w:val="28"/>
          <w:szCs w:val="28"/>
          <w:lang w:eastAsia="ru-RU"/>
        </w:rPr>
        <w:t>Педагогический работник, руководитель, заместитель руководителя,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7F47699F" w14:textId="504388FE"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принятом по согласованию с выборным органом первичной профсоюзной организации. (Приложение № </w:t>
      </w:r>
      <w:r w:rsidR="000C0B33">
        <w:rPr>
          <w:rFonts w:ascii="Times New Roman" w:eastAsia="Times New Roman" w:hAnsi="Times New Roman" w:cs="Times New Roman"/>
          <w:sz w:val="28"/>
          <w:szCs w:val="28"/>
          <w:lang w:eastAsia="ru-RU"/>
        </w:rPr>
        <w:t>5</w:t>
      </w:r>
      <w:r w:rsidRPr="00FC01CE">
        <w:rPr>
          <w:rFonts w:ascii="Times New Roman" w:eastAsia="Times New Roman" w:hAnsi="Times New Roman" w:cs="Times New Roman"/>
          <w:sz w:val="28"/>
          <w:szCs w:val="28"/>
          <w:lang w:eastAsia="ru-RU"/>
        </w:rPr>
        <w:t>)</w:t>
      </w:r>
    </w:p>
    <w:p w14:paraId="71ABE867"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Стороны договорились о том, что:</w:t>
      </w:r>
    </w:p>
    <w:p w14:paraId="6AFFAA22"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2.1.1.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6D2EB7C9"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sz w:val="28"/>
          <w:szCs w:val="28"/>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344D8757"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2.1.2.</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sidRPr="00FC01CE">
        <w:rPr>
          <w:rFonts w:ascii="Times New Roman" w:eastAsia="Times New Roman" w:hAnsi="Times New Roman" w:cs="Times New Roman"/>
          <w:iCs/>
          <w:color w:val="FF0000"/>
          <w:sz w:val="28"/>
          <w:szCs w:val="28"/>
          <w:lang w:eastAsia="ru-RU"/>
        </w:rPr>
        <w:t xml:space="preserve"> </w:t>
      </w:r>
      <w:r w:rsidRPr="00FC01CE">
        <w:rPr>
          <w:rFonts w:ascii="Times New Roman" w:eastAsia="Times New Roman" w:hAnsi="Times New Roman" w:cs="Times New Roman"/>
          <w:iCs/>
          <w:sz w:val="28"/>
          <w:szCs w:val="28"/>
          <w:lang w:eastAsia="ru-RU"/>
        </w:rPr>
        <w:t>не может являться основанием для изменения условий трудового договора либо расторжения с ним трудового договора по пункту третьему статьи 81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1D4DEF0C"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b/>
          <w:bCs/>
          <w:iCs/>
          <w:sz w:val="28"/>
          <w:szCs w:val="28"/>
          <w:lang w:eastAsia="ru-RU"/>
        </w:rPr>
      </w:pPr>
      <w:r w:rsidRPr="00FC01CE">
        <w:rPr>
          <w:rFonts w:ascii="Times New Roman" w:eastAsia="Times New Roman" w:hAnsi="Times New Roman" w:cs="Times New Roman"/>
          <w:b/>
          <w:bCs/>
          <w:iCs/>
          <w:sz w:val="28"/>
          <w:szCs w:val="28"/>
          <w:lang w:eastAsia="ru-RU"/>
        </w:rPr>
        <w:t>2.2.</w:t>
      </w:r>
      <w:r w:rsidRPr="00FC01CE">
        <w:rPr>
          <w:rFonts w:ascii="Times New Roman" w:eastAsia="Arial Unicode MS" w:hAnsi="Times New Roman" w:cs="Times New Roman"/>
          <w:b/>
          <w:bCs/>
          <w:color w:val="000000"/>
          <w:kern w:val="1"/>
          <w:sz w:val="28"/>
          <w:szCs w:val="28"/>
          <w:lang w:eastAsia="ru-RU"/>
        </w:rPr>
        <w:t> </w:t>
      </w:r>
      <w:r w:rsidRPr="00FC01CE">
        <w:rPr>
          <w:rFonts w:ascii="Times New Roman" w:eastAsia="Times New Roman" w:hAnsi="Times New Roman" w:cs="Times New Roman"/>
          <w:b/>
          <w:bCs/>
          <w:iCs/>
          <w:sz w:val="28"/>
          <w:szCs w:val="28"/>
          <w:lang w:eastAsia="ru-RU"/>
        </w:rPr>
        <w:t>Работодатель обязуется:</w:t>
      </w:r>
    </w:p>
    <w:p w14:paraId="51D85C0D"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2.2.1.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74503D8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lastRenderedPageBreak/>
        <w:t>2.2.2.</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ТК РФ.</w:t>
      </w:r>
    </w:p>
    <w:p w14:paraId="45547573"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color w:val="FF0000"/>
          <w:sz w:val="28"/>
          <w:szCs w:val="28"/>
          <w:lang w:eastAsia="ru-RU"/>
        </w:rPr>
      </w:pPr>
      <w:r w:rsidRPr="00FC01CE">
        <w:rPr>
          <w:rFonts w:ascii="Times New Roman" w:eastAsia="Times New Roman" w:hAnsi="Times New Roman" w:cs="Times New Roman"/>
          <w:iCs/>
          <w:sz w:val="28"/>
          <w:szCs w:val="28"/>
          <w:lang w:eastAsia="ru-RU"/>
        </w:rPr>
        <w:t>2.2.3.</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 xml:space="preserve">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FC01CE">
        <w:rPr>
          <w:rFonts w:ascii="Times New Roman" w:eastAsia="Times New Roman" w:hAnsi="Times New Roman" w:cs="Times New Roman"/>
          <w:iCs/>
          <w:color w:val="000000"/>
          <w:sz w:val="28"/>
          <w:szCs w:val="28"/>
          <w:lang w:eastAsia="ru-RU"/>
        </w:rPr>
        <w:t>(Постановление Правительства Российской Федерации от 21.02.2022г. № 225).</w:t>
      </w:r>
    </w:p>
    <w:p w14:paraId="542A92B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2.2.4.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 xml:space="preserve">Своевременно </w:t>
      </w:r>
      <w:r w:rsidRPr="00FC01CE">
        <w:rPr>
          <w:rFonts w:ascii="Times New Roman" w:eastAsia="Times New Roman" w:hAnsi="Times New Roman" w:cs="Times New Roman"/>
          <w:sz w:val="28"/>
          <w:szCs w:val="28"/>
          <w:lang w:eastAsia="ru-RU"/>
        </w:rPr>
        <w:t xml:space="preserve">и в полном объёме </w:t>
      </w:r>
      <w:r w:rsidRPr="00FC01CE">
        <w:rPr>
          <w:rFonts w:ascii="Times New Roman" w:eastAsia="Times New Roman" w:hAnsi="Times New Roman" w:cs="Times New Roman"/>
          <w:iCs/>
          <w:sz w:val="28"/>
          <w:szCs w:val="28"/>
          <w:lang w:eastAsia="ru-RU"/>
        </w:rPr>
        <w:t>осуществлять перечисление за работников страховых взносов на:</w:t>
      </w:r>
    </w:p>
    <w:p w14:paraId="004B83CD"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w:t>
      </w:r>
      <w:r w:rsidRPr="00FC01CE">
        <w:rPr>
          <w:rFonts w:ascii="Times New Roman" w:eastAsia="Arial Unicode MS" w:hAnsi="Times New Roman" w:cs="Times New Roman"/>
          <w:kern w:val="1"/>
          <w:sz w:val="28"/>
          <w:szCs w:val="28"/>
          <w:lang w:eastAsia="ru-RU"/>
        </w:rPr>
        <w:t> </w:t>
      </w:r>
      <w:r w:rsidRPr="00FC01CE">
        <w:rPr>
          <w:rFonts w:ascii="Times New Roman" w:eastAsia="Times New Roman" w:hAnsi="Times New Roman" w:cs="Times New Roman"/>
          <w:iCs/>
          <w:sz w:val="28"/>
          <w:szCs w:val="28"/>
          <w:lang w:eastAsia="ru-RU"/>
        </w:rPr>
        <w:t>обязательное медицинское страхование;</w:t>
      </w:r>
    </w:p>
    <w:p w14:paraId="6C0BF29D"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обязательное пенсионное страхование;</w:t>
      </w:r>
    </w:p>
    <w:p w14:paraId="2167522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w:t>
      </w:r>
      <w:r w:rsidRPr="00FC01CE">
        <w:rPr>
          <w:rFonts w:ascii="Times New Roman" w:eastAsia="Arial Unicode MS" w:hAnsi="Times New Roman" w:cs="Times New Roman"/>
          <w:kern w:val="1"/>
          <w:sz w:val="28"/>
          <w:szCs w:val="28"/>
          <w:lang w:eastAsia="ru-RU"/>
        </w:rPr>
        <w:t> </w:t>
      </w:r>
      <w:r w:rsidRPr="00FC01CE">
        <w:rPr>
          <w:rFonts w:ascii="Times New Roman" w:eastAsia="Times New Roman" w:hAnsi="Times New Roman" w:cs="Times New Roman"/>
          <w:iCs/>
          <w:sz w:val="28"/>
          <w:szCs w:val="28"/>
          <w:lang w:eastAsia="ru-RU"/>
        </w:rPr>
        <w:t>обязательное социальное страхование на случай временной нетрудоспособности и в связи с материнством;</w:t>
      </w:r>
    </w:p>
    <w:p w14:paraId="13C726E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w:t>
      </w:r>
      <w:r w:rsidRPr="00FC01CE">
        <w:rPr>
          <w:rFonts w:ascii="Times New Roman" w:eastAsia="Arial Unicode MS" w:hAnsi="Times New Roman" w:cs="Times New Roman"/>
          <w:kern w:val="1"/>
          <w:sz w:val="28"/>
          <w:szCs w:val="28"/>
          <w:lang w:eastAsia="ru-RU"/>
        </w:rPr>
        <w:t> </w:t>
      </w:r>
      <w:r w:rsidRPr="00FC01CE">
        <w:rPr>
          <w:rFonts w:ascii="Times New Roman" w:eastAsia="Times New Roman" w:hAnsi="Times New Roman" w:cs="Times New Roman"/>
          <w:iCs/>
          <w:sz w:val="28"/>
          <w:szCs w:val="28"/>
          <w:lang w:eastAsia="ru-RU"/>
        </w:rPr>
        <w:t>обязательное социальное страхование от несчастных случаев на производстве и профессиональных заболеваний.</w:t>
      </w:r>
    </w:p>
    <w:p w14:paraId="5A2BBD5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2.2.5. Передавать полные и объективные сведения индивидуального (персонифицированного) учета в органы Социального фонда России</w:t>
      </w:r>
      <w:r w:rsidRPr="00FC01CE">
        <w:rPr>
          <w:rFonts w:ascii="Times New Roman" w:eastAsia="Times New Roman" w:hAnsi="Times New Roman" w:cs="Times New Roman"/>
          <w:iCs/>
          <w:color w:val="00B050"/>
          <w:sz w:val="28"/>
          <w:szCs w:val="28"/>
          <w:lang w:eastAsia="ru-RU"/>
        </w:rPr>
        <w:t xml:space="preserve"> </w:t>
      </w:r>
      <w:r w:rsidRPr="00FC01CE">
        <w:rPr>
          <w:rFonts w:ascii="Times New Roman" w:eastAsia="Times New Roman" w:hAnsi="Times New Roman" w:cs="Times New Roman"/>
          <w:iCs/>
          <w:sz w:val="28"/>
          <w:szCs w:val="28"/>
          <w:lang w:eastAsia="ru-RU"/>
        </w:rPr>
        <w:t>с указанием льготного кода категории работников, имеющих право на досрочное пенсионное обеспечение.</w:t>
      </w:r>
    </w:p>
    <w:p w14:paraId="5B0A80A6"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2.2.6.</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FC01CE">
        <w:rPr>
          <w:rFonts w:ascii="Times New Roman" w:eastAsia="Times New Roman" w:hAnsi="Times New Roman" w:cs="Times New Roman"/>
          <w:sz w:val="28"/>
          <w:szCs w:val="28"/>
          <w:lang w:eastAsia="ru-RU"/>
        </w:rPr>
        <w:t>с указанием обстоятельств, послуживших основанием для заключения срочного трудового договора</w:t>
      </w:r>
      <w:r w:rsidRPr="00FC01CE">
        <w:rPr>
          <w:rFonts w:ascii="Times New Roman" w:eastAsia="Times New Roman" w:hAnsi="Times New Roman" w:cs="Times New Roman"/>
          <w:iCs/>
          <w:sz w:val="28"/>
          <w:szCs w:val="28"/>
          <w:lang w:eastAsia="ru-RU"/>
        </w:rPr>
        <w:t xml:space="preserve">. </w:t>
      </w:r>
    </w:p>
    <w:p w14:paraId="3CF6514C"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5099A727" w14:textId="77777777" w:rsidR="00FC01CE" w:rsidRPr="00FC01CE" w:rsidRDefault="00FC01CE" w:rsidP="00FC01CE">
      <w:pPr>
        <w:spacing w:after="0" w:line="360" w:lineRule="auto"/>
        <w:ind w:firstLine="709"/>
        <w:contextualSpacing/>
        <w:jc w:val="both"/>
        <w:rPr>
          <w:rFonts w:ascii="Times New Roman" w:eastAsia="Arial Unicode MS" w:hAnsi="Times New Roman" w:cs="Times New Roman"/>
          <w:kern w:val="1"/>
          <w:sz w:val="28"/>
          <w:szCs w:val="28"/>
          <w:lang w:eastAsia="ru-RU"/>
        </w:rPr>
      </w:pPr>
      <w:r w:rsidRPr="00FC01CE">
        <w:rPr>
          <w:rFonts w:ascii="Times New Roman" w:eastAsia="Times New Roman" w:hAnsi="Times New Roman" w:cs="Times New Roman"/>
          <w:sz w:val="28"/>
          <w:szCs w:val="28"/>
          <w:lang w:eastAsia="ru-RU"/>
        </w:rPr>
        <w:lastRenderedPageBreak/>
        <w:t>2.2.7.</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Arial Unicode MS" w:hAnsi="Times New Roman" w:cs="Times New Roman"/>
          <w:kern w:val="1"/>
          <w:sz w:val="28"/>
          <w:szCs w:val="28"/>
          <w:lang w:eastAsia="ru-RU"/>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1AE552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080514FB"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46029EED"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b/>
          <w:bCs/>
          <w:sz w:val="28"/>
          <w:szCs w:val="28"/>
          <w:lang w:eastAsia="ru-RU"/>
        </w:rPr>
      </w:pPr>
      <w:r w:rsidRPr="00FC01CE">
        <w:rPr>
          <w:rFonts w:ascii="Times New Roman" w:eastAsia="Times New Roman" w:hAnsi="Times New Roman" w:cs="Times New Roman"/>
          <w:sz w:val="28"/>
          <w:szCs w:val="28"/>
          <w:lang w:eastAsia="ru-RU"/>
        </w:rPr>
        <w:t>2.2.8.</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6D97B759" w14:textId="77777777" w:rsidR="00FC01CE" w:rsidRPr="00FC01CE" w:rsidRDefault="00FC01CE" w:rsidP="00FC01CE">
      <w:pPr>
        <w:shd w:val="clear" w:color="auto" w:fill="FFFFFF"/>
        <w:tabs>
          <w:tab w:val="left" w:pos="1411"/>
        </w:tabs>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061B59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2.2.9.</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6F8016D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2.2.10.</w:t>
      </w:r>
      <w:r w:rsidRPr="00FC01CE">
        <w:rPr>
          <w:rFonts w:ascii="Times New Roman" w:eastAsia="Arial Unicode MS" w:hAnsi="Times New Roman" w:cs="Times New Roman"/>
          <w:color w:val="000000"/>
          <w:kern w:val="1"/>
          <w:sz w:val="28"/>
          <w:szCs w:val="28"/>
          <w:lang w:eastAsia="ru-RU"/>
        </w:rPr>
        <w:t xml:space="preserve"> Уведомлять </w:t>
      </w:r>
      <w:r w:rsidRPr="00FC01CE">
        <w:rPr>
          <w:rFonts w:ascii="Times New Roman" w:eastAsia="Times New Roman" w:hAnsi="Times New Roman" w:cs="Times New Roman"/>
          <w:sz w:val="28"/>
          <w:szCs w:val="28"/>
          <w:lang w:eastAsia="ru-RU"/>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w:t>
      </w:r>
      <w:r w:rsidRPr="00FC01CE">
        <w:rPr>
          <w:rFonts w:ascii="Times New Roman" w:eastAsia="Times New Roman" w:hAnsi="Times New Roman" w:cs="Times New Roman"/>
          <w:sz w:val="28"/>
          <w:szCs w:val="28"/>
          <w:lang w:eastAsia="ru-RU"/>
        </w:rPr>
        <w:lastRenderedPageBreak/>
        <w:t xml:space="preserve">пунктом вторым части первой статьи 81 ТК РФ, а при массовых увольнениях работников </w:t>
      </w:r>
      <w:r w:rsidRPr="00FC01CE">
        <w:rPr>
          <w:rFonts w:ascii="Times New Roman" w:eastAsia="Times New Roman" w:hAnsi="Times New Roman" w:cs="Times New Roman"/>
          <w:color w:val="000000"/>
          <w:sz w:val="28"/>
          <w:szCs w:val="28"/>
          <w:lang w:eastAsia="ru-RU"/>
        </w:rPr>
        <w:t>– не позднее, чем за три месяца.</w:t>
      </w:r>
    </w:p>
    <w:p w14:paraId="1FF8AD0B" w14:textId="77777777" w:rsidR="00FC01CE" w:rsidRPr="00FC01CE" w:rsidRDefault="00FC01CE" w:rsidP="00FC01CE">
      <w:pPr>
        <w:tabs>
          <w:tab w:val="left" w:pos="6865"/>
        </w:tabs>
        <w:spacing w:after="0" w:line="360" w:lineRule="auto"/>
        <w:ind w:firstLine="709"/>
        <w:jc w:val="both"/>
        <w:rPr>
          <w:rFonts w:ascii="Times New Roman" w:eastAsia="Times New Roman" w:hAnsi="Times New Roman" w:cs="Times New Roman"/>
          <w:spacing w:val="-2"/>
          <w:sz w:val="28"/>
          <w:szCs w:val="28"/>
          <w:lang w:eastAsia="ru-RU"/>
        </w:rPr>
      </w:pPr>
      <w:r w:rsidRPr="00FC01CE">
        <w:rPr>
          <w:rFonts w:ascii="Times New Roman" w:eastAsia="Times New Roman" w:hAnsi="Times New Roman" w:cs="Times New Roman"/>
          <w:spacing w:val="-2"/>
          <w:sz w:val="28"/>
          <w:szCs w:val="28"/>
          <w:lang w:eastAsia="ru-RU"/>
        </w:rPr>
        <w:t xml:space="preserve">Считать критериями массового увольнения работников в отрасли: </w:t>
      </w:r>
    </w:p>
    <w:p w14:paraId="22133360" w14:textId="77777777" w:rsidR="00FC01CE" w:rsidRPr="00FC01CE" w:rsidRDefault="00FC01CE" w:rsidP="00FC01CE">
      <w:pPr>
        <w:tabs>
          <w:tab w:val="left" w:pos="6865"/>
        </w:tabs>
        <w:spacing w:after="0" w:line="360" w:lineRule="auto"/>
        <w:ind w:firstLine="709"/>
        <w:jc w:val="both"/>
        <w:rPr>
          <w:rFonts w:ascii="Times New Roman" w:eastAsia="Times New Roman" w:hAnsi="Times New Roman" w:cs="Times New Roman"/>
          <w:spacing w:val="-2"/>
          <w:sz w:val="28"/>
          <w:szCs w:val="28"/>
          <w:lang w:eastAsia="ru-RU"/>
        </w:rPr>
      </w:pPr>
      <w:r w:rsidRPr="00FC01CE">
        <w:rPr>
          <w:rFonts w:ascii="Times New Roman" w:eastAsia="Times New Roman" w:hAnsi="Times New Roman" w:cs="Times New Roman"/>
          <w:spacing w:val="-2"/>
          <w:sz w:val="28"/>
          <w:szCs w:val="28"/>
          <w:lang w:eastAsia="ru-RU"/>
        </w:rPr>
        <w:t>- увольнение работников в связи с ликвидацией образовательной организации с численностью 15 и более работающих;</w:t>
      </w:r>
    </w:p>
    <w:p w14:paraId="55A69C13" w14:textId="77777777" w:rsidR="00FC01CE" w:rsidRPr="00FC01CE" w:rsidRDefault="00FC01CE" w:rsidP="00FC01CE">
      <w:pPr>
        <w:tabs>
          <w:tab w:val="left" w:pos="6865"/>
        </w:tabs>
        <w:spacing w:after="0" w:line="360" w:lineRule="auto"/>
        <w:ind w:firstLine="709"/>
        <w:jc w:val="both"/>
        <w:rPr>
          <w:rFonts w:ascii="Times New Roman" w:eastAsia="Times New Roman" w:hAnsi="Times New Roman" w:cs="Times New Roman"/>
          <w:spacing w:val="-2"/>
          <w:sz w:val="28"/>
          <w:szCs w:val="28"/>
          <w:lang w:eastAsia="ru-RU"/>
        </w:rPr>
      </w:pPr>
      <w:r w:rsidRPr="00FC01CE">
        <w:rPr>
          <w:rFonts w:ascii="Times New Roman" w:eastAsia="Times New Roman" w:hAnsi="Times New Roman" w:cs="Times New Roman"/>
          <w:spacing w:val="-2"/>
          <w:sz w:val="28"/>
          <w:szCs w:val="28"/>
          <w:lang w:eastAsia="ru-RU"/>
        </w:rPr>
        <w:t>- увольнение по сокращению численности или штата не менее 10 процентов работников образовательных организаций в течение 90 календарных дней.</w:t>
      </w:r>
    </w:p>
    <w:p w14:paraId="73BE799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D4A826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5E794AE9"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2.2.11.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6E3BADF9" w14:textId="77777777"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ab/>
        <w:t>-  одинокие матери и отцы, воспитывающие ребенка в возрасте до 16 лет;</w:t>
      </w:r>
    </w:p>
    <w:p w14:paraId="028E27CA" w14:textId="77777777"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ab/>
        <w:t>- родители, имеющие ребенка – инвалида в возрасте до 18 лет;</w:t>
      </w:r>
    </w:p>
    <w:p w14:paraId="22992D74" w14:textId="77777777"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ab/>
        <w:t>- проработавшие в организации свыше 10 лет;</w:t>
      </w:r>
    </w:p>
    <w:p w14:paraId="6971700A" w14:textId="77777777"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ab/>
        <w:t>- награжденные государственными и (или) ведомственными наградами в связи с педагогической деятельностью;</w:t>
      </w:r>
    </w:p>
    <w:p w14:paraId="3FE4299E" w14:textId="77777777"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14:paraId="2F1D6126" w14:textId="77777777" w:rsidR="00FC01CE" w:rsidRPr="00FC01CE" w:rsidRDefault="00FC01CE" w:rsidP="00FC01CE">
      <w:pPr>
        <w:spacing w:after="0" w:line="360" w:lineRule="auto"/>
        <w:ind w:firstLine="709"/>
        <w:jc w:val="both"/>
        <w:rPr>
          <w:rFonts w:ascii="Times New Roman" w:eastAsia="Times New Roman" w:hAnsi="Times New Roman" w:cs="Times New Roman"/>
          <w:bCs/>
          <w:sz w:val="28"/>
          <w:szCs w:val="28"/>
          <w:lang w:eastAsia="ru-RU"/>
        </w:rPr>
      </w:pPr>
      <w:r w:rsidRPr="00FC01CE">
        <w:rPr>
          <w:rFonts w:ascii="Times New Roman" w:eastAsia="Times New Roman" w:hAnsi="Times New Roman" w:cs="Times New Roman"/>
          <w:bCs/>
          <w:sz w:val="28"/>
          <w:szCs w:val="28"/>
          <w:lang w:eastAsia="ru-RU"/>
        </w:rPr>
        <w:t xml:space="preserve">- работники - за два года до назначения страховой пенсии по старости; </w:t>
      </w:r>
    </w:p>
    <w:p w14:paraId="1524C4FA" w14:textId="77777777" w:rsidR="00FC01CE" w:rsidRPr="00FC01CE" w:rsidRDefault="00FC01CE" w:rsidP="00FC01CE">
      <w:pPr>
        <w:spacing w:after="0" w:line="360" w:lineRule="auto"/>
        <w:ind w:firstLine="709"/>
        <w:jc w:val="both"/>
        <w:rPr>
          <w:rFonts w:ascii="Times New Roman" w:eastAsia="Times New Roman" w:hAnsi="Times New Roman" w:cs="Times New Roman"/>
          <w:bCs/>
          <w:sz w:val="28"/>
          <w:szCs w:val="28"/>
          <w:lang w:eastAsia="ru-RU"/>
        </w:rPr>
      </w:pPr>
      <w:r w:rsidRPr="00FC01CE">
        <w:rPr>
          <w:rFonts w:ascii="Times New Roman" w:eastAsia="Times New Roman" w:hAnsi="Times New Roman" w:cs="Times New Roman"/>
          <w:bCs/>
          <w:sz w:val="28"/>
          <w:szCs w:val="28"/>
          <w:lang w:eastAsia="ru-RU"/>
        </w:rPr>
        <w:lastRenderedPageBreak/>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3EA559F3"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2.2.12.</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6878A2C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2.2.13.</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ТК РФ с работником – членом Профсоюза.</w:t>
      </w:r>
    </w:p>
    <w:p w14:paraId="7709B4E2"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2.2.14.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Осуществлять выплаты, предусмотренные статьёй 178</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4A6D4753" w14:textId="77777777" w:rsidR="00FC01CE" w:rsidRPr="00FC01CE" w:rsidRDefault="00FC01CE" w:rsidP="00FC01CE">
      <w:pPr>
        <w:tabs>
          <w:tab w:val="left" w:pos="709"/>
          <w:tab w:val="left" w:pos="1620"/>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2.2.15.</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5D56137E" w14:textId="77777777" w:rsidR="00FC01CE" w:rsidRPr="00FC01CE" w:rsidRDefault="00FC01CE" w:rsidP="00FC01CE">
      <w:pPr>
        <w:tabs>
          <w:tab w:val="left" w:pos="709"/>
          <w:tab w:val="left" w:pos="1620"/>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4A36A888" w14:textId="77777777" w:rsidR="00FC01CE" w:rsidRPr="00FC01CE" w:rsidRDefault="00FC01CE" w:rsidP="00FC01CE">
      <w:pPr>
        <w:tabs>
          <w:tab w:val="left" w:pos="709"/>
          <w:tab w:val="left" w:pos="1620"/>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2DEC487E" w14:textId="77777777" w:rsidR="00FC01CE" w:rsidRPr="00FC01CE" w:rsidRDefault="00FC01CE" w:rsidP="00FC01CE">
      <w:pPr>
        <w:tabs>
          <w:tab w:val="left" w:pos="709"/>
          <w:tab w:val="left" w:pos="1620"/>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2.2.16.</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w:t>
      </w:r>
      <w:r w:rsidRPr="00FC01CE">
        <w:rPr>
          <w:rFonts w:ascii="Times New Roman" w:eastAsia="Times New Roman" w:hAnsi="Times New Roman" w:cs="Times New Roman"/>
          <w:sz w:val="28"/>
          <w:szCs w:val="28"/>
          <w:lang w:eastAsia="ru-RU"/>
        </w:rPr>
        <w:lastRenderedPageBreak/>
        <w:t xml:space="preserve">несоответствующим занимаемой должности вследствие недостаточной квалификации. </w:t>
      </w:r>
    </w:p>
    <w:p w14:paraId="5CA5D081" w14:textId="77777777" w:rsidR="00FC01CE" w:rsidRPr="00FC01CE" w:rsidRDefault="00FC01CE" w:rsidP="00FC01CE">
      <w:pPr>
        <w:tabs>
          <w:tab w:val="left" w:pos="709"/>
          <w:tab w:val="left" w:pos="1620"/>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603CD0AF"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181EB207"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2.2.17.</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bCs/>
          <w:iCs/>
          <w:sz w:val="28"/>
          <w:szCs w:val="28"/>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6CA071F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b/>
          <w:bCs/>
          <w:sz w:val="28"/>
          <w:szCs w:val="28"/>
          <w:lang w:eastAsia="ru-RU"/>
        </w:rPr>
      </w:pPr>
      <w:r w:rsidRPr="00FC01CE">
        <w:rPr>
          <w:rFonts w:ascii="Times New Roman" w:eastAsia="Times New Roman" w:hAnsi="Times New Roman" w:cs="Times New Roman"/>
          <w:b/>
          <w:bCs/>
          <w:color w:val="000000"/>
          <w:sz w:val="28"/>
          <w:szCs w:val="28"/>
          <w:lang w:eastAsia="ru-RU"/>
        </w:rPr>
        <w:t>2.3.</w:t>
      </w:r>
      <w:r w:rsidRPr="00FC01CE">
        <w:rPr>
          <w:rFonts w:ascii="Times New Roman" w:eastAsia="Arial Unicode MS" w:hAnsi="Times New Roman" w:cs="Times New Roman"/>
          <w:b/>
          <w:bCs/>
          <w:color w:val="000000"/>
          <w:kern w:val="1"/>
          <w:sz w:val="28"/>
          <w:szCs w:val="28"/>
          <w:lang w:eastAsia="ru-RU"/>
        </w:rPr>
        <w:t> </w:t>
      </w:r>
      <w:r w:rsidRPr="00FC01CE">
        <w:rPr>
          <w:rFonts w:ascii="Times New Roman" w:eastAsia="Times New Roman" w:hAnsi="Times New Roman" w:cs="Times New Roman"/>
          <w:b/>
          <w:bCs/>
          <w:color w:val="000000"/>
          <w:sz w:val="28"/>
          <w:szCs w:val="28"/>
          <w:lang w:eastAsia="ru-RU"/>
        </w:rPr>
        <w:t>Выборный орган первичной профсоюзной организации обязуется:</w:t>
      </w:r>
    </w:p>
    <w:p w14:paraId="6240C5C7"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2.3.1.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color w:val="000000"/>
          <w:sz w:val="28"/>
          <w:szCs w:val="28"/>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69F0543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2.3.2.</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color w:val="000000"/>
          <w:sz w:val="28"/>
          <w:szCs w:val="28"/>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43DB6B3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color w:val="000000"/>
          <w:sz w:val="28"/>
          <w:szCs w:val="28"/>
          <w:lang w:eastAsia="ru-RU"/>
        </w:rPr>
        <w:lastRenderedPageBreak/>
        <w:t>2.3.3</w:t>
      </w:r>
      <w:r w:rsidRPr="00FC01CE">
        <w:rPr>
          <w:rFonts w:ascii="Times New Roman" w:eastAsia="Times New Roman" w:hAnsi="Times New Roman" w:cs="Times New Roman"/>
          <w:color w:val="92D050"/>
          <w:sz w:val="28"/>
          <w:szCs w:val="28"/>
          <w:lang w:eastAsia="ru-RU"/>
        </w:rPr>
        <w:t>.</w:t>
      </w:r>
      <w:r w:rsidRPr="00FC01CE">
        <w:rPr>
          <w:rFonts w:ascii="Times New Roman" w:eastAsia="Arial Unicode MS" w:hAnsi="Times New Roman" w:cs="Times New Roman"/>
          <w:color w:val="92D050"/>
          <w:kern w:val="1"/>
          <w:sz w:val="28"/>
          <w:szCs w:val="28"/>
          <w:lang w:eastAsia="ru-RU"/>
        </w:rPr>
        <w:t> </w:t>
      </w:r>
      <w:r w:rsidRPr="00FC01CE">
        <w:rPr>
          <w:rFonts w:ascii="Times New Roman" w:eastAsia="Times New Roman" w:hAnsi="Times New Roman" w:cs="Times New Roman"/>
          <w:sz w:val="28"/>
          <w:szCs w:val="28"/>
          <w:lang w:eastAsia="ru-RU"/>
        </w:rPr>
        <w:t>Осуществлять контроль за выполнением коллективного договора, локальных нормативных актов, регулирующих трудовые отношения.</w:t>
      </w:r>
    </w:p>
    <w:p w14:paraId="53AC0CE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color w:val="000000"/>
          <w:sz w:val="28"/>
          <w:szCs w:val="28"/>
          <w:lang w:eastAsia="ru-RU"/>
        </w:rPr>
        <w:t>2.3.4.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color w:val="000000"/>
          <w:sz w:val="28"/>
          <w:szCs w:val="28"/>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sidRPr="00FC01CE">
        <w:rPr>
          <w:rFonts w:ascii="Times New Roman" w:eastAsia="Times New Roman" w:hAnsi="Times New Roman" w:cs="Times New Roman"/>
          <w:sz w:val="28"/>
          <w:szCs w:val="28"/>
          <w:lang w:eastAsia="ru-RU"/>
        </w:rPr>
        <w:t>предусмотренным трудовым законодательством</w:t>
      </w:r>
      <w:r w:rsidRPr="00FC01CE">
        <w:rPr>
          <w:rFonts w:ascii="Times New Roman" w:eastAsia="Times New Roman" w:hAnsi="Times New Roman" w:cs="Times New Roman"/>
          <w:color w:val="000000"/>
          <w:sz w:val="28"/>
          <w:szCs w:val="28"/>
          <w:lang w:eastAsia="ru-RU"/>
        </w:rPr>
        <w:t xml:space="preserve">, за своевременностью внесения в них записей, </w:t>
      </w:r>
      <w:r w:rsidRPr="00FC01CE">
        <w:rPr>
          <w:rFonts w:ascii="Times New Roman" w:eastAsia="Times New Roman" w:hAnsi="Times New Roman" w:cs="Times New Roman"/>
          <w:sz w:val="28"/>
          <w:szCs w:val="28"/>
          <w:lang w:eastAsia="ru-RU"/>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0A777BB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2.3.5.</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color w:val="000000"/>
          <w:sz w:val="28"/>
          <w:szCs w:val="28"/>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color w:val="000000"/>
          <w:sz w:val="28"/>
          <w:szCs w:val="28"/>
          <w:lang w:eastAsia="ru-RU"/>
        </w:rPr>
        <w:t>РФ.</w:t>
      </w:r>
    </w:p>
    <w:p w14:paraId="24D2031C" w14:textId="77777777" w:rsidR="00FC01CE" w:rsidRPr="00FC01CE" w:rsidRDefault="00FC01CE" w:rsidP="00FC01CE">
      <w:pPr>
        <w:spacing w:after="0" w:line="360" w:lineRule="auto"/>
        <w:ind w:firstLine="709"/>
        <w:contextualSpacing/>
        <w:jc w:val="center"/>
        <w:rPr>
          <w:rFonts w:ascii="Times New Roman" w:eastAsia="Times New Roman" w:hAnsi="Times New Roman" w:cs="Times New Roman"/>
          <w:color w:val="000000"/>
          <w:sz w:val="28"/>
          <w:szCs w:val="28"/>
          <w:lang w:eastAsia="ru-RU"/>
        </w:rPr>
      </w:pPr>
    </w:p>
    <w:p w14:paraId="27CE04AB" w14:textId="77777777" w:rsidR="00FC01CE" w:rsidRPr="00FC01CE" w:rsidRDefault="00FC01CE" w:rsidP="00FC01CE">
      <w:pPr>
        <w:spacing w:after="0" w:line="360" w:lineRule="auto"/>
        <w:ind w:firstLine="709"/>
        <w:contextualSpacing/>
        <w:jc w:val="center"/>
        <w:outlineLvl w:val="0"/>
        <w:rPr>
          <w:rFonts w:ascii="Times New Roman" w:eastAsia="Times New Roman" w:hAnsi="Times New Roman" w:cs="Times New Roman"/>
          <w:b/>
          <w:bCs/>
          <w:caps/>
          <w:sz w:val="24"/>
          <w:szCs w:val="24"/>
          <w:lang w:eastAsia="ru-RU"/>
        </w:rPr>
      </w:pPr>
      <w:bookmarkStart w:id="1" w:name="_Hlk98771261"/>
      <w:r w:rsidRPr="00FC01CE">
        <w:rPr>
          <w:rFonts w:ascii="Times New Roman" w:eastAsia="Times New Roman" w:hAnsi="Times New Roman" w:cs="Times New Roman"/>
          <w:b/>
          <w:bCs/>
          <w:caps/>
          <w:sz w:val="24"/>
          <w:szCs w:val="24"/>
          <w:lang w:val="en-US" w:eastAsia="ru-RU"/>
        </w:rPr>
        <w:t>III</w:t>
      </w:r>
      <w:r w:rsidRPr="00FC01CE">
        <w:rPr>
          <w:rFonts w:ascii="Times New Roman" w:eastAsia="Times New Roman" w:hAnsi="Times New Roman" w:cs="Times New Roman"/>
          <w:b/>
          <w:bCs/>
          <w:caps/>
          <w:sz w:val="24"/>
          <w:szCs w:val="24"/>
          <w:lang w:eastAsia="ru-RU"/>
        </w:rPr>
        <w:t>. рабочее время и время отдыха</w:t>
      </w:r>
    </w:p>
    <w:p w14:paraId="2595D024" w14:textId="77777777" w:rsidR="00FC01CE" w:rsidRPr="00FC01CE" w:rsidRDefault="00FC01CE" w:rsidP="00FC01CE">
      <w:pPr>
        <w:spacing w:after="0" w:line="360" w:lineRule="auto"/>
        <w:ind w:firstLine="709"/>
        <w:contextualSpacing/>
        <w:jc w:val="center"/>
        <w:rPr>
          <w:rFonts w:ascii="Times New Roman" w:eastAsia="Times New Roman" w:hAnsi="Times New Roman" w:cs="Times New Roman"/>
          <w:b/>
          <w:bCs/>
          <w:sz w:val="28"/>
          <w:szCs w:val="28"/>
          <w:lang w:eastAsia="ru-RU"/>
        </w:rPr>
      </w:pPr>
    </w:p>
    <w:p w14:paraId="7F5EBB82"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Стороны пришли к соглашению о том, что:</w:t>
      </w:r>
    </w:p>
    <w:p w14:paraId="704C6089"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 Продолжительность рабочего времени (норма часов педагогической работы за ставку)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3D2060C7" w14:textId="77777777" w:rsidR="00FC01CE" w:rsidRPr="00FC01CE" w:rsidRDefault="00FC01CE" w:rsidP="00FC01CE">
      <w:pPr>
        <w:widowControl w:val="0"/>
        <w:suppressAutoHyphens/>
        <w:autoSpaceDE w:val="0"/>
        <w:spacing w:after="0" w:line="360" w:lineRule="auto"/>
        <w:ind w:firstLine="709"/>
        <w:contextualSpacing/>
        <w:jc w:val="both"/>
        <w:rPr>
          <w:rFonts w:ascii="Times New Roman" w:eastAsia="Times New Roman" w:hAnsi="Times New Roman" w:cs="Times New Roman"/>
          <w:kern w:val="1"/>
          <w:sz w:val="28"/>
          <w:szCs w:val="28"/>
          <w:highlight w:val="lightGray"/>
          <w:lang w:eastAsia="ar-SA"/>
        </w:rPr>
      </w:pPr>
      <w:r w:rsidRPr="00FC01CE">
        <w:rPr>
          <w:rFonts w:ascii="Times New Roman" w:eastAsia="Times New Roman" w:hAnsi="Times New Roman" w:cs="Times New Roman"/>
          <w:sz w:val="28"/>
          <w:szCs w:val="28"/>
          <w:lang w:eastAsia="ar-SA"/>
        </w:rPr>
        <w:t>3.1.1.</w:t>
      </w:r>
      <w:r w:rsidRPr="00FC01CE">
        <w:rPr>
          <w:rFonts w:ascii="Arial" w:eastAsia="Arial Unicode MS" w:hAnsi="Arial" w:cs="Arial"/>
          <w:color w:val="000000"/>
          <w:kern w:val="1"/>
          <w:sz w:val="28"/>
          <w:szCs w:val="28"/>
          <w:lang w:eastAsia="ar-SA"/>
        </w:rPr>
        <w:t> </w:t>
      </w:r>
      <w:r w:rsidRPr="00FC01CE">
        <w:rPr>
          <w:rFonts w:ascii="Times New Roman" w:eastAsia="Times New Roman" w:hAnsi="Times New Roman" w:cs="Times New Roman"/>
          <w:sz w:val="28"/>
          <w:szCs w:val="28"/>
          <w:lang w:eastAsia="ar-SA"/>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w:t>
      </w:r>
      <w:r w:rsidRPr="00FC01CE">
        <w:rPr>
          <w:rFonts w:ascii="Times New Roman" w:eastAsia="Times New Roman" w:hAnsi="Times New Roman" w:cs="Times New Roman"/>
          <w:sz w:val="28"/>
          <w:szCs w:val="28"/>
          <w:lang w:eastAsia="ar-SA"/>
        </w:rPr>
        <w:lastRenderedPageBreak/>
        <w:t xml:space="preserve">профсоюзной  организации, а так же трудовыми договорами. </w:t>
      </w:r>
    </w:p>
    <w:p w14:paraId="1E2D999F"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3.1.2.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p>
    <w:p w14:paraId="566B2EBE"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Условия выполнения и объём педагогической работы заместителя руководителя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 указанных работников является обязательным условием трудового договора или дополнительного соглашения к нему.</w:t>
      </w:r>
    </w:p>
    <w:p w14:paraId="68ED21E3"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3.1.3.</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6C39ECC3" w14:textId="77777777" w:rsidR="00FC01CE" w:rsidRPr="00FC01CE" w:rsidRDefault="00FC01CE" w:rsidP="00FC01CE">
      <w:pPr>
        <w:spacing w:after="0" w:line="360" w:lineRule="auto"/>
        <w:ind w:firstLine="709"/>
        <w:contextualSpacing/>
        <w:jc w:val="both"/>
        <w:rPr>
          <w:rFonts w:ascii="Times New Roman" w:eastAsia="Arial CYR" w:hAnsi="Times New Roman" w:cs="Arial CYR"/>
          <w:color w:val="000000"/>
          <w:sz w:val="28"/>
          <w:szCs w:val="28"/>
          <w:lang w:eastAsia="ru-RU"/>
        </w:rPr>
      </w:pPr>
      <w:r w:rsidRPr="00FC01CE">
        <w:rPr>
          <w:rFonts w:ascii="Times New Roman" w:eastAsia="Arial CYR" w:hAnsi="Times New Roman" w:cs="Arial CYR"/>
          <w:color w:val="000000"/>
          <w:sz w:val="28"/>
          <w:szCs w:val="28"/>
          <w:lang w:eastAsia="ru-RU"/>
        </w:rPr>
        <w:t>3.1.4.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053CD2E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trike/>
          <w:sz w:val="28"/>
          <w:szCs w:val="28"/>
          <w:lang w:eastAsia="ru-RU"/>
        </w:rPr>
      </w:pPr>
      <w:r w:rsidRPr="00FC01CE">
        <w:rPr>
          <w:rFonts w:ascii="Times New Roman" w:eastAsia="Times New Roman" w:hAnsi="Times New Roman" w:cs="Times New Roman"/>
          <w:sz w:val="28"/>
          <w:szCs w:val="28"/>
          <w:lang w:eastAsia="ru-RU"/>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образования и науки РФ № 1601 от 22.12.2014г. и № 536 от 11.05.2016г. </w:t>
      </w:r>
    </w:p>
    <w:p w14:paraId="0972B3B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3.1.6.</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1065533E"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3.1.7.</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1A372A3F"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515C799E"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63B28E3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3.1.8.</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5406E2CB"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3.1.9.</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737678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pacing w:val="-6"/>
          <w:sz w:val="28"/>
          <w:szCs w:val="28"/>
          <w:lang w:eastAsia="ru-RU"/>
        </w:rPr>
      </w:pPr>
      <w:r w:rsidRPr="00FC01CE">
        <w:rPr>
          <w:rFonts w:ascii="Times New Roman" w:eastAsia="Times New Roman" w:hAnsi="Times New Roman" w:cs="Times New Roman"/>
          <w:spacing w:val="-6"/>
          <w:sz w:val="28"/>
          <w:szCs w:val="28"/>
          <w:lang w:eastAsia="ru-RU"/>
        </w:rPr>
        <w:t>3.1.10.</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138B817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FF0000"/>
          <w:spacing w:val="-6"/>
          <w:sz w:val="28"/>
          <w:szCs w:val="28"/>
          <w:lang w:eastAsia="ru-RU"/>
        </w:rPr>
      </w:pPr>
      <w:r w:rsidRPr="00FC01CE">
        <w:rPr>
          <w:rFonts w:ascii="Times New Roman" w:eastAsia="Times New Roman" w:hAnsi="Times New Roman" w:cs="Times New Roman"/>
          <w:spacing w:val="-6"/>
          <w:sz w:val="28"/>
          <w:szCs w:val="28"/>
          <w:lang w:eastAsia="ru-RU"/>
        </w:rPr>
        <w:t>Для воспитателей,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w:t>
      </w:r>
    </w:p>
    <w:p w14:paraId="69F2300E"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pacing w:val="-6"/>
          <w:sz w:val="28"/>
          <w:szCs w:val="28"/>
          <w:lang w:eastAsia="ru-RU"/>
        </w:rPr>
        <w:lastRenderedPageBreak/>
        <w:t>3.1.11.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№466 от 14. 05.2015г. </w:t>
      </w:r>
    </w:p>
    <w:p w14:paraId="0B2A7F0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7857DF4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FC01CE">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5E1D4EF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FF0000"/>
          <w:sz w:val="28"/>
          <w:szCs w:val="28"/>
          <w:lang w:eastAsia="ru-RU"/>
        </w:rPr>
      </w:pPr>
      <w:r w:rsidRPr="00FC01CE">
        <w:rPr>
          <w:rFonts w:ascii="Times New Roman" w:eastAsia="Times New Roman" w:hAnsi="Times New Roman" w:cs="Times New Roman"/>
          <w:sz w:val="28"/>
          <w:szCs w:val="28"/>
          <w:lang w:eastAsia="ru-RU"/>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sidRPr="00FC01CE">
        <w:rPr>
          <w:rFonts w:ascii="Times New Roman" w:eastAsia="Times New Roman" w:hAnsi="Times New Roman" w:cs="Times New Roman"/>
          <w:color w:val="000000"/>
          <w:sz w:val="28"/>
          <w:szCs w:val="28"/>
          <w:lang w:eastAsia="ru-RU"/>
        </w:rPr>
        <w:t>отпуск может быть предоставлен работникам и до истечения шести месяцев, а также в других случаях, определённых статьёй 122 ТК РФ.</w:t>
      </w:r>
    </w:p>
    <w:p w14:paraId="256ACE4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0D77E89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4C21985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14:paraId="3FDDBB5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3867BC03"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7EA491A8"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3.1.12.</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В соответствии с законодательством работникам предоставляются ежегодные дополнительные оплачиваемые отпуска:</w:t>
      </w:r>
    </w:p>
    <w:p w14:paraId="0A74E0AE" w14:textId="77777777" w:rsidR="00FC01CE" w:rsidRPr="00FC01CE" w:rsidRDefault="00FC01CE" w:rsidP="00FC01CE">
      <w:pPr>
        <w:spacing w:after="0" w:line="360" w:lineRule="auto"/>
        <w:ind w:firstLine="705"/>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за работу с вредными условиями труда;</w:t>
      </w:r>
    </w:p>
    <w:p w14:paraId="40DC366C" w14:textId="77777777" w:rsidR="00FC01CE" w:rsidRPr="00FC01CE" w:rsidRDefault="00FC01CE" w:rsidP="00FC01CE">
      <w:pPr>
        <w:spacing w:after="0" w:line="360" w:lineRule="auto"/>
        <w:ind w:firstLine="705"/>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за ненормированный рабочий день;</w:t>
      </w:r>
    </w:p>
    <w:p w14:paraId="5B20A473" w14:textId="77777777" w:rsidR="00FC01CE" w:rsidRPr="00FC01CE" w:rsidRDefault="00FC01CE" w:rsidP="00FC01CE">
      <w:pPr>
        <w:spacing w:after="0" w:line="360" w:lineRule="auto"/>
        <w:ind w:firstLine="705"/>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за особый характер работы;</w:t>
      </w:r>
    </w:p>
    <w:p w14:paraId="0E51BA1B" w14:textId="6232B928" w:rsidR="00FC01CE" w:rsidRPr="00FC01CE" w:rsidRDefault="00FC01CE" w:rsidP="00FC01CE">
      <w:pPr>
        <w:suppressAutoHyphens/>
        <w:autoSpaceDE w:val="0"/>
        <w:spacing w:after="0" w:line="360" w:lineRule="auto"/>
        <w:ind w:firstLine="567"/>
        <w:jc w:val="both"/>
        <w:rPr>
          <w:rFonts w:ascii="Times New Roman" w:eastAsia="Times New Roman" w:hAnsi="Times New Roman" w:cs="Times New Roman"/>
          <w:kern w:val="1"/>
          <w:sz w:val="28"/>
          <w:szCs w:val="28"/>
          <w:lang w:eastAsia="ar-SA"/>
        </w:rPr>
      </w:pPr>
      <w:r w:rsidRPr="00FC01CE">
        <w:rPr>
          <w:rFonts w:ascii="Times New Roman" w:eastAsia="Times New Roman" w:hAnsi="Times New Roman" w:cs="Times New Roman"/>
          <w:sz w:val="28"/>
          <w:szCs w:val="28"/>
          <w:lang w:eastAsia="ru-RU"/>
        </w:rPr>
        <w:t>Работникам, занятым на работах с вредными и опасными условиями</w:t>
      </w:r>
      <w:r w:rsidRPr="00FC01CE">
        <w:rPr>
          <w:rFonts w:ascii="Times New Roman" w:eastAsia="Times New Roman" w:hAnsi="Times New Roman" w:cs="Times New Roman"/>
          <w:kern w:val="1"/>
          <w:sz w:val="28"/>
          <w:szCs w:val="28"/>
          <w:lang w:eastAsia="ar-SA"/>
        </w:rPr>
        <w:t xml:space="preserve"> труда, обеспечивается право на дополнительный отпуск (статья 117 ТК РФ) и сокращенный рабочий день, продолжительность которых определяется в соответствии с приложением № </w:t>
      </w:r>
      <w:r w:rsidR="00A5609E">
        <w:rPr>
          <w:rFonts w:ascii="Times New Roman" w:eastAsia="Times New Roman" w:hAnsi="Times New Roman" w:cs="Times New Roman"/>
          <w:kern w:val="1"/>
          <w:sz w:val="28"/>
          <w:szCs w:val="28"/>
          <w:lang w:eastAsia="ar-SA"/>
        </w:rPr>
        <w:t>1</w:t>
      </w:r>
      <w:r w:rsidR="000C0B33">
        <w:rPr>
          <w:rFonts w:ascii="Times New Roman" w:eastAsia="Times New Roman" w:hAnsi="Times New Roman" w:cs="Times New Roman"/>
          <w:kern w:val="1"/>
          <w:sz w:val="28"/>
          <w:szCs w:val="28"/>
          <w:lang w:eastAsia="ar-SA"/>
        </w:rPr>
        <w:t>1</w:t>
      </w:r>
      <w:r w:rsidRPr="00FC01CE">
        <w:rPr>
          <w:rFonts w:ascii="Times New Roman" w:eastAsia="Times New Roman" w:hAnsi="Times New Roman" w:cs="Times New Roman"/>
          <w:kern w:val="1"/>
          <w:sz w:val="28"/>
          <w:szCs w:val="28"/>
          <w:lang w:eastAsia="ar-SA"/>
        </w:rPr>
        <w:t>.</w:t>
      </w:r>
    </w:p>
    <w:p w14:paraId="705D479E" w14:textId="77777777" w:rsidR="00FC01CE" w:rsidRPr="00FC01CE" w:rsidRDefault="00FC01CE" w:rsidP="00FC01CE">
      <w:pPr>
        <w:spacing w:after="0" w:line="360" w:lineRule="auto"/>
        <w:ind w:firstLine="705"/>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45915FE0" w14:textId="77777777" w:rsidR="00FC01CE" w:rsidRPr="00FC01CE" w:rsidRDefault="00FC01CE" w:rsidP="00FC01CE">
      <w:pPr>
        <w:spacing w:after="0" w:line="360" w:lineRule="auto"/>
        <w:ind w:firstLine="705"/>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w:t>
      </w:r>
      <w:r w:rsidRPr="00FC01CE">
        <w:rPr>
          <w:rFonts w:ascii="Times New Roman" w:eastAsia="Times New Roman" w:hAnsi="Times New Roman" w:cs="Times New Roman"/>
          <w:sz w:val="28"/>
          <w:szCs w:val="28"/>
          <w:lang w:eastAsia="ru-RU"/>
        </w:rPr>
        <w:lastRenderedPageBreak/>
        <w:t>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7517E85E" w14:textId="77777777" w:rsidR="00FC01CE" w:rsidRPr="00FC01CE" w:rsidRDefault="00FC01CE" w:rsidP="00FC01CE">
      <w:pPr>
        <w:spacing w:after="0" w:line="360" w:lineRule="auto"/>
        <w:ind w:firstLine="705"/>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313A4FBE" w14:textId="77777777" w:rsidR="00FC01CE" w:rsidRPr="00FC01CE" w:rsidRDefault="00FC01CE" w:rsidP="00FC01CE">
      <w:pPr>
        <w:spacing w:after="0" w:line="360" w:lineRule="auto"/>
        <w:ind w:firstLine="705"/>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3.1.13.3.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2511ED96" w14:textId="77777777" w:rsidR="00FC01CE" w:rsidRPr="00FC01CE" w:rsidRDefault="00FC01CE" w:rsidP="00FC01CE">
      <w:pPr>
        <w:spacing w:after="0" w:line="360" w:lineRule="auto"/>
        <w:ind w:firstLine="705"/>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3BD46ADC"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3.1.14.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5F144BD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3.1.15.</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28AD7F39"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w:t>
      </w:r>
      <w:r w:rsidRPr="00FC01CE">
        <w:rPr>
          <w:rFonts w:ascii="Times New Roman" w:eastAsia="Times New Roman" w:hAnsi="Times New Roman" w:cs="Times New Roman"/>
          <w:sz w:val="28"/>
          <w:szCs w:val="28"/>
          <w:lang w:eastAsia="ru-RU"/>
        </w:rPr>
        <w:lastRenderedPageBreak/>
        <w:t>отпуска либо при предупреждении работника о начале отпуска позднее, чем за две недели.</w:t>
      </w:r>
    </w:p>
    <w:p w14:paraId="22F66F92"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3.1.16.</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32300EA"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FF0000"/>
          <w:sz w:val="28"/>
          <w:szCs w:val="28"/>
          <w:lang w:eastAsia="ru-RU"/>
        </w:rPr>
      </w:pPr>
      <w:r w:rsidRPr="00FC01CE">
        <w:rPr>
          <w:rFonts w:ascii="Times New Roman" w:eastAsia="Times New Roman" w:hAnsi="Times New Roman" w:cs="Times New Roman"/>
          <w:sz w:val="28"/>
          <w:szCs w:val="28"/>
          <w:lang w:eastAsia="ru-RU"/>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отпуска. </w:t>
      </w:r>
    </w:p>
    <w:p w14:paraId="50E6F8C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47E30073"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14:paraId="6A9515EA"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74769F8D"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05D3D37F"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3.1.17.</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w:t>
      </w:r>
    </w:p>
    <w:p w14:paraId="2A655893"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3.1.18.</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D03C40A"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22272F"/>
          <w:sz w:val="28"/>
          <w:szCs w:val="28"/>
          <w:lang w:eastAsia="ru-RU"/>
        </w:rPr>
      </w:pPr>
      <w:r w:rsidRPr="00FC01CE">
        <w:rPr>
          <w:rFonts w:ascii="Times New Roman" w:eastAsia="Times New Roman" w:hAnsi="Times New Roman" w:cs="Times New Roman"/>
          <w:sz w:val="28"/>
          <w:szCs w:val="28"/>
          <w:lang w:eastAsia="ru-RU"/>
        </w:rPr>
        <w:t>3.1.19.</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color w:val="22272F"/>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648475CB" w14:textId="77777777" w:rsidR="00FC01CE" w:rsidRPr="00FC01CE" w:rsidRDefault="00FC01CE" w:rsidP="00FC01CE">
      <w:pPr>
        <w:shd w:val="clear" w:color="auto" w:fill="FFFFFF"/>
        <w:spacing w:before="100" w:beforeAutospacing="1" w:after="100" w:afterAutospacing="1" w:line="360" w:lineRule="auto"/>
        <w:ind w:firstLine="709"/>
        <w:contextualSpacing/>
        <w:jc w:val="both"/>
        <w:rPr>
          <w:rFonts w:ascii="Times New Roman" w:eastAsia="Times New Roman" w:hAnsi="Times New Roman" w:cs="Times New Roman"/>
          <w:color w:val="22272F"/>
          <w:sz w:val="28"/>
          <w:szCs w:val="28"/>
          <w:lang w:eastAsia="ru-RU"/>
        </w:rPr>
      </w:pPr>
      <w:r w:rsidRPr="00FC01CE">
        <w:rPr>
          <w:rFonts w:ascii="Times New Roman" w:eastAsia="Times New Roman" w:hAnsi="Times New Roman" w:cs="Times New Roman"/>
          <w:color w:val="22272F"/>
          <w:sz w:val="28"/>
          <w:szCs w:val="28"/>
          <w:lang w:eastAsia="ru-RU"/>
        </w:rPr>
        <w:lastRenderedPageBreak/>
        <w:t>Работодатель обязан на основании письменного заявления работника предоставить отпуск без сохранения заработной платы:</w:t>
      </w:r>
    </w:p>
    <w:p w14:paraId="48A7D57F" w14:textId="77777777" w:rsidR="00FC01CE" w:rsidRPr="00FC01CE" w:rsidRDefault="00FC01CE" w:rsidP="00F96359">
      <w:pPr>
        <w:numPr>
          <w:ilvl w:val="0"/>
          <w:numId w:val="2"/>
        </w:numPr>
        <w:shd w:val="clear" w:color="auto" w:fill="FFFFFF"/>
        <w:tabs>
          <w:tab w:val="left" w:pos="993"/>
        </w:tabs>
        <w:spacing w:before="100" w:beforeAutospacing="1" w:after="100" w:afterAutospacing="1" w:line="360" w:lineRule="auto"/>
        <w:ind w:left="0" w:firstLine="709"/>
        <w:contextualSpacing/>
        <w:jc w:val="both"/>
        <w:rPr>
          <w:rFonts w:ascii="Times New Roman" w:eastAsia="Times New Roman" w:hAnsi="Times New Roman" w:cs="Times New Roman"/>
          <w:color w:val="22272F"/>
          <w:sz w:val="28"/>
          <w:szCs w:val="28"/>
          <w:lang w:eastAsia="ru-RU"/>
        </w:rPr>
      </w:pPr>
      <w:r w:rsidRPr="00FC01CE">
        <w:rPr>
          <w:rFonts w:ascii="Times New Roman" w:eastAsia="Times New Roman" w:hAnsi="Times New Roman" w:cs="Times New Roman"/>
          <w:color w:val="22272F"/>
          <w:sz w:val="28"/>
          <w:szCs w:val="28"/>
          <w:lang w:eastAsia="ru-RU"/>
        </w:rPr>
        <w:t>участникам Великой Отечественной войны - до 35 календарных дней в году;</w:t>
      </w:r>
    </w:p>
    <w:p w14:paraId="69B6406D" w14:textId="77777777" w:rsidR="00FC01CE" w:rsidRPr="00FC01CE" w:rsidRDefault="00FC01CE" w:rsidP="00F96359">
      <w:pPr>
        <w:numPr>
          <w:ilvl w:val="0"/>
          <w:numId w:val="2"/>
        </w:numPr>
        <w:shd w:val="clear" w:color="auto" w:fill="FFFFFF"/>
        <w:tabs>
          <w:tab w:val="left" w:pos="993"/>
        </w:tabs>
        <w:spacing w:before="100" w:beforeAutospacing="1" w:after="100" w:afterAutospacing="1" w:line="360" w:lineRule="auto"/>
        <w:ind w:left="0" w:firstLine="709"/>
        <w:contextualSpacing/>
        <w:jc w:val="both"/>
        <w:rPr>
          <w:rFonts w:ascii="Times New Roman" w:eastAsia="Times New Roman" w:hAnsi="Times New Roman" w:cs="Times New Roman"/>
          <w:color w:val="22272F"/>
          <w:sz w:val="28"/>
          <w:szCs w:val="28"/>
          <w:lang w:eastAsia="ru-RU"/>
        </w:rPr>
      </w:pPr>
      <w:r w:rsidRPr="00FC01CE">
        <w:rPr>
          <w:rFonts w:ascii="Times New Roman" w:eastAsia="Times New Roman" w:hAnsi="Times New Roman" w:cs="Times New Roman"/>
          <w:color w:val="22272F"/>
          <w:sz w:val="28"/>
          <w:szCs w:val="28"/>
          <w:lang w:eastAsia="ru-RU"/>
        </w:rPr>
        <w:t>работающим пенсионерам по старости (по возрасту) - до 14 календарных дней в году;</w:t>
      </w:r>
    </w:p>
    <w:p w14:paraId="0FD286E4" w14:textId="77777777" w:rsidR="00FC01CE" w:rsidRPr="00FC01CE" w:rsidRDefault="00FC01CE" w:rsidP="00F96359">
      <w:pPr>
        <w:numPr>
          <w:ilvl w:val="0"/>
          <w:numId w:val="2"/>
        </w:numPr>
        <w:shd w:val="clear" w:color="auto" w:fill="FFFFFF"/>
        <w:tabs>
          <w:tab w:val="left" w:pos="993"/>
        </w:tabs>
        <w:spacing w:before="100" w:beforeAutospacing="1" w:after="100" w:afterAutospacing="1" w:line="360" w:lineRule="auto"/>
        <w:ind w:left="0" w:firstLine="709"/>
        <w:contextualSpacing/>
        <w:jc w:val="both"/>
        <w:rPr>
          <w:rFonts w:ascii="Times New Roman" w:eastAsia="Times New Roman" w:hAnsi="Times New Roman" w:cs="Times New Roman"/>
          <w:color w:val="22272F"/>
          <w:sz w:val="28"/>
          <w:szCs w:val="28"/>
          <w:lang w:eastAsia="ru-RU"/>
        </w:rPr>
      </w:pPr>
      <w:r w:rsidRPr="00FC01CE">
        <w:rPr>
          <w:rFonts w:ascii="Times New Roman" w:eastAsia="Times New Roman" w:hAnsi="Times New Roman" w:cs="Times New Roman"/>
          <w:color w:val="22272F"/>
          <w:sz w:val="28"/>
          <w:szCs w:val="28"/>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1A8DA4E2" w14:textId="77777777" w:rsidR="00FC01CE" w:rsidRPr="00FC01CE" w:rsidRDefault="00FC01CE" w:rsidP="00F96359">
      <w:pPr>
        <w:numPr>
          <w:ilvl w:val="0"/>
          <w:numId w:val="2"/>
        </w:numPr>
        <w:shd w:val="clear" w:color="auto" w:fill="FFFFFF"/>
        <w:tabs>
          <w:tab w:val="left" w:pos="993"/>
        </w:tabs>
        <w:spacing w:before="100" w:beforeAutospacing="1" w:after="100" w:afterAutospacing="1" w:line="360" w:lineRule="auto"/>
        <w:ind w:left="0" w:firstLine="709"/>
        <w:contextualSpacing/>
        <w:jc w:val="both"/>
        <w:rPr>
          <w:rFonts w:ascii="Times New Roman" w:eastAsia="Times New Roman" w:hAnsi="Times New Roman" w:cs="Times New Roman"/>
          <w:color w:val="22272F"/>
          <w:sz w:val="28"/>
          <w:szCs w:val="28"/>
          <w:lang w:eastAsia="ru-RU"/>
        </w:rPr>
      </w:pPr>
      <w:r w:rsidRPr="00FC01CE">
        <w:rPr>
          <w:rFonts w:ascii="Times New Roman" w:eastAsia="Times New Roman" w:hAnsi="Times New Roman" w:cs="Times New Roman"/>
          <w:color w:val="22272F"/>
          <w:sz w:val="28"/>
          <w:szCs w:val="28"/>
          <w:lang w:eastAsia="ru-RU"/>
        </w:rPr>
        <w:t>работающим инвалидам - до 60 календарных дней в году;</w:t>
      </w:r>
    </w:p>
    <w:p w14:paraId="46FB3397" w14:textId="77777777" w:rsidR="00FC01CE" w:rsidRPr="00FC01CE" w:rsidRDefault="00FC01CE" w:rsidP="00F96359">
      <w:pPr>
        <w:numPr>
          <w:ilvl w:val="0"/>
          <w:numId w:val="2"/>
        </w:numPr>
        <w:shd w:val="clear" w:color="auto" w:fill="FFFFFF"/>
        <w:tabs>
          <w:tab w:val="left" w:pos="993"/>
        </w:tabs>
        <w:spacing w:before="100" w:beforeAutospacing="1" w:after="100" w:afterAutospacing="1" w:line="360" w:lineRule="auto"/>
        <w:ind w:left="0" w:firstLine="709"/>
        <w:contextualSpacing/>
        <w:jc w:val="both"/>
        <w:rPr>
          <w:rFonts w:ascii="Times New Roman" w:eastAsia="Times New Roman" w:hAnsi="Times New Roman" w:cs="Times New Roman"/>
          <w:color w:val="22272F"/>
          <w:sz w:val="28"/>
          <w:szCs w:val="28"/>
          <w:lang w:eastAsia="ru-RU"/>
        </w:rPr>
      </w:pPr>
      <w:r w:rsidRPr="00FC01CE">
        <w:rPr>
          <w:rFonts w:ascii="Times New Roman" w:eastAsia="Times New Roman" w:hAnsi="Times New Roman" w:cs="Times New Roman"/>
          <w:color w:val="22272F"/>
          <w:sz w:val="28"/>
          <w:szCs w:val="28"/>
          <w:lang w:eastAsia="ru-RU"/>
        </w:rPr>
        <w:t>работникам в случаях рождения ребенка, регистрации брака, смерти близких родственников - до пяти календарных дней;</w:t>
      </w:r>
    </w:p>
    <w:p w14:paraId="2DF6F841" w14:textId="77777777" w:rsidR="00FC01CE" w:rsidRPr="00FC01CE" w:rsidRDefault="00FC01CE" w:rsidP="00FC01CE">
      <w:pPr>
        <w:shd w:val="clear" w:color="auto" w:fill="FFFFFF"/>
        <w:spacing w:before="100" w:beforeAutospacing="1" w:after="100" w:afterAutospacing="1"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Перенесение отпуска на следующий рабочий год не допускается.</w:t>
      </w:r>
    </w:p>
    <w:p w14:paraId="769EABA1" w14:textId="77777777" w:rsidR="00FC01CE" w:rsidRPr="00FC01CE" w:rsidRDefault="00FC01CE" w:rsidP="00FC01CE">
      <w:pPr>
        <w:shd w:val="clear" w:color="auto" w:fill="FFFFFF"/>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Работодатель вправе запросить подтверждающие событие документы, иные обоснования.</w:t>
      </w:r>
    </w:p>
    <w:p w14:paraId="402B2D69"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3.1.20.</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5379DA9A" w14:textId="668E539D"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(Приложение № </w:t>
      </w:r>
      <w:r w:rsidR="000C0B33">
        <w:rPr>
          <w:rFonts w:ascii="Times New Roman" w:eastAsia="Times New Roman" w:hAnsi="Times New Roman" w:cs="Times New Roman"/>
          <w:sz w:val="28"/>
          <w:szCs w:val="28"/>
          <w:lang w:eastAsia="ru-RU"/>
        </w:rPr>
        <w:t>6</w:t>
      </w:r>
      <w:r w:rsidRPr="00FC01CE">
        <w:rPr>
          <w:rFonts w:ascii="Times New Roman" w:eastAsia="Times New Roman" w:hAnsi="Times New Roman" w:cs="Times New Roman"/>
          <w:sz w:val="28"/>
          <w:szCs w:val="28"/>
          <w:lang w:eastAsia="ru-RU"/>
        </w:rPr>
        <w:t>).</w:t>
      </w:r>
    </w:p>
    <w:p w14:paraId="04C42E66"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b/>
          <w:sz w:val="28"/>
          <w:szCs w:val="28"/>
          <w:lang w:eastAsia="ru-RU"/>
        </w:rPr>
      </w:pPr>
      <w:r w:rsidRPr="00FC01CE">
        <w:rPr>
          <w:rFonts w:ascii="Times New Roman" w:eastAsia="Times New Roman" w:hAnsi="Times New Roman" w:cs="Times New Roman"/>
          <w:b/>
          <w:sz w:val="28"/>
          <w:szCs w:val="28"/>
          <w:lang w:eastAsia="ru-RU"/>
        </w:rPr>
        <w:t>3.2.</w:t>
      </w:r>
      <w:r w:rsidRPr="00FC01CE">
        <w:rPr>
          <w:rFonts w:ascii="Times New Roman" w:eastAsia="Arial Unicode MS" w:hAnsi="Times New Roman" w:cs="Times New Roman"/>
          <w:b/>
          <w:color w:val="000000"/>
          <w:kern w:val="1"/>
          <w:sz w:val="28"/>
          <w:szCs w:val="28"/>
          <w:lang w:eastAsia="ru-RU"/>
        </w:rPr>
        <w:t> </w:t>
      </w:r>
      <w:r w:rsidRPr="00FC01CE">
        <w:rPr>
          <w:rFonts w:ascii="Times New Roman" w:eastAsia="Times New Roman" w:hAnsi="Times New Roman" w:cs="Times New Roman"/>
          <w:b/>
          <w:sz w:val="28"/>
          <w:szCs w:val="28"/>
          <w:lang w:eastAsia="ru-RU"/>
        </w:rPr>
        <w:t>Выборный орган первичной профсоюзной организации обязуется:</w:t>
      </w:r>
    </w:p>
    <w:p w14:paraId="7534BA7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3.2.1.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Осуществлять контроль за соблюдением работодателем требований трудового законодательства и иных нормативных правовых актов, содержащих </w:t>
      </w:r>
      <w:r w:rsidRPr="00FC01CE">
        <w:rPr>
          <w:rFonts w:ascii="Times New Roman" w:eastAsia="Times New Roman" w:hAnsi="Times New Roman" w:cs="Times New Roman"/>
          <w:sz w:val="28"/>
          <w:szCs w:val="28"/>
          <w:lang w:eastAsia="ru-RU"/>
        </w:rPr>
        <w:lastRenderedPageBreak/>
        <w:t>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02E28F6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3.2.2.</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48A2FA1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3.2.3.</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14:paraId="2F602DC1" w14:textId="77777777" w:rsidR="00FC01CE" w:rsidRPr="00FC01CE" w:rsidRDefault="00FC01CE" w:rsidP="00FC01CE">
      <w:pPr>
        <w:spacing w:after="0" w:line="360" w:lineRule="auto"/>
        <w:ind w:firstLine="709"/>
        <w:contextualSpacing/>
        <w:jc w:val="center"/>
        <w:outlineLvl w:val="0"/>
        <w:rPr>
          <w:rFonts w:ascii="Times New Roman" w:eastAsia="Times New Roman" w:hAnsi="Times New Roman" w:cs="Times New Roman"/>
          <w:b/>
          <w:bCs/>
          <w:caps/>
          <w:sz w:val="28"/>
          <w:szCs w:val="28"/>
          <w:lang w:eastAsia="ru-RU"/>
        </w:rPr>
      </w:pPr>
    </w:p>
    <w:p w14:paraId="17C80BD9" w14:textId="77777777" w:rsidR="00FC01CE" w:rsidRDefault="00FC01CE" w:rsidP="00FC01CE">
      <w:pPr>
        <w:spacing w:after="0" w:line="360" w:lineRule="auto"/>
        <w:ind w:firstLine="709"/>
        <w:contextualSpacing/>
        <w:jc w:val="center"/>
        <w:outlineLvl w:val="0"/>
        <w:rPr>
          <w:rFonts w:ascii="Times New Roman" w:eastAsia="Times New Roman" w:hAnsi="Times New Roman" w:cs="Times New Roman"/>
          <w:b/>
          <w:bCs/>
          <w:caps/>
          <w:sz w:val="24"/>
          <w:szCs w:val="24"/>
          <w:lang w:eastAsia="ru-RU"/>
        </w:rPr>
      </w:pPr>
      <w:r w:rsidRPr="00FC01CE">
        <w:rPr>
          <w:rFonts w:ascii="Times New Roman" w:eastAsia="Times New Roman" w:hAnsi="Times New Roman" w:cs="Times New Roman"/>
          <w:b/>
          <w:bCs/>
          <w:caps/>
          <w:sz w:val="24"/>
          <w:szCs w:val="24"/>
          <w:lang w:val="en-US" w:eastAsia="ru-RU"/>
        </w:rPr>
        <w:t>IV</w:t>
      </w:r>
      <w:r w:rsidRPr="00FC01CE">
        <w:rPr>
          <w:rFonts w:ascii="Times New Roman" w:eastAsia="Times New Roman" w:hAnsi="Times New Roman" w:cs="Times New Roman"/>
          <w:b/>
          <w:bCs/>
          <w:caps/>
          <w:sz w:val="24"/>
          <w:szCs w:val="24"/>
          <w:lang w:eastAsia="ru-RU"/>
        </w:rPr>
        <w:t>. Оплата и нормирование труда</w:t>
      </w:r>
    </w:p>
    <w:p w14:paraId="41D4D4E1" w14:textId="77777777" w:rsidR="00790FBE" w:rsidRPr="00FC01CE" w:rsidRDefault="00790FBE" w:rsidP="00FC01CE">
      <w:pPr>
        <w:spacing w:after="0" w:line="360" w:lineRule="auto"/>
        <w:ind w:firstLine="709"/>
        <w:contextualSpacing/>
        <w:jc w:val="center"/>
        <w:outlineLvl w:val="0"/>
        <w:rPr>
          <w:rFonts w:ascii="Times New Roman" w:eastAsia="Times New Roman" w:hAnsi="Times New Roman" w:cs="Times New Roman"/>
          <w:b/>
          <w:bCs/>
          <w:caps/>
          <w:sz w:val="24"/>
          <w:szCs w:val="24"/>
          <w:lang w:eastAsia="ru-RU"/>
        </w:rPr>
      </w:pPr>
    </w:p>
    <w:p w14:paraId="44B78455"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4.1.</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4F5C92CF"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i/>
          <w:iCs/>
          <w:sz w:val="24"/>
          <w:szCs w:val="24"/>
          <w:lang w:eastAsia="ru-RU"/>
        </w:rPr>
      </w:pPr>
      <w:r w:rsidRPr="00FC01CE">
        <w:rPr>
          <w:rFonts w:ascii="Times New Roman" w:eastAsia="MS Mincho" w:hAnsi="Times New Roman" w:cs="Times New Roman"/>
          <w:sz w:val="28"/>
          <w:szCs w:val="28"/>
          <w:lang w:eastAsia="ru-RU"/>
        </w:rPr>
        <w:t>4.1.1.</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Днями выплаты заработной платы являются: 25 числа текущего месяца – за первую половину отработанных дней месяца, 10 числа следующего месяца- полный расчет за отработанный месяц.</w:t>
      </w:r>
    </w:p>
    <w:p w14:paraId="2D78F88D"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14:paraId="14E3FB8A"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4.1.2.</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При выплате заработной платы по итогам месяца</w:t>
      </w:r>
      <w:r w:rsidRPr="00FC01CE">
        <w:rPr>
          <w:rFonts w:ascii="Times New Roman" w:eastAsia="MS Mincho" w:hAnsi="Times New Roman" w:cs="Times New Roman"/>
          <w:color w:val="00B050"/>
          <w:sz w:val="28"/>
          <w:szCs w:val="28"/>
          <w:lang w:eastAsia="ru-RU"/>
        </w:rPr>
        <w:t xml:space="preserve"> </w:t>
      </w:r>
      <w:r w:rsidRPr="00FC01CE">
        <w:rPr>
          <w:rFonts w:ascii="Times New Roman" w:eastAsia="MS Mincho" w:hAnsi="Times New Roman" w:cs="Times New Roman"/>
          <w:sz w:val="28"/>
          <w:szCs w:val="28"/>
          <w:lang w:eastAsia="ru-RU"/>
        </w:rPr>
        <w:t>работнику вручается расчётный листок, с указанием:</w:t>
      </w:r>
    </w:p>
    <w:p w14:paraId="09358719"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14:paraId="658C72C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MS Mincho" w:hAnsi="Times New Roman" w:cs="Times New Roman"/>
          <w:sz w:val="28"/>
          <w:szCs w:val="28"/>
          <w:lang w:eastAsia="ru-RU"/>
        </w:rPr>
        <w:t>-</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FC01CE">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81BBB3E"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lastRenderedPageBreak/>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размеров и оснований произведенных удержаний;</w:t>
      </w:r>
    </w:p>
    <w:p w14:paraId="3AEB24E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общей денежной суммы, подлежащей выплате.</w:t>
      </w:r>
    </w:p>
    <w:p w14:paraId="69F34A31"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14:paraId="3572344F"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4.1.3. </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Работник вправе заменить кредитную организацию (банк), в </w:t>
      </w:r>
    </w:p>
    <w:p w14:paraId="794D93D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302E64F8"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14:paraId="7EE45648" w14:textId="1CF7991A"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4.1.4. Работник обязан получать расчетный листок </w:t>
      </w:r>
      <w:r w:rsidR="00790FBE">
        <w:rPr>
          <w:rFonts w:ascii="Times New Roman" w:eastAsia="Times New Roman" w:hAnsi="Times New Roman" w:cs="Times New Roman"/>
          <w:sz w:val="28"/>
          <w:szCs w:val="28"/>
          <w:lang w:eastAsia="ru-RU"/>
        </w:rPr>
        <w:t xml:space="preserve">лично </w:t>
      </w:r>
      <w:r w:rsidRPr="00FC01CE">
        <w:rPr>
          <w:rFonts w:ascii="Times New Roman" w:eastAsia="Times New Roman" w:hAnsi="Times New Roman" w:cs="Times New Roman"/>
          <w:sz w:val="28"/>
          <w:szCs w:val="28"/>
          <w:lang w:eastAsia="ru-RU"/>
        </w:rPr>
        <w:t>на руки.</w:t>
      </w:r>
    </w:p>
    <w:p w14:paraId="18CF0058" w14:textId="1F831569"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MS Mincho" w:hAnsi="Times New Roman" w:cs="Times New Roman"/>
          <w:sz w:val="28"/>
          <w:szCs w:val="28"/>
          <w:lang w:eastAsia="ru-RU"/>
        </w:rPr>
        <w:t>4.2.</w:t>
      </w:r>
      <w:r w:rsidRPr="00FC01CE">
        <w:rPr>
          <w:rFonts w:ascii="Times New Roman" w:eastAsia="Arial Unicode MS" w:hAnsi="Times New Roman" w:cs="Times New Roman"/>
          <w:kern w:val="1"/>
          <w:sz w:val="28"/>
          <w:szCs w:val="28"/>
          <w:lang w:eastAsia="ru-RU"/>
        </w:rPr>
        <w:t> </w:t>
      </w:r>
      <w:r w:rsidRPr="00FC01CE">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Альметьевского муниципального района, Положением об оплате труда работников муниципального общеобразовательного учреждения. (Приложение № </w:t>
      </w:r>
      <w:r w:rsidR="00EF0DE4">
        <w:rPr>
          <w:rFonts w:ascii="Times New Roman" w:eastAsia="Times New Roman" w:hAnsi="Times New Roman" w:cs="Times New Roman"/>
          <w:sz w:val="28"/>
          <w:szCs w:val="28"/>
          <w:lang w:eastAsia="ru-RU"/>
        </w:rPr>
        <w:t>2</w:t>
      </w:r>
      <w:r w:rsidRPr="00FC01CE">
        <w:rPr>
          <w:rFonts w:ascii="Times New Roman" w:eastAsia="Times New Roman" w:hAnsi="Times New Roman" w:cs="Times New Roman"/>
          <w:sz w:val="28"/>
          <w:szCs w:val="28"/>
          <w:lang w:eastAsia="ru-RU"/>
        </w:rPr>
        <w:t>).</w:t>
      </w:r>
    </w:p>
    <w:p w14:paraId="584CF0EE"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1AC3C6CF"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без учёта компенсационных, стимулирующих и социальных выплат;</w:t>
      </w:r>
    </w:p>
    <w:p w14:paraId="63AEBFB3"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MS Mincho" w:hAnsi="Times New Roman" w:cs="Times New Roman"/>
          <w:sz w:val="28"/>
          <w:szCs w:val="28"/>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41FD2153"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lastRenderedPageBreak/>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MS Mincho" w:hAnsi="Times New Roman" w:cs="Times New Roman"/>
          <w:sz w:val="28"/>
          <w:szCs w:val="28"/>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FC01CE">
        <w:rPr>
          <w:rFonts w:ascii="Times New Roman" w:eastAsia="Times New Roman" w:hAnsi="Times New Roman" w:cs="Times New Roman"/>
          <w:sz w:val="28"/>
          <w:szCs w:val="28"/>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FC01CE">
        <w:rPr>
          <w:rFonts w:ascii="Times New Roman" w:eastAsia="MS Mincho" w:hAnsi="Times New Roman" w:cs="Times New Roman"/>
          <w:sz w:val="28"/>
          <w:szCs w:val="28"/>
          <w:lang w:eastAsia="ru-RU"/>
        </w:rPr>
        <w:t xml:space="preserve"> иные выплаты компенсационного характера за работу, не входящую в должностные обязанности; </w:t>
      </w:r>
    </w:p>
    <w:p w14:paraId="26F44B30"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MS Mincho" w:hAnsi="Times New Roman" w:cs="Times New Roman"/>
          <w:sz w:val="28"/>
          <w:szCs w:val="28"/>
          <w:lang w:eastAsia="ru-RU"/>
        </w:rPr>
        <w:t>выплаты стимулирующего характера (надбавки, премии и иные поощрительные выплаты).</w:t>
      </w:r>
    </w:p>
    <w:p w14:paraId="04F548B5" w14:textId="5AC686E5" w:rsidR="00FC01CE" w:rsidRPr="00FC01CE" w:rsidRDefault="00FC01CE" w:rsidP="00FC01CE">
      <w:pPr>
        <w:spacing w:after="0" w:line="360" w:lineRule="auto"/>
        <w:ind w:firstLine="709"/>
        <w:jc w:val="both"/>
        <w:rPr>
          <w:rFonts w:ascii="Times New Roman CYR" w:eastAsia="Times New Roman" w:hAnsi="Times New Roman CYR" w:cs="Times New Roman CYR"/>
          <w:bCs/>
          <w:sz w:val="28"/>
          <w:szCs w:val="28"/>
          <w:lang w:eastAsia="ru-RU"/>
        </w:rPr>
      </w:pPr>
      <w:r w:rsidRPr="00FC01CE">
        <w:rPr>
          <w:rFonts w:ascii="Times New Roman CYR" w:eastAsia="Times New Roman" w:hAnsi="Times New Roman CYR" w:cs="Times New Roman CYR"/>
          <w:bCs/>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FC01CE">
          <w:rPr>
            <w:rFonts w:ascii="Times New Roman CYR" w:eastAsia="Times New Roman" w:hAnsi="Times New Roman CYR" w:cs="Times New Roman CYR"/>
            <w:bCs/>
            <w:sz w:val="28"/>
            <w:szCs w:val="28"/>
            <w:lang w:eastAsia="ru-RU"/>
          </w:rPr>
          <w:t>Указом</w:t>
        </w:r>
      </w:hyperlink>
      <w:r w:rsidRPr="00FC01CE">
        <w:rPr>
          <w:rFonts w:ascii="Times New Roman CYR" w:eastAsia="Times New Roman" w:hAnsi="Times New Roman CYR" w:cs="Times New Roman CYR"/>
          <w:bCs/>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FC01CE">
        <w:rPr>
          <w:rFonts w:ascii="Times New Roman CYR" w:eastAsia="Times New Roman" w:hAnsi="Times New Roman CYR" w:cs="Times New Roman CYR"/>
          <w:b/>
          <w:bCs/>
          <w:sz w:val="28"/>
          <w:szCs w:val="28"/>
          <w:lang w:eastAsia="ru-RU"/>
        </w:rPr>
        <w:t xml:space="preserve"> </w:t>
      </w:r>
      <w:r w:rsidRPr="00FC01CE">
        <w:rPr>
          <w:rFonts w:ascii="Times New Roman CYR" w:eastAsia="Times New Roman" w:hAnsi="Times New Roman CYR" w:cs="Times New Roman CYR"/>
          <w:bCs/>
          <w:sz w:val="28"/>
          <w:szCs w:val="28"/>
          <w:lang w:eastAsia="ru-RU"/>
        </w:rPr>
        <w:t xml:space="preserve">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(Приложение № </w:t>
      </w:r>
      <w:r w:rsidR="00EF0DE4">
        <w:rPr>
          <w:rFonts w:ascii="Times New Roman CYR" w:eastAsia="Times New Roman" w:hAnsi="Times New Roman CYR" w:cs="Times New Roman CYR"/>
          <w:bCs/>
          <w:sz w:val="28"/>
          <w:szCs w:val="28"/>
          <w:lang w:eastAsia="ru-RU"/>
        </w:rPr>
        <w:t>9</w:t>
      </w:r>
      <w:r w:rsidRPr="00FC01CE">
        <w:rPr>
          <w:rFonts w:ascii="Times New Roman CYR" w:eastAsia="Times New Roman" w:hAnsi="Times New Roman CYR" w:cs="Times New Roman CYR"/>
          <w:bCs/>
          <w:sz w:val="28"/>
          <w:szCs w:val="28"/>
          <w:lang w:eastAsia="ru-RU"/>
        </w:rPr>
        <w:t>)</w:t>
      </w:r>
    </w:p>
    <w:p w14:paraId="50F2FA2E"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147499EB"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w:t>
      </w:r>
      <w:r w:rsidRPr="00FC01CE">
        <w:rPr>
          <w:rFonts w:ascii="Times New Roman" w:eastAsia="MS Mincho" w:hAnsi="Times New Roman" w:cs="Times New Roman"/>
          <w:sz w:val="28"/>
          <w:szCs w:val="28"/>
          <w:lang w:eastAsia="ru-RU"/>
        </w:rPr>
        <w:lastRenderedPageBreak/>
        <w:t>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14:paraId="584192BA"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MS Mincho" w:hAnsi="Times New Roman" w:cs="Times New Roman"/>
          <w:sz w:val="28"/>
          <w:szCs w:val="28"/>
          <w:lang w:eastAsia="ru-RU"/>
        </w:rPr>
        <w:t>4.4.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MS Mincho" w:hAnsi="Times New Roman" w:cs="Times New Roman"/>
          <w:sz w:val="28"/>
          <w:szCs w:val="28"/>
          <w:lang w:eastAsia="ru-RU"/>
        </w:rPr>
        <w:t>В случае задержки выплаты заработной</w:t>
      </w:r>
      <w:r w:rsidRPr="00FC01CE">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FC01CE">
        <w:rPr>
          <w:rFonts w:ascii="Times New Roman" w:eastAsia="Times New Roman" w:hAnsi="Times New Roman" w:cs="Times New Roman"/>
          <w:iCs/>
          <w:sz w:val="28"/>
          <w:szCs w:val="28"/>
          <w:lang w:eastAsia="ru-RU"/>
        </w:rPr>
        <w:t>.</w:t>
      </w:r>
    </w:p>
    <w:p w14:paraId="66A6D8E9" w14:textId="77777777" w:rsidR="00FC01CE" w:rsidRPr="00FC01CE" w:rsidRDefault="00FC01CE" w:rsidP="00FC01CE">
      <w:pPr>
        <w:spacing w:after="0" w:line="360" w:lineRule="auto"/>
        <w:ind w:firstLine="709"/>
        <w:contextualSpacing/>
        <w:jc w:val="both"/>
        <w:rPr>
          <w:rFonts w:ascii="Times New Roman" w:eastAsia="Times New Roman" w:hAnsi="Times New Roman" w:cs="Arial"/>
          <w:sz w:val="28"/>
          <w:szCs w:val="28"/>
          <w:lang w:eastAsia="ru-RU"/>
        </w:rPr>
      </w:pPr>
      <w:r w:rsidRPr="00FC01CE">
        <w:rPr>
          <w:rFonts w:ascii="Times New Roman" w:eastAsia="Times New Roman" w:hAnsi="Times New Roman" w:cs="Times New Roman"/>
          <w:sz w:val="28"/>
          <w:szCs w:val="28"/>
          <w:lang w:eastAsia="ru-RU"/>
        </w:rPr>
        <w:t>4.5.</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29DC5FB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b/>
          <w:bCs/>
          <w:sz w:val="20"/>
          <w:szCs w:val="20"/>
          <w:lang w:eastAsia="ru-RU"/>
        </w:rPr>
      </w:pPr>
      <w:r w:rsidRPr="00FC01CE">
        <w:rPr>
          <w:rFonts w:ascii="Times New Roman" w:eastAsia="Times New Roman" w:hAnsi="Times New Roman" w:cs="Arial"/>
          <w:sz w:val="28"/>
          <w:szCs w:val="28"/>
          <w:lang w:eastAsia="ru-RU"/>
        </w:rPr>
        <w:t>4.6.</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Arial"/>
          <w:sz w:val="28"/>
          <w:szCs w:val="28"/>
          <w:lang w:eastAsia="ru-RU"/>
        </w:rPr>
        <w:t>При нарушении</w:t>
      </w:r>
      <w:r w:rsidRPr="00FC01CE">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065035F0"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4.7.</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E31FED8"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lastRenderedPageBreak/>
        <w:t>-</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14:paraId="6F0A8952"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242FB5D" w14:textId="77777777" w:rsidR="00FC01CE" w:rsidRPr="00FC01CE" w:rsidRDefault="00FC01CE" w:rsidP="00FC01CE">
      <w:pPr>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14:paraId="5EB1D9E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14:paraId="680158D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MS Mincho" w:hAnsi="Times New Roman" w:cs="Times New Roman"/>
          <w:sz w:val="28"/>
          <w:szCs w:val="28"/>
          <w:lang w:eastAsia="ru-RU"/>
        </w:rPr>
      </w:pPr>
      <w:r w:rsidRPr="00FC01CE">
        <w:rPr>
          <w:rFonts w:ascii="Times New Roman" w:eastAsia="MS Mincho" w:hAnsi="Times New Roman" w:cs="Times New Roman"/>
          <w:sz w:val="28"/>
          <w:szCs w:val="28"/>
          <w:lang w:eastAsia="ru-RU"/>
        </w:rPr>
        <w:t>-</w:t>
      </w:r>
      <w:r w:rsidRPr="00FC01CE">
        <w:rPr>
          <w:rFonts w:ascii="Courier New" w:eastAsia="Arial Unicode MS" w:hAnsi="Courier New" w:cs="Times New Roman"/>
          <w:color w:val="000000"/>
          <w:kern w:val="1"/>
          <w:sz w:val="28"/>
          <w:szCs w:val="28"/>
          <w:lang w:eastAsia="ru-RU"/>
        </w:rPr>
        <w:t> </w:t>
      </w:r>
      <w:r w:rsidRPr="00FC01CE">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FC01CE">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FC01CE">
        <w:rPr>
          <w:rFonts w:ascii="Times New Roman" w:eastAsia="MS Mincho" w:hAnsi="Times New Roman" w:cs="Times New Roman"/>
          <w:sz w:val="28"/>
          <w:szCs w:val="28"/>
          <w:lang w:eastAsia="ru-RU"/>
        </w:rPr>
        <w:t>решения о выдаче соответствующего диплома;</w:t>
      </w:r>
    </w:p>
    <w:p w14:paraId="16B9625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w:t>
      </w:r>
      <w:r w:rsidRPr="00FC01CE">
        <w:rPr>
          <w:rFonts w:ascii="Courier New" w:eastAsia="Arial Unicode MS" w:hAnsi="Courier New"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при награждении государственными наградами Российской Федерации, Республики Татарстан – со дня принятия решения о награждении;</w:t>
      </w:r>
    </w:p>
    <w:p w14:paraId="60FE1BE3"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4.8.</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Работникам, награждённым государственными наградами Российской Федерации, наградами Республики Татарстан</w:t>
      </w:r>
      <w:r w:rsidRPr="00FC01CE">
        <w:rPr>
          <w:rFonts w:ascii="Times New Roman" w:eastAsia="Times New Roman" w:hAnsi="Times New Roman" w:cs="Times New Roman"/>
          <w:iCs/>
          <w:sz w:val="28"/>
          <w:szCs w:val="28"/>
          <w:lang w:eastAsia="ru-RU"/>
        </w:rPr>
        <w:t xml:space="preserve"> </w:t>
      </w:r>
      <w:r w:rsidRPr="00FC01CE">
        <w:rPr>
          <w:rFonts w:ascii="Times New Roman" w:eastAsia="Times New Roman" w:hAnsi="Times New Roman" w:cs="Times New Roman"/>
          <w:sz w:val="28"/>
          <w:szCs w:val="28"/>
          <w:lang w:eastAsia="ru-RU"/>
        </w:rPr>
        <w:t>выплачивается ежемесячная надбавка (доплата) в размере, установленном постановлениями Кабинета Министров Республики Татарстан № 412 от 31.05.2018г.; № 1377 от 31.10.2023 года.</w:t>
      </w:r>
    </w:p>
    <w:p w14:paraId="0F80B879"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4.9.</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5831A7BD"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4.10.</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Экономия средств фонда оплаты труда направляется на премирование, на реализацию раздела коллективного договора «Социальные гарантии и меры </w:t>
      </w:r>
      <w:r w:rsidRPr="00FC01CE">
        <w:rPr>
          <w:rFonts w:ascii="Times New Roman" w:eastAsia="Times New Roman" w:hAnsi="Times New Roman" w:cs="Times New Roman"/>
          <w:sz w:val="28"/>
          <w:szCs w:val="28"/>
          <w:lang w:eastAsia="ru-RU"/>
        </w:rPr>
        <w:lastRenderedPageBreak/>
        <w:t>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5CA3C57" w14:textId="49DB8E4A" w:rsidR="00FC01CE" w:rsidRPr="00FC01CE" w:rsidRDefault="00FC01CE" w:rsidP="00EA252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0A79875D" w14:textId="04BB4210"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4.1</w:t>
      </w:r>
      <w:r w:rsidR="00EA252E">
        <w:rPr>
          <w:rFonts w:ascii="Times New Roman" w:eastAsia="Times New Roman" w:hAnsi="Times New Roman" w:cs="Times New Roman"/>
          <w:sz w:val="28"/>
          <w:szCs w:val="28"/>
          <w:lang w:eastAsia="ru-RU"/>
        </w:rPr>
        <w:t>2</w:t>
      </w:r>
      <w:r w:rsidRPr="00FC01CE">
        <w:rPr>
          <w:rFonts w:ascii="Times New Roman" w:eastAsia="Times New Roman" w:hAnsi="Times New Roman" w:cs="Times New Roman"/>
          <w:sz w:val="28"/>
          <w:szCs w:val="28"/>
          <w:lang w:eastAsia="ru-RU"/>
        </w:rPr>
        <w:t xml:space="preserve">.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 </w:t>
      </w:r>
      <w:r w:rsidR="00EF0DE4">
        <w:rPr>
          <w:rFonts w:ascii="Times New Roman" w:eastAsia="Times New Roman" w:hAnsi="Times New Roman" w:cs="Times New Roman"/>
          <w:sz w:val="28"/>
          <w:szCs w:val="28"/>
          <w:lang w:eastAsia="ru-RU"/>
        </w:rPr>
        <w:t>7</w:t>
      </w:r>
      <w:r w:rsidRPr="00FC01CE">
        <w:rPr>
          <w:rFonts w:ascii="Times New Roman" w:eastAsia="Times New Roman" w:hAnsi="Times New Roman" w:cs="Times New Roman"/>
          <w:sz w:val="28"/>
          <w:szCs w:val="28"/>
          <w:lang w:eastAsia="ru-RU"/>
        </w:rPr>
        <w:t>.</w:t>
      </w:r>
    </w:p>
    <w:p w14:paraId="734A9F46" w14:textId="77777777" w:rsidR="00FC01CE" w:rsidRPr="00FC01CE" w:rsidRDefault="00FC01CE" w:rsidP="00FC01CE">
      <w:pPr>
        <w:spacing w:after="0" w:line="360" w:lineRule="auto"/>
        <w:jc w:val="center"/>
        <w:outlineLvl w:val="0"/>
        <w:rPr>
          <w:rFonts w:ascii="Times New Roman" w:eastAsia="Times New Roman" w:hAnsi="Times New Roman" w:cs="Times New Roman"/>
          <w:b/>
          <w:bCs/>
          <w:caps/>
          <w:sz w:val="28"/>
          <w:szCs w:val="28"/>
          <w:lang w:eastAsia="ru-RU"/>
        </w:rPr>
      </w:pPr>
    </w:p>
    <w:p w14:paraId="10CD2BE1" w14:textId="77777777" w:rsidR="00FC01CE" w:rsidRPr="00790FBE" w:rsidRDefault="00FC01CE" w:rsidP="00FC01CE">
      <w:pPr>
        <w:spacing w:after="0" w:line="360" w:lineRule="auto"/>
        <w:jc w:val="center"/>
        <w:outlineLvl w:val="0"/>
        <w:rPr>
          <w:rFonts w:ascii="Times New Roman" w:eastAsia="Times New Roman" w:hAnsi="Times New Roman" w:cs="Times New Roman"/>
          <w:b/>
          <w:bCs/>
          <w:caps/>
          <w:sz w:val="24"/>
          <w:szCs w:val="24"/>
          <w:lang w:eastAsia="ru-RU"/>
        </w:rPr>
      </w:pPr>
      <w:r w:rsidRPr="00790FBE">
        <w:rPr>
          <w:rFonts w:ascii="Times New Roman" w:eastAsia="Times New Roman" w:hAnsi="Times New Roman" w:cs="Times New Roman"/>
          <w:b/>
          <w:bCs/>
          <w:caps/>
          <w:sz w:val="24"/>
          <w:szCs w:val="24"/>
          <w:lang w:val="en-US" w:eastAsia="ru-RU"/>
        </w:rPr>
        <w:t>V</w:t>
      </w:r>
      <w:r w:rsidRPr="00790FBE">
        <w:rPr>
          <w:rFonts w:ascii="Times New Roman" w:eastAsia="Times New Roman" w:hAnsi="Times New Roman" w:cs="Times New Roman"/>
          <w:b/>
          <w:bCs/>
          <w:caps/>
          <w:sz w:val="24"/>
          <w:szCs w:val="24"/>
          <w:lang w:eastAsia="ru-RU"/>
        </w:rPr>
        <w:t>. Социальные гарантии и меры социальной поддержки.</w:t>
      </w:r>
    </w:p>
    <w:p w14:paraId="2A191C80" w14:textId="77777777" w:rsidR="00FC01CE" w:rsidRPr="00FC01CE" w:rsidRDefault="00FC01CE" w:rsidP="00FC01CE">
      <w:pPr>
        <w:spacing w:after="0" w:line="360" w:lineRule="auto"/>
        <w:jc w:val="both"/>
        <w:outlineLvl w:val="0"/>
        <w:rPr>
          <w:rFonts w:ascii="Times New Roman" w:eastAsia="Times New Roman" w:hAnsi="Times New Roman" w:cs="Times New Roman"/>
          <w:bCs/>
          <w:caps/>
          <w:sz w:val="28"/>
          <w:szCs w:val="28"/>
          <w:lang w:eastAsia="ru-RU"/>
        </w:rPr>
      </w:pPr>
      <w:r w:rsidRPr="00FC01CE">
        <w:rPr>
          <w:rFonts w:ascii="Times New Roman" w:eastAsia="Times New Roman" w:hAnsi="Times New Roman" w:cs="Times New Roman"/>
          <w:b/>
          <w:bCs/>
          <w:caps/>
          <w:sz w:val="28"/>
          <w:szCs w:val="28"/>
          <w:lang w:eastAsia="ru-RU"/>
        </w:rPr>
        <w:tab/>
      </w:r>
    </w:p>
    <w:p w14:paraId="20671219" w14:textId="77777777"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4"/>
          <w:szCs w:val="24"/>
          <w:lang w:eastAsia="ru-RU"/>
        </w:rPr>
        <w:tab/>
      </w:r>
      <w:r w:rsidRPr="00FC01CE">
        <w:rPr>
          <w:rFonts w:ascii="Times New Roman" w:eastAsia="Times New Roman" w:hAnsi="Times New Roman" w:cs="Times New Roman"/>
          <w:sz w:val="28"/>
          <w:szCs w:val="28"/>
          <w:lang w:eastAsia="ru-RU"/>
        </w:rPr>
        <w:t xml:space="preserve">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 Общих положений). </w:t>
      </w:r>
    </w:p>
    <w:p w14:paraId="2D2E1A61" w14:textId="77777777" w:rsidR="00FC01CE" w:rsidRPr="00FC01CE" w:rsidRDefault="00FC01CE" w:rsidP="00FC01CE">
      <w:pPr>
        <w:spacing w:after="0" w:line="360" w:lineRule="auto"/>
        <w:ind w:firstLine="567"/>
        <w:jc w:val="both"/>
        <w:outlineLvl w:val="0"/>
        <w:rPr>
          <w:rFonts w:ascii="Times New Roman" w:eastAsia="Times New Roman" w:hAnsi="Times New Roman" w:cs="Times New Roman"/>
          <w:b/>
          <w:sz w:val="28"/>
          <w:szCs w:val="28"/>
          <w:lang w:eastAsia="ru-RU"/>
        </w:rPr>
      </w:pPr>
      <w:r w:rsidRPr="00FC01CE">
        <w:rPr>
          <w:rFonts w:ascii="Times New Roman" w:eastAsia="Times New Roman" w:hAnsi="Times New Roman" w:cs="Times New Roman"/>
          <w:sz w:val="28"/>
          <w:szCs w:val="28"/>
          <w:lang w:eastAsia="ru-RU"/>
        </w:rPr>
        <w:t xml:space="preserve">5.1. В целях социальной защиты работников образовательной организации, в пределах отпущенных средств, стороны договорились: </w:t>
      </w:r>
    </w:p>
    <w:p w14:paraId="5CB6D826" w14:textId="77777777" w:rsidR="00FC01CE" w:rsidRPr="00FC01CE" w:rsidRDefault="00FC01CE" w:rsidP="00FC01CE">
      <w:pPr>
        <w:spacing w:after="12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ab/>
        <w:t>5.1.1.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14:paraId="6D8F0CA2" w14:textId="77777777" w:rsidR="00FC01CE" w:rsidRPr="00FC01CE" w:rsidRDefault="00FC01CE" w:rsidP="00FC01CE">
      <w:pPr>
        <w:spacing w:after="12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День отдыха не предоставляется женщинам, работающим по режиму неполного рабочего дня. День отдыха не предоставляется в январе и мае месяцах в связи с большим количеством выходных и праздничных дней. Суммирование дней отдыха не допускается.</w:t>
      </w:r>
    </w:p>
    <w:p w14:paraId="23E49319"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lastRenderedPageBreak/>
        <w:tab/>
        <w:t>5.1.2. Предоставлять работникам образования оплачиваемые свободные дни по следующим причинам:</w:t>
      </w:r>
    </w:p>
    <w:p w14:paraId="12EBDD75"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ab/>
        <w:t>- бракосочетание работника - три рабочих дня (при совпадении с выходными днями, предоставляется в другой день месяца);</w:t>
      </w:r>
    </w:p>
    <w:p w14:paraId="7D9B8DE5"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ab/>
        <w:t>- бракосочетание детей - один рабочий день (при совпадении с выходными днями, предоставляется в другой день месяца);</w:t>
      </w:r>
    </w:p>
    <w:p w14:paraId="539F7377"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ab/>
        <w:t xml:space="preserve">- родителям первоклассников - 1 сентября; родителям </w:t>
      </w:r>
      <w:r w:rsidRPr="00FC01CE">
        <w:rPr>
          <w:rFonts w:ascii="Times New Roman" w:eastAsia="Times New Roman" w:hAnsi="Times New Roman" w:cs="Times New Roman"/>
          <w:sz w:val="28"/>
          <w:szCs w:val="28"/>
          <w:lang w:eastAsia="ru-RU"/>
        </w:rPr>
        <w:t xml:space="preserve">выпускников 11 класса (9 класса) </w:t>
      </w:r>
      <w:r w:rsidRPr="00FC01CE">
        <w:rPr>
          <w:rFonts w:ascii="Times New Roman" w:eastAsia="Times New Roman" w:hAnsi="Times New Roman" w:cs="Times New Roman"/>
          <w:color w:val="000000"/>
          <w:sz w:val="28"/>
          <w:szCs w:val="28"/>
          <w:lang w:eastAsia="ru-RU"/>
        </w:rPr>
        <w:t>в день последнего звонка (при совпадении с выходным днем, предоставляется в другой день месяца);</w:t>
      </w:r>
    </w:p>
    <w:p w14:paraId="271D7E04"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ab/>
        <w:t>- смерть детей, родителей (родителей мужа), супруга, супруги - три рабочих дня;</w:t>
      </w:r>
    </w:p>
    <w:p w14:paraId="31781481"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ab/>
        <w:t>- переезд на новое место жительства (жилье, приобретенное в собственность) - два рабочих дня;</w:t>
      </w:r>
    </w:p>
    <w:p w14:paraId="66B7636A"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ab/>
        <w:t>- проводы сына на службу в армию - один рабочий день;</w:t>
      </w:r>
    </w:p>
    <w:p w14:paraId="246DCF72" w14:textId="77777777"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4"/>
          <w:szCs w:val="24"/>
          <w:lang w:eastAsia="ru-RU"/>
        </w:rPr>
        <w:tab/>
      </w:r>
      <w:r w:rsidRPr="00FC01CE">
        <w:rPr>
          <w:rFonts w:ascii="Times New Roman" w:eastAsia="Times New Roman" w:hAnsi="Times New Roman" w:cs="Times New Roman"/>
          <w:sz w:val="28"/>
          <w:szCs w:val="28"/>
          <w:lang w:eastAsia="ru-RU"/>
        </w:rPr>
        <w:t>- юбилярам: женщинам 50, 55, 60 лет; мужчинам 50, 60, 65 лет – один рабочий день;</w:t>
      </w:r>
    </w:p>
    <w:p w14:paraId="23BC1E82"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работникам, имеющим родителей в возрасте 80 лет и старше – один рабочий день в квартал;</w:t>
      </w:r>
    </w:p>
    <w:p w14:paraId="02EB2FC1"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5.1.3. 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14:paraId="1393C061" w14:textId="77777777" w:rsidR="00FC01CE" w:rsidRPr="00FC01CE" w:rsidRDefault="00FC01CE" w:rsidP="00FC01CE">
      <w:pPr>
        <w:spacing w:after="0" w:line="360" w:lineRule="auto"/>
        <w:ind w:firstLine="708"/>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5.1.4. Предоставлять не освобожденному председателю первичной профсоюзной организации дополнительного оплачиваемого отпуска в количестве </w:t>
      </w:r>
      <w:r w:rsidRPr="00FC01CE">
        <w:rPr>
          <w:rFonts w:ascii="Times New Roman" w:eastAsia="Times New Roman" w:hAnsi="Times New Roman" w:cs="Times New Roman"/>
          <w:sz w:val="28"/>
          <w:szCs w:val="28"/>
          <w:lang w:eastAsia="ru-RU"/>
        </w:rPr>
        <w:t>10 календарных дней</w:t>
      </w:r>
      <w:r w:rsidRPr="00FC01CE">
        <w:rPr>
          <w:rFonts w:ascii="Times New Roman" w:eastAsia="Times New Roman" w:hAnsi="Times New Roman" w:cs="Times New Roman"/>
          <w:color w:val="000000"/>
          <w:sz w:val="28"/>
          <w:szCs w:val="28"/>
          <w:lang w:eastAsia="ru-RU"/>
        </w:rPr>
        <w:t xml:space="preserve"> (ст.116 ТК РФ).</w:t>
      </w:r>
    </w:p>
    <w:p w14:paraId="264804BC"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ab/>
        <w:t xml:space="preserve">5.1.5. Установить из премиального фонда организации в соответствии с Положением не освобожденному председателю первичной профсоюзной организации выплату </w:t>
      </w:r>
      <w:r w:rsidRPr="00FC01CE">
        <w:rPr>
          <w:rFonts w:ascii="Times New Roman" w:eastAsia="Times New Roman" w:hAnsi="Times New Roman" w:cs="Times New Roman"/>
          <w:sz w:val="28"/>
          <w:szCs w:val="28"/>
          <w:lang w:eastAsia="ru-RU"/>
        </w:rPr>
        <w:t>в размере</w:t>
      </w:r>
      <w:r w:rsidRPr="00FC01CE">
        <w:rPr>
          <w:rFonts w:ascii="Times New Roman" w:eastAsia="Times New Roman" w:hAnsi="Times New Roman" w:cs="Times New Roman"/>
          <w:color w:val="000000"/>
          <w:sz w:val="28"/>
          <w:szCs w:val="28"/>
          <w:lang w:eastAsia="ru-RU"/>
        </w:rPr>
        <w:t xml:space="preserve"> 200 рублей;</w:t>
      </w:r>
    </w:p>
    <w:p w14:paraId="33EA7352" w14:textId="77777777" w:rsidR="00FC01CE" w:rsidRPr="00FC01CE" w:rsidRDefault="00FC01CE" w:rsidP="00FC01CE">
      <w:pPr>
        <w:spacing w:after="0" w:line="360" w:lineRule="auto"/>
        <w:ind w:firstLine="708"/>
        <w:jc w:val="both"/>
        <w:rPr>
          <w:rFonts w:ascii="Times New Roman" w:eastAsia="Times New Roman" w:hAnsi="Times New Roman" w:cs="Times New Roman"/>
          <w:color w:val="FF0000"/>
          <w:sz w:val="28"/>
          <w:szCs w:val="28"/>
          <w:lang w:eastAsia="ru-RU"/>
        </w:rPr>
      </w:pPr>
      <w:r w:rsidRPr="00FC01CE">
        <w:rPr>
          <w:rFonts w:ascii="Times New Roman" w:eastAsia="Times New Roman" w:hAnsi="Times New Roman" w:cs="Times New Roman"/>
          <w:sz w:val="28"/>
          <w:szCs w:val="28"/>
          <w:lang w:eastAsia="ru-RU"/>
        </w:rPr>
        <w:t>5.1.6.</w:t>
      </w:r>
      <w:r w:rsidRPr="00FC01CE">
        <w:rPr>
          <w:rFonts w:ascii="Times New Roman" w:eastAsia="Times New Roman" w:hAnsi="Times New Roman" w:cs="Times New Roman"/>
          <w:color w:val="FF0000"/>
          <w:sz w:val="28"/>
          <w:szCs w:val="28"/>
          <w:lang w:eastAsia="ru-RU"/>
        </w:rPr>
        <w:t xml:space="preserve"> </w:t>
      </w:r>
      <w:r w:rsidRPr="00FC01CE">
        <w:rPr>
          <w:rFonts w:ascii="Times New Roman" w:eastAsia="Times New Roman" w:hAnsi="Times New Roman" w:cs="Times New Roman"/>
          <w:sz w:val="28"/>
          <w:szCs w:val="28"/>
          <w:lang w:eastAsia="ru-RU"/>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w:t>
      </w:r>
      <w:r w:rsidRPr="00FC01CE">
        <w:rPr>
          <w:rFonts w:ascii="Times New Roman" w:eastAsia="Times New Roman" w:hAnsi="Times New Roman" w:cs="Times New Roman"/>
          <w:sz w:val="28"/>
          <w:szCs w:val="28"/>
          <w:lang w:eastAsia="ru-RU"/>
        </w:rPr>
        <w:lastRenderedPageBreak/>
        <w:t>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14:paraId="4456CE28" w14:textId="77777777" w:rsidR="00FC01CE" w:rsidRPr="00FC01CE" w:rsidRDefault="00FC01CE" w:rsidP="00FC01CE">
      <w:pPr>
        <w:spacing w:after="0" w:line="360" w:lineRule="auto"/>
        <w:ind w:firstLine="283"/>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5.1.7. Выплачивать работникам материальное вознаграждение в сумме 2000 руб. к юбилейным датам (50 лет, 55, 60 лет – женщины, 50 лет, 60, 65 лет – мужчины), проработавшим в системе образования Альметьевского муниципального района 10 и более лет. Выплату осуществлять из 2 % премиального фонда и фонда экономии заработной платы образовательного учреждения.</w:t>
      </w:r>
    </w:p>
    <w:p w14:paraId="512FA54E" w14:textId="77777777" w:rsidR="00FC01CE" w:rsidRPr="00FC01CE" w:rsidRDefault="00FC01CE" w:rsidP="00FC01CE">
      <w:pPr>
        <w:spacing w:after="0" w:line="360" w:lineRule="auto"/>
        <w:ind w:firstLine="283"/>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По требованию Работодателя работник обязан представить подтверждающие событие документы.</w:t>
      </w:r>
    </w:p>
    <w:p w14:paraId="2BE573D5" w14:textId="77777777" w:rsidR="00FC01CE" w:rsidRPr="00FC01CE" w:rsidRDefault="00FC01CE" w:rsidP="00FC01CE">
      <w:pPr>
        <w:spacing w:after="0" w:line="360" w:lineRule="auto"/>
        <w:ind w:firstLine="283"/>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5.1.8. Работникам - членам профсоюза из средств фонда социальной защиты </w:t>
      </w:r>
      <w:r w:rsidRPr="00FC01CE">
        <w:rPr>
          <w:rFonts w:ascii="Times New Roman" w:eastAsia="Times New Roman" w:hAnsi="Times New Roman" w:cs="Times New Roman"/>
          <w:spacing w:val="-4"/>
          <w:sz w:val="28"/>
          <w:szCs w:val="28"/>
          <w:lang w:eastAsia="ru-RU"/>
        </w:rPr>
        <w:t>Альметьевской территориальной организации Профсоюза</w:t>
      </w:r>
      <w:r w:rsidRPr="00FC01CE">
        <w:rPr>
          <w:rFonts w:ascii="Times New Roman" w:eastAsia="Times New Roman" w:hAnsi="Times New Roman" w:cs="Times New Roman"/>
          <w:sz w:val="28"/>
          <w:szCs w:val="28"/>
          <w:lang w:eastAsia="ru-RU"/>
        </w:rPr>
        <w:t xml:space="preserve"> предоставляются меры социальной поддержки в следующих случаях: </w:t>
      </w:r>
    </w:p>
    <w:p w14:paraId="1C998BB2" w14:textId="77777777" w:rsidR="00FC01CE" w:rsidRPr="00790FBE" w:rsidRDefault="00FC01CE" w:rsidP="000B10FF">
      <w:pPr>
        <w:pStyle w:val="afa"/>
        <w:numPr>
          <w:ilvl w:val="0"/>
          <w:numId w:val="39"/>
        </w:numPr>
        <w:spacing w:line="360" w:lineRule="auto"/>
        <w:jc w:val="both"/>
        <w:rPr>
          <w:sz w:val="28"/>
          <w:szCs w:val="28"/>
        </w:rPr>
      </w:pPr>
      <w:r w:rsidRPr="00790FBE">
        <w:rPr>
          <w:sz w:val="28"/>
          <w:szCs w:val="28"/>
        </w:rPr>
        <w:t>пожара, кражи, порчи домашнего имущества работника;</w:t>
      </w:r>
    </w:p>
    <w:p w14:paraId="4990F2EC" w14:textId="77777777" w:rsidR="00FC01CE" w:rsidRPr="00790FBE" w:rsidRDefault="00FC01CE" w:rsidP="000B10FF">
      <w:pPr>
        <w:pStyle w:val="afa"/>
        <w:numPr>
          <w:ilvl w:val="0"/>
          <w:numId w:val="39"/>
        </w:numPr>
        <w:spacing w:line="360" w:lineRule="auto"/>
        <w:jc w:val="both"/>
        <w:rPr>
          <w:sz w:val="28"/>
          <w:szCs w:val="28"/>
        </w:rPr>
      </w:pPr>
      <w:r w:rsidRPr="00790FBE">
        <w:rPr>
          <w:sz w:val="28"/>
          <w:szCs w:val="28"/>
        </w:rPr>
        <w:t>проведения платной операции (кроме зубопротезирования);</w:t>
      </w:r>
    </w:p>
    <w:p w14:paraId="58C4179B" w14:textId="77777777" w:rsidR="00FC01CE" w:rsidRPr="00790FBE" w:rsidRDefault="00FC01CE" w:rsidP="000B10FF">
      <w:pPr>
        <w:pStyle w:val="afa"/>
        <w:numPr>
          <w:ilvl w:val="0"/>
          <w:numId w:val="39"/>
        </w:numPr>
        <w:spacing w:line="360" w:lineRule="auto"/>
        <w:jc w:val="both"/>
        <w:rPr>
          <w:sz w:val="28"/>
          <w:szCs w:val="28"/>
        </w:rPr>
      </w:pPr>
      <w:r w:rsidRPr="00790FBE">
        <w:rPr>
          <w:sz w:val="28"/>
          <w:szCs w:val="28"/>
        </w:rPr>
        <w:t>онкологического заболевания работника;</w:t>
      </w:r>
    </w:p>
    <w:p w14:paraId="75CA8746" w14:textId="77777777" w:rsidR="00FC01CE" w:rsidRPr="00790FBE" w:rsidRDefault="00FC01CE" w:rsidP="000B10FF">
      <w:pPr>
        <w:pStyle w:val="afa"/>
        <w:numPr>
          <w:ilvl w:val="0"/>
          <w:numId w:val="39"/>
        </w:numPr>
        <w:spacing w:line="360" w:lineRule="auto"/>
        <w:jc w:val="both"/>
        <w:rPr>
          <w:sz w:val="28"/>
          <w:szCs w:val="28"/>
        </w:rPr>
      </w:pPr>
      <w:r w:rsidRPr="00790FBE">
        <w:rPr>
          <w:sz w:val="28"/>
          <w:szCs w:val="28"/>
        </w:rPr>
        <w:t>в связи со смертью работника (выдается его родственникам);</w:t>
      </w:r>
    </w:p>
    <w:p w14:paraId="75B46CD5" w14:textId="77777777" w:rsidR="00FC01CE" w:rsidRPr="00790FBE" w:rsidRDefault="00FC01CE" w:rsidP="000B10FF">
      <w:pPr>
        <w:pStyle w:val="afa"/>
        <w:numPr>
          <w:ilvl w:val="0"/>
          <w:numId w:val="39"/>
        </w:numPr>
        <w:spacing w:line="360" w:lineRule="auto"/>
        <w:jc w:val="both"/>
        <w:rPr>
          <w:sz w:val="28"/>
          <w:szCs w:val="28"/>
        </w:rPr>
      </w:pPr>
      <w:r w:rsidRPr="00790FBE">
        <w:rPr>
          <w:sz w:val="28"/>
          <w:szCs w:val="28"/>
        </w:rPr>
        <w:t>многодетным семьям работников, чьи дети идут в первый класс.</w:t>
      </w:r>
    </w:p>
    <w:p w14:paraId="25C01081" w14:textId="77777777" w:rsidR="00FC01CE" w:rsidRPr="00FC01CE" w:rsidRDefault="00FC01CE" w:rsidP="00FC01CE">
      <w:pPr>
        <w:spacing w:after="0" w:line="360" w:lineRule="auto"/>
        <w:ind w:firstLine="708"/>
        <w:jc w:val="both"/>
        <w:rPr>
          <w:rFonts w:ascii="Times New Roman" w:eastAsia="Times New Roman" w:hAnsi="Times New Roman" w:cs="Times New Roman"/>
          <w:spacing w:val="-4"/>
          <w:sz w:val="28"/>
          <w:szCs w:val="28"/>
          <w:lang w:eastAsia="ru-RU"/>
        </w:rPr>
      </w:pPr>
      <w:r w:rsidRPr="00FC01CE">
        <w:rPr>
          <w:rFonts w:ascii="Times New Roman" w:eastAsia="Times New Roman" w:hAnsi="Times New Roman" w:cs="Times New Roman"/>
          <w:spacing w:val="-4"/>
          <w:sz w:val="28"/>
          <w:szCs w:val="28"/>
          <w:lang w:eastAsia="ru-RU"/>
        </w:rPr>
        <w:t xml:space="preserve">Решения о выплатах принимаются на заседании Президиума Альметьевской территориальной организации Профсоюза, согласно Положению о Фонде социальной защиты Альметьевской территориальной организации Профсоюза. </w:t>
      </w:r>
    </w:p>
    <w:p w14:paraId="5445F8B5"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14:paraId="1B631B69" w14:textId="77777777" w:rsidR="00FC01CE" w:rsidRPr="00FC01CE" w:rsidRDefault="00FC01CE" w:rsidP="00FC01CE">
      <w:pPr>
        <w:spacing w:after="0" w:line="360" w:lineRule="auto"/>
        <w:ind w:firstLine="708"/>
        <w:rPr>
          <w:rFonts w:ascii="Times New Roman" w:eastAsia="Times New Roman" w:hAnsi="Times New Roman" w:cs="Times New Roman"/>
          <w:b/>
          <w:sz w:val="28"/>
          <w:szCs w:val="28"/>
          <w:lang w:eastAsia="ru-RU"/>
        </w:rPr>
      </w:pPr>
      <w:r w:rsidRPr="00FC01CE">
        <w:rPr>
          <w:rFonts w:ascii="Times New Roman" w:eastAsia="Times New Roman" w:hAnsi="Times New Roman" w:cs="Times New Roman"/>
          <w:b/>
          <w:sz w:val="28"/>
          <w:szCs w:val="28"/>
          <w:lang w:eastAsia="ru-RU"/>
        </w:rPr>
        <w:t>5.2. Стороны подтверждают:</w:t>
      </w:r>
    </w:p>
    <w:p w14:paraId="441F54F3" w14:textId="77777777"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color w:val="000000"/>
          <w:sz w:val="28"/>
          <w:szCs w:val="28"/>
          <w:lang w:eastAsia="ru-RU"/>
        </w:rPr>
        <w:lastRenderedPageBreak/>
        <w:tab/>
      </w:r>
      <w:r w:rsidRPr="00FC01CE">
        <w:rPr>
          <w:rFonts w:ascii="Times New Roman" w:eastAsia="Times New Roman" w:hAnsi="Times New Roman" w:cs="Times New Roman"/>
          <w:sz w:val="28"/>
          <w:szCs w:val="28"/>
          <w:lang w:eastAsia="ru-RU"/>
        </w:rPr>
        <w:t>5.2.1.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14:paraId="010AC4E6"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5.2.2.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15305E22"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color w:val="000000"/>
          <w:sz w:val="28"/>
          <w:szCs w:val="28"/>
          <w:lang w:eastAsia="ru-RU"/>
        </w:rPr>
        <w:t xml:space="preserve">5.2.3. </w:t>
      </w:r>
      <w:r w:rsidRPr="00FC01CE">
        <w:rPr>
          <w:rFonts w:ascii="Times New Roman" w:eastAsia="Times New Roman" w:hAnsi="Times New Roman" w:cs="Times New Roman"/>
          <w:sz w:val="28"/>
          <w:szCs w:val="28"/>
          <w:lang w:eastAsia="ru-RU"/>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B980921"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5.2.4.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12A326F9"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181AD096"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57C0D1D3"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B3E627F"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ab/>
        <w:t xml:space="preserve">5.2.5. Финансирование за счет средств профсоюзного бюджета, социального страхования, бюджета </w:t>
      </w:r>
      <w:r w:rsidRPr="00FC01CE">
        <w:rPr>
          <w:rFonts w:ascii="Times New Roman" w:eastAsia="Times New Roman" w:hAnsi="Times New Roman" w:cs="Times New Roman"/>
          <w:sz w:val="28"/>
          <w:szCs w:val="28"/>
          <w:lang w:eastAsia="ru-RU"/>
        </w:rPr>
        <w:t>образовательной</w:t>
      </w:r>
      <w:r w:rsidRPr="00FC01CE">
        <w:rPr>
          <w:rFonts w:ascii="Times New Roman" w:eastAsia="Times New Roman" w:hAnsi="Times New Roman" w:cs="Times New Roman"/>
          <w:color w:val="FF0000"/>
          <w:sz w:val="28"/>
          <w:szCs w:val="28"/>
          <w:lang w:eastAsia="ru-RU"/>
        </w:rPr>
        <w:t xml:space="preserve"> </w:t>
      </w:r>
      <w:r w:rsidRPr="00FC01CE">
        <w:rPr>
          <w:rFonts w:ascii="Times New Roman" w:eastAsia="Times New Roman" w:hAnsi="Times New Roman" w:cs="Times New Roman"/>
          <w:color w:val="000000"/>
          <w:sz w:val="28"/>
          <w:szCs w:val="28"/>
          <w:lang w:eastAsia="ru-RU"/>
        </w:rPr>
        <w:t>организации</w:t>
      </w:r>
      <w:r w:rsidRPr="00FC01CE">
        <w:rPr>
          <w:rFonts w:ascii="Times New Roman" w:eastAsia="Times New Roman" w:hAnsi="Times New Roman" w:cs="Times New Roman"/>
          <w:sz w:val="28"/>
          <w:szCs w:val="28"/>
          <w:lang w:eastAsia="ru-RU"/>
        </w:rPr>
        <w:t xml:space="preserve"> </w:t>
      </w:r>
      <w:r w:rsidRPr="00FC01CE">
        <w:rPr>
          <w:rFonts w:ascii="Times New Roman" w:eastAsia="Times New Roman" w:hAnsi="Times New Roman" w:cs="Times New Roman"/>
          <w:color w:val="000000"/>
          <w:sz w:val="28"/>
          <w:szCs w:val="28"/>
          <w:lang w:eastAsia="ru-RU"/>
        </w:rPr>
        <w:t>мероприятий по созданию условий для отдыха работников отрасли и их детей.</w:t>
      </w:r>
    </w:p>
    <w:p w14:paraId="4355699E"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ab/>
        <w:t>5.3. Стороны осуществляют систематический контроль за предоставлением социальных льгот и гарантий работникам отрасли.</w:t>
      </w:r>
    </w:p>
    <w:p w14:paraId="3EC1B72D" w14:textId="77777777" w:rsidR="00FC01CE" w:rsidRPr="00FC01CE" w:rsidRDefault="00FC01CE" w:rsidP="00FC01CE">
      <w:pPr>
        <w:spacing w:after="0" w:line="360" w:lineRule="auto"/>
        <w:jc w:val="both"/>
        <w:rPr>
          <w:rFonts w:ascii="Times New Roman" w:eastAsia="Times New Roman" w:hAnsi="Times New Roman" w:cs="Times New Roman"/>
          <w:b/>
          <w:sz w:val="28"/>
          <w:szCs w:val="28"/>
          <w:lang w:eastAsia="ru-RU"/>
        </w:rPr>
      </w:pPr>
      <w:r w:rsidRPr="00FC01CE">
        <w:rPr>
          <w:rFonts w:ascii="Times New Roman" w:eastAsia="Times New Roman" w:hAnsi="Times New Roman" w:cs="Times New Roman"/>
          <w:color w:val="000000"/>
          <w:sz w:val="24"/>
          <w:szCs w:val="24"/>
          <w:lang w:eastAsia="ru-RU"/>
        </w:rPr>
        <w:tab/>
      </w:r>
      <w:r w:rsidRPr="00FC01CE">
        <w:rPr>
          <w:rFonts w:ascii="Times New Roman" w:eastAsia="Times New Roman" w:hAnsi="Times New Roman" w:cs="Times New Roman"/>
          <w:b/>
          <w:bCs/>
          <w:sz w:val="28"/>
          <w:szCs w:val="28"/>
          <w:lang w:eastAsia="ru-RU"/>
        </w:rPr>
        <w:t xml:space="preserve">5.4. </w:t>
      </w:r>
      <w:r w:rsidRPr="00FC01CE">
        <w:rPr>
          <w:rFonts w:ascii="Times New Roman" w:eastAsia="Times New Roman" w:hAnsi="Times New Roman" w:cs="Times New Roman"/>
          <w:b/>
          <w:sz w:val="28"/>
          <w:szCs w:val="28"/>
          <w:lang w:eastAsia="ru-RU"/>
        </w:rPr>
        <w:t>Работодатель обязуется:</w:t>
      </w:r>
    </w:p>
    <w:p w14:paraId="289D1EF4"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5.4.1.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2EB935CE"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5.4.2.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251FE66"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в период нахождения педагогического работника в отпуске по беременности и родам и по уходу за ребенком до достижения им трех лет, либо срок ее действия заканчивается в текущем году;</w:t>
      </w:r>
    </w:p>
    <w:p w14:paraId="6E994B5F"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9ED5DD2"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 в период, когда </w:t>
      </w:r>
      <w:proofErr w:type="gramStart"/>
      <w:r w:rsidRPr="00FC01CE">
        <w:rPr>
          <w:rFonts w:ascii="Times New Roman" w:eastAsia="Times New Roman" w:hAnsi="Times New Roman" w:cs="Times New Roman"/>
          <w:sz w:val="28"/>
          <w:szCs w:val="28"/>
          <w:lang w:eastAsia="ru-RU"/>
        </w:rPr>
        <w:t>работник пенсионного возраста, имеющий первую или высшую квалификационную категорию уведомил</w:t>
      </w:r>
      <w:proofErr w:type="gramEnd"/>
      <w:r w:rsidRPr="00FC01CE">
        <w:rPr>
          <w:rFonts w:ascii="Times New Roman" w:eastAsia="Times New Roman" w:hAnsi="Times New Roman" w:cs="Times New Roman"/>
          <w:sz w:val="28"/>
          <w:szCs w:val="28"/>
          <w:lang w:eastAsia="ru-RU"/>
        </w:rPr>
        <w:t xml:space="preserve"> письменно работодателя об увольнении по собственному желанию по окончании текущего учебного года. Данная льгота однократная.</w:t>
      </w:r>
    </w:p>
    <w:p w14:paraId="723500C0" w14:textId="77777777"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66AC02E" w14:textId="77777777"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14:paraId="785B9D6B" w14:textId="524E13AB" w:rsidR="00FC01CE" w:rsidRPr="00FC01CE" w:rsidRDefault="00FC01CE" w:rsidP="00FC01CE">
      <w:pPr>
        <w:spacing w:after="0" w:line="360" w:lineRule="auto"/>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ab/>
        <w:t xml:space="preserve">5.4.3.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аттестации  (Приложение № </w:t>
      </w:r>
      <w:r w:rsidR="00A5609E">
        <w:rPr>
          <w:rFonts w:ascii="Times New Roman" w:eastAsia="Times New Roman" w:hAnsi="Times New Roman" w:cs="Times New Roman"/>
          <w:sz w:val="28"/>
          <w:szCs w:val="28"/>
          <w:lang w:eastAsia="ru-RU"/>
        </w:rPr>
        <w:t>8</w:t>
      </w:r>
      <w:r w:rsidRPr="00FC01CE">
        <w:rPr>
          <w:rFonts w:ascii="Times New Roman" w:eastAsia="Times New Roman" w:hAnsi="Times New Roman" w:cs="Times New Roman"/>
          <w:sz w:val="28"/>
          <w:szCs w:val="28"/>
          <w:lang w:eastAsia="ru-RU"/>
        </w:rPr>
        <w:t>) и иными нормативными правовыми актами.</w:t>
      </w:r>
    </w:p>
    <w:p w14:paraId="6DB303AF" w14:textId="77777777" w:rsidR="00FC01CE" w:rsidRPr="00FC01CE" w:rsidRDefault="00FC01CE" w:rsidP="00FC01CE">
      <w:pPr>
        <w:spacing w:after="0" w:line="360" w:lineRule="auto"/>
        <w:ind w:firstLine="708"/>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5.4.4. Ежегодно финансировать проведение культурно-массовых мероприятий и физкультурно-оздоровительной работы.</w:t>
      </w:r>
    </w:p>
    <w:p w14:paraId="07A14D7C" w14:textId="77777777" w:rsidR="00FC01CE" w:rsidRPr="00FC01CE" w:rsidRDefault="00FC01CE" w:rsidP="00FC01CE">
      <w:pPr>
        <w:tabs>
          <w:tab w:val="left" w:pos="1560"/>
        </w:tabs>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5.4.5. Работники при прохождении диспансеризации в порядке, предусмотренном </w:t>
      </w:r>
      <w:hyperlink r:id="rId11" w:anchor="/document/12191967/entry/464" w:history="1">
        <w:r w:rsidRPr="00FC01CE">
          <w:rPr>
            <w:rFonts w:ascii="Times New Roman" w:eastAsia="Times New Roman" w:hAnsi="Times New Roman" w:cs="Times New Roman"/>
            <w:sz w:val="28"/>
            <w:szCs w:val="28"/>
            <w:lang w:eastAsia="ru-RU"/>
          </w:rPr>
          <w:t>законодательством</w:t>
        </w:r>
      </w:hyperlink>
      <w:r w:rsidRPr="00FC01CE">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FC01CE">
          <w:rPr>
            <w:rFonts w:ascii="Times New Roman" w:eastAsia="Times New Roman" w:hAnsi="Times New Roman" w:cs="Times New Roman"/>
            <w:sz w:val="28"/>
            <w:szCs w:val="28"/>
            <w:lang w:eastAsia="ru-RU"/>
          </w:rPr>
          <w:t>части третьей</w:t>
        </w:r>
      </w:hyperlink>
      <w:r w:rsidRPr="00FC01CE">
        <w:rPr>
          <w:rFonts w:ascii="Times New Roman" w:eastAsia="Times New Roman" w:hAnsi="Times New Roman" w:cs="Times New Roman"/>
          <w:sz w:val="28"/>
          <w:szCs w:val="28"/>
          <w:lang w:eastAsia="ru-RU"/>
        </w:rPr>
        <w:t> настоящей статьи, при прохождении диспансеризации в порядке, предусмотренном </w:t>
      </w:r>
      <w:hyperlink r:id="rId13" w:anchor="/document/12191967/entry/464" w:history="1">
        <w:r w:rsidRPr="00FC01CE">
          <w:rPr>
            <w:rFonts w:ascii="Times New Roman" w:eastAsia="Times New Roman" w:hAnsi="Times New Roman" w:cs="Times New Roman"/>
            <w:sz w:val="28"/>
            <w:szCs w:val="28"/>
            <w:lang w:eastAsia="ru-RU"/>
          </w:rPr>
          <w:t>законодательством</w:t>
        </w:r>
      </w:hyperlink>
      <w:r w:rsidRPr="00FC01CE">
        <w:rPr>
          <w:rFonts w:ascii="Times New Roman" w:eastAsia="Times New Roman" w:hAnsi="Times New Roman" w:cs="Times New Roman"/>
          <w:sz w:val="28"/>
          <w:szCs w:val="28"/>
          <w:lang w:eastAsia="ru-RU"/>
        </w:rPr>
        <w:t xml:space="preserve"> в сфере охраны здоровья, имеют право на </w:t>
      </w:r>
      <w:r w:rsidRPr="00FC01CE">
        <w:rPr>
          <w:rFonts w:ascii="Times New Roman" w:eastAsia="Times New Roman" w:hAnsi="Times New Roman" w:cs="Times New Roman"/>
          <w:sz w:val="28"/>
          <w:szCs w:val="28"/>
          <w:lang w:eastAsia="ru-RU"/>
        </w:rPr>
        <w:lastRenderedPageBreak/>
        <w:t>освобождение от работы на один рабочий день один раз в год с сохранением за ними места работы (должности)</w:t>
      </w:r>
    </w:p>
    <w:p w14:paraId="522639BB" w14:textId="77777777" w:rsidR="00FC01CE" w:rsidRPr="00FC01CE" w:rsidRDefault="00FC01CE" w:rsidP="00FC01CE">
      <w:pPr>
        <w:tabs>
          <w:tab w:val="left" w:pos="1560"/>
        </w:tabs>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Работники, не достигшие </w:t>
      </w:r>
      <w:hyperlink r:id="rId14" w:anchor="/document/70552688/entry/6000" w:history="1">
        <w:r w:rsidRPr="00FC01CE">
          <w:rPr>
            <w:rFonts w:ascii="Times New Roman" w:eastAsia="Times New Roman" w:hAnsi="Times New Roman" w:cs="Times New Roman"/>
            <w:sz w:val="28"/>
            <w:szCs w:val="28"/>
            <w:lang w:eastAsia="ru-RU"/>
          </w:rPr>
          <w:t>возраста</w:t>
        </w:r>
      </w:hyperlink>
      <w:r w:rsidRPr="00FC01CE">
        <w:rPr>
          <w:rFonts w:ascii="Times New Roman" w:eastAsia="Times New Roman" w:hAnsi="Times New Roman" w:cs="Times New Roman"/>
          <w:sz w:val="28"/>
          <w:szCs w:val="28"/>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FC01CE">
          <w:rPr>
            <w:rFonts w:ascii="Times New Roman" w:eastAsia="Times New Roman" w:hAnsi="Times New Roman" w:cs="Times New Roman"/>
            <w:sz w:val="28"/>
            <w:szCs w:val="28"/>
            <w:lang w:eastAsia="ru-RU"/>
          </w:rPr>
          <w:t>законодательством</w:t>
        </w:r>
      </w:hyperlink>
      <w:r w:rsidRPr="00FC01CE">
        <w:rPr>
          <w:rFonts w:ascii="Times New Roman" w:eastAsia="Times New Roman" w:hAnsi="Times New Roman" w:cs="Times New Roman"/>
          <w:sz w:val="28"/>
          <w:szCs w:val="28"/>
          <w:lang w:eastAsia="ru-RU"/>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1F8190CE" w14:textId="77777777" w:rsidR="00FC01CE" w:rsidRPr="00FC01CE" w:rsidRDefault="00FC01CE" w:rsidP="00FC01CE">
      <w:pPr>
        <w:tabs>
          <w:tab w:val="left" w:pos="1560"/>
        </w:tabs>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89CE875" w14:textId="77777777" w:rsidR="00FC01CE" w:rsidRPr="00FC01CE" w:rsidRDefault="00FC01CE" w:rsidP="00FC01CE">
      <w:pPr>
        <w:tabs>
          <w:tab w:val="left" w:pos="1560"/>
        </w:tabs>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468E9E21" w14:textId="77777777" w:rsidR="00FC01CE" w:rsidRPr="00FC01CE" w:rsidRDefault="00FC01CE" w:rsidP="00FC01CE">
      <w:pPr>
        <w:spacing w:after="0" w:line="360" w:lineRule="auto"/>
        <w:ind w:firstLine="709"/>
        <w:jc w:val="both"/>
        <w:rPr>
          <w:rFonts w:ascii="Times New Roman" w:eastAsia="Times New Roman" w:hAnsi="Times New Roman" w:cs="Times New Roman"/>
          <w:iCs/>
          <w:sz w:val="28"/>
          <w:szCs w:val="28"/>
          <w:lang w:eastAsia="ru-RU"/>
        </w:rPr>
      </w:pPr>
    </w:p>
    <w:p w14:paraId="685538B8" w14:textId="77777777" w:rsidR="00FC01CE" w:rsidRPr="00FC01CE" w:rsidRDefault="00FC01CE" w:rsidP="00FC01CE">
      <w:pPr>
        <w:spacing w:after="0" w:line="360" w:lineRule="auto"/>
        <w:ind w:firstLine="709"/>
        <w:contextualSpacing/>
        <w:jc w:val="center"/>
        <w:outlineLvl w:val="0"/>
        <w:rPr>
          <w:rFonts w:ascii="Times New Roman" w:eastAsia="Times New Roman" w:hAnsi="Times New Roman" w:cs="Times New Roman"/>
          <w:b/>
          <w:bCs/>
          <w:caps/>
          <w:sz w:val="24"/>
          <w:szCs w:val="24"/>
          <w:lang w:eastAsia="ru-RU"/>
        </w:rPr>
      </w:pPr>
      <w:r w:rsidRPr="00FC01CE">
        <w:rPr>
          <w:rFonts w:ascii="Times New Roman" w:eastAsia="Times New Roman" w:hAnsi="Times New Roman" w:cs="Times New Roman"/>
          <w:b/>
          <w:bCs/>
          <w:caps/>
          <w:sz w:val="24"/>
          <w:szCs w:val="24"/>
          <w:lang w:val="en-US" w:eastAsia="ru-RU"/>
        </w:rPr>
        <w:t>VI</w:t>
      </w:r>
      <w:r w:rsidRPr="00FC01CE">
        <w:rPr>
          <w:rFonts w:ascii="Times New Roman" w:eastAsia="Times New Roman" w:hAnsi="Times New Roman" w:cs="Times New Roman"/>
          <w:b/>
          <w:bCs/>
          <w:caps/>
          <w:sz w:val="24"/>
          <w:szCs w:val="24"/>
          <w:lang w:eastAsia="ru-RU"/>
        </w:rPr>
        <w:t>. Условия и охрана труда</w:t>
      </w:r>
    </w:p>
    <w:p w14:paraId="286DD7CB" w14:textId="77777777" w:rsidR="00FC01CE" w:rsidRPr="00FC01CE" w:rsidRDefault="00FC01CE" w:rsidP="00FC01CE">
      <w:pPr>
        <w:spacing w:after="0" w:line="360" w:lineRule="auto"/>
        <w:ind w:firstLine="709"/>
        <w:contextualSpacing/>
        <w:jc w:val="both"/>
        <w:outlineLvl w:val="0"/>
        <w:rPr>
          <w:rFonts w:ascii="Times New Roman" w:eastAsia="Times New Roman" w:hAnsi="Times New Roman" w:cs="Times New Roman"/>
          <w:b/>
          <w:bCs/>
          <w:caps/>
          <w:sz w:val="28"/>
          <w:szCs w:val="28"/>
          <w:lang w:eastAsia="ru-RU"/>
        </w:rPr>
      </w:pPr>
    </w:p>
    <w:p w14:paraId="18FC3E4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Стороны рассматривают охрану труда и здоровья работников </w:t>
      </w:r>
      <w:r w:rsidRPr="00FC01CE">
        <w:rPr>
          <w:rFonts w:ascii="Times New Roman" w:eastAsia="Times New Roman" w:hAnsi="Times New Roman" w:cs="Times New Roman"/>
          <w:color w:val="000000"/>
          <w:sz w:val="28"/>
          <w:szCs w:val="28"/>
          <w:lang w:eastAsia="ru-RU"/>
        </w:rPr>
        <w:t>образовательной организации</w:t>
      </w:r>
      <w:r w:rsidRPr="00FC01CE">
        <w:rPr>
          <w:rFonts w:ascii="Times New Roman" w:eastAsia="Times New Roman" w:hAnsi="Times New Roman" w:cs="Times New Roman"/>
          <w:sz w:val="28"/>
          <w:szCs w:val="28"/>
          <w:lang w:eastAsia="ru-RU"/>
        </w:rPr>
        <w:t xml:space="preserve"> в качестве одного из приоритетных направлений деятельности.</w:t>
      </w:r>
    </w:p>
    <w:p w14:paraId="1FEDA766" w14:textId="77777777" w:rsidR="00FC01CE" w:rsidRPr="00FC01CE" w:rsidRDefault="00FC01CE" w:rsidP="00FC01CE">
      <w:pPr>
        <w:spacing w:after="0" w:line="360" w:lineRule="auto"/>
        <w:ind w:firstLine="709"/>
        <w:contextualSpacing/>
        <w:rPr>
          <w:rFonts w:ascii="Times New Roman" w:eastAsia="Times New Roman" w:hAnsi="Times New Roman" w:cs="Times New Roman"/>
          <w:b/>
          <w:bCs/>
          <w:sz w:val="28"/>
          <w:szCs w:val="28"/>
          <w:lang w:eastAsia="ru-RU"/>
        </w:rPr>
      </w:pPr>
      <w:r w:rsidRPr="00FC01CE">
        <w:rPr>
          <w:rFonts w:ascii="Times New Roman" w:eastAsia="Times New Roman" w:hAnsi="Times New Roman" w:cs="Times New Roman"/>
          <w:b/>
          <w:bCs/>
          <w:sz w:val="28"/>
          <w:szCs w:val="28"/>
          <w:lang w:eastAsia="ru-RU"/>
        </w:rPr>
        <w:t>6.1.</w:t>
      </w:r>
      <w:r w:rsidRPr="00FC01CE">
        <w:rPr>
          <w:rFonts w:ascii="Times New Roman" w:eastAsia="Arial Unicode MS" w:hAnsi="Times New Roman" w:cs="Times New Roman"/>
          <w:b/>
          <w:bCs/>
          <w:color w:val="000000"/>
          <w:kern w:val="1"/>
          <w:sz w:val="28"/>
          <w:szCs w:val="28"/>
          <w:lang w:eastAsia="ru-RU"/>
        </w:rPr>
        <w:t> </w:t>
      </w:r>
      <w:r w:rsidRPr="00FC01CE">
        <w:rPr>
          <w:rFonts w:ascii="Times New Roman" w:eastAsia="Times New Roman" w:hAnsi="Times New Roman" w:cs="Times New Roman"/>
          <w:b/>
          <w:bCs/>
          <w:sz w:val="28"/>
          <w:szCs w:val="28"/>
          <w:lang w:eastAsia="ru-RU"/>
        </w:rPr>
        <w:t>Стороны совместно обязуются:</w:t>
      </w:r>
    </w:p>
    <w:p w14:paraId="7B3BAEB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FF0000"/>
          <w:sz w:val="28"/>
          <w:szCs w:val="28"/>
          <w:lang w:eastAsia="ru-RU"/>
        </w:rPr>
      </w:pPr>
      <w:r w:rsidRPr="00FC01CE">
        <w:rPr>
          <w:rFonts w:ascii="Times New Roman" w:eastAsia="Times New Roman" w:hAnsi="Times New Roman" w:cs="Times New Roman"/>
          <w:sz w:val="28"/>
          <w:szCs w:val="28"/>
          <w:lang w:eastAsia="ru-RU"/>
        </w:rPr>
        <w:t>6.1.1.</w:t>
      </w:r>
      <w:r w:rsidRPr="00FC01CE">
        <w:rPr>
          <w:rFonts w:ascii="Times New Roman" w:eastAsia="Arial Unicode MS" w:hAnsi="Times New Roman" w:cs="Times New Roman"/>
          <w:color w:val="00B050"/>
          <w:kern w:val="1"/>
          <w:sz w:val="28"/>
          <w:szCs w:val="28"/>
          <w:lang w:eastAsia="ru-RU"/>
        </w:rPr>
        <w:t> </w:t>
      </w:r>
      <w:r w:rsidRPr="00FC01CE">
        <w:rPr>
          <w:rFonts w:ascii="Times New Roman" w:eastAsia="Times New Roman" w:hAnsi="Times New Roman" w:cs="Times New Roman"/>
          <w:sz w:val="28"/>
          <w:szCs w:val="28"/>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FC01CE">
        <w:rPr>
          <w:rFonts w:ascii="Times New Roman" w:eastAsia="Times New Roman" w:hAnsi="Times New Roman" w:cs="Times New Roman"/>
          <w:iCs/>
          <w:sz w:val="28"/>
          <w:szCs w:val="28"/>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3BAAD1AA" w14:textId="77777777" w:rsidR="00FC01CE" w:rsidRPr="00FC01CE" w:rsidRDefault="00FC01CE" w:rsidP="00FC01CE">
      <w:pPr>
        <w:spacing w:after="0" w:line="360" w:lineRule="auto"/>
        <w:ind w:firstLine="709"/>
        <w:contextualSpacing/>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6.1.2.</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Обеспечивать:</w:t>
      </w:r>
    </w:p>
    <w:p w14:paraId="233A3450" w14:textId="77777777" w:rsidR="00FC01CE" w:rsidRPr="00790FBE" w:rsidRDefault="00FC01CE" w:rsidP="000B10FF">
      <w:pPr>
        <w:pStyle w:val="afa"/>
        <w:numPr>
          <w:ilvl w:val="0"/>
          <w:numId w:val="40"/>
        </w:numPr>
        <w:spacing w:line="360" w:lineRule="auto"/>
        <w:contextualSpacing/>
        <w:jc w:val="both"/>
        <w:rPr>
          <w:sz w:val="28"/>
          <w:szCs w:val="28"/>
        </w:rPr>
      </w:pPr>
      <w:r w:rsidRPr="00790FBE">
        <w:rPr>
          <w:sz w:val="28"/>
          <w:szCs w:val="28"/>
        </w:rPr>
        <w:lastRenderedPageBreak/>
        <w:t>делегирование своих</w:t>
      </w:r>
      <w:r w:rsidRPr="00790FBE">
        <w:rPr>
          <w:color w:val="00B050"/>
          <w:sz w:val="28"/>
          <w:szCs w:val="28"/>
        </w:rPr>
        <w:t xml:space="preserve"> </w:t>
      </w:r>
      <w:r w:rsidRPr="00790FBE">
        <w:rPr>
          <w:sz w:val="28"/>
          <w:szCs w:val="28"/>
        </w:rPr>
        <w:t>представителей в формируемую на паритетной основе комиссию по охране труда;</w:t>
      </w:r>
    </w:p>
    <w:p w14:paraId="0AF59478" w14:textId="77777777" w:rsidR="00FC01CE" w:rsidRPr="00790FBE" w:rsidRDefault="00FC01CE" w:rsidP="000B10FF">
      <w:pPr>
        <w:pStyle w:val="afa"/>
        <w:numPr>
          <w:ilvl w:val="0"/>
          <w:numId w:val="40"/>
        </w:numPr>
        <w:spacing w:line="360" w:lineRule="auto"/>
        <w:contextualSpacing/>
        <w:jc w:val="both"/>
        <w:rPr>
          <w:color w:val="FF0000"/>
          <w:sz w:val="28"/>
          <w:szCs w:val="28"/>
        </w:rPr>
      </w:pPr>
      <w:r w:rsidRPr="00790FBE">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0A4D63F0" w14:textId="77777777" w:rsidR="00FC01CE" w:rsidRPr="00790FBE" w:rsidRDefault="00FC01CE" w:rsidP="000B10FF">
      <w:pPr>
        <w:pStyle w:val="afa"/>
        <w:numPr>
          <w:ilvl w:val="0"/>
          <w:numId w:val="40"/>
        </w:numPr>
        <w:spacing w:line="360" w:lineRule="auto"/>
        <w:contextualSpacing/>
        <w:jc w:val="both"/>
        <w:rPr>
          <w:sz w:val="28"/>
          <w:szCs w:val="28"/>
        </w:rPr>
      </w:pPr>
      <w:r w:rsidRPr="00790FBE">
        <w:rPr>
          <w:sz w:val="28"/>
          <w:szCs w:val="28"/>
        </w:rPr>
        <w:t>работу по выявлению опасностей и управлению профессиональными рисками;</w:t>
      </w:r>
    </w:p>
    <w:p w14:paraId="55FFA555" w14:textId="77777777" w:rsidR="00FC01CE" w:rsidRPr="00790FBE" w:rsidRDefault="00FC01CE" w:rsidP="000B10FF">
      <w:pPr>
        <w:pStyle w:val="afa"/>
        <w:numPr>
          <w:ilvl w:val="0"/>
          <w:numId w:val="40"/>
        </w:numPr>
        <w:spacing w:line="360" w:lineRule="auto"/>
        <w:contextualSpacing/>
        <w:rPr>
          <w:sz w:val="28"/>
          <w:szCs w:val="28"/>
        </w:rPr>
      </w:pPr>
      <w:r w:rsidRPr="00790FBE">
        <w:rPr>
          <w:sz w:val="28"/>
          <w:szCs w:val="28"/>
        </w:rPr>
        <w:t>своевременное и полное</w:t>
      </w:r>
      <w:r w:rsidRPr="00790FBE">
        <w:rPr>
          <w:color w:val="00B050"/>
          <w:sz w:val="28"/>
          <w:szCs w:val="28"/>
        </w:rPr>
        <w:t xml:space="preserve"> </w:t>
      </w:r>
      <w:r w:rsidRPr="00790FBE">
        <w:rPr>
          <w:sz w:val="28"/>
          <w:szCs w:val="28"/>
        </w:rPr>
        <w:t>расследование несчастных случаев;</w:t>
      </w:r>
    </w:p>
    <w:p w14:paraId="4B76A218" w14:textId="77777777" w:rsidR="00FC01CE" w:rsidRPr="00790FBE" w:rsidRDefault="00FC01CE" w:rsidP="000B10FF">
      <w:pPr>
        <w:pStyle w:val="afa"/>
        <w:numPr>
          <w:ilvl w:val="0"/>
          <w:numId w:val="40"/>
        </w:numPr>
        <w:spacing w:line="360" w:lineRule="auto"/>
        <w:contextualSpacing/>
        <w:rPr>
          <w:sz w:val="28"/>
          <w:szCs w:val="28"/>
        </w:rPr>
      </w:pPr>
      <w:r w:rsidRPr="00790FBE">
        <w:rPr>
          <w:sz w:val="28"/>
          <w:szCs w:val="28"/>
        </w:rPr>
        <w:t>оказание материальной помощи пострадавшим на производстве.</w:t>
      </w:r>
    </w:p>
    <w:p w14:paraId="213541FF"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6.1.3.</w:t>
      </w:r>
      <w:r w:rsidRPr="00FC01CE">
        <w:rPr>
          <w:rFonts w:ascii="Times New Roman" w:eastAsia="Arial Unicode MS" w:hAnsi="Times New Roman" w:cs="Times New Roman"/>
          <w:kern w:val="1"/>
          <w:sz w:val="28"/>
          <w:szCs w:val="28"/>
          <w:lang w:eastAsia="ru-RU"/>
        </w:rPr>
        <w:t> </w:t>
      </w:r>
      <w:r w:rsidRPr="00FC01CE">
        <w:rPr>
          <w:rFonts w:ascii="Times New Roman" w:eastAsia="Times New Roman" w:hAnsi="Times New Roman" w:cs="Times New Roman"/>
          <w:sz w:val="28"/>
          <w:szCs w:val="28"/>
          <w:lang w:eastAsia="ru-RU"/>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3318DDC"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6.1.4.</w:t>
      </w:r>
      <w:r w:rsidRPr="00FC01CE">
        <w:rPr>
          <w:rFonts w:ascii="Times New Roman" w:eastAsia="Arial Unicode MS" w:hAnsi="Times New Roman" w:cs="Times New Roman"/>
          <w:kern w:val="1"/>
          <w:sz w:val="28"/>
          <w:szCs w:val="28"/>
          <w:lang w:eastAsia="ru-RU"/>
        </w:rPr>
        <w:t> </w:t>
      </w:r>
      <w:r w:rsidRPr="00FC01CE">
        <w:rPr>
          <w:rFonts w:ascii="Times New Roman" w:eastAsia="Times New Roman" w:hAnsi="Times New Roman" w:cs="Times New Roman"/>
          <w:color w:val="000000"/>
          <w:sz w:val="28"/>
          <w:szCs w:val="28"/>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6F1BE99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6.1.5</w:t>
      </w:r>
      <w:r w:rsidRPr="00FC01CE">
        <w:rPr>
          <w:rFonts w:ascii="Times New Roman" w:eastAsia="Times New Roman" w:hAnsi="Times New Roman" w:cs="Times New Roman"/>
          <w:color w:val="000000"/>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color w:val="000000"/>
          <w:sz w:val="28"/>
          <w:szCs w:val="28"/>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CDC45CE"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b/>
          <w:bCs/>
          <w:sz w:val="28"/>
          <w:szCs w:val="28"/>
          <w:lang w:eastAsia="ru-RU"/>
        </w:rPr>
      </w:pPr>
      <w:r w:rsidRPr="00FC01CE">
        <w:rPr>
          <w:rFonts w:ascii="Times New Roman" w:eastAsia="Times New Roman" w:hAnsi="Times New Roman" w:cs="Times New Roman"/>
          <w:b/>
          <w:bCs/>
          <w:sz w:val="28"/>
          <w:szCs w:val="28"/>
          <w:lang w:eastAsia="ru-RU"/>
        </w:rPr>
        <w:t>6.2.</w:t>
      </w:r>
      <w:r w:rsidRPr="00FC01CE">
        <w:rPr>
          <w:rFonts w:ascii="Times New Roman" w:eastAsia="Arial Unicode MS" w:hAnsi="Times New Roman" w:cs="Times New Roman"/>
          <w:b/>
          <w:bCs/>
          <w:color w:val="000000"/>
          <w:kern w:val="1"/>
          <w:sz w:val="28"/>
          <w:szCs w:val="28"/>
          <w:lang w:eastAsia="ru-RU"/>
        </w:rPr>
        <w:t> </w:t>
      </w:r>
      <w:r w:rsidRPr="00FC01CE">
        <w:rPr>
          <w:rFonts w:ascii="Times New Roman" w:eastAsia="Times New Roman" w:hAnsi="Times New Roman" w:cs="Times New Roman"/>
          <w:b/>
          <w:bCs/>
          <w:sz w:val="28"/>
          <w:szCs w:val="28"/>
          <w:lang w:eastAsia="ru-RU"/>
        </w:rPr>
        <w:t>Работодатель обязуется:</w:t>
      </w:r>
    </w:p>
    <w:p w14:paraId="496EB97D"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6.2.1. Обеспечивать безопасные и здоровые условия труда.</w:t>
      </w:r>
    </w:p>
    <w:p w14:paraId="37CEDF74" w14:textId="77777777" w:rsidR="00FC01CE" w:rsidRPr="00FC01CE" w:rsidRDefault="00FC01CE" w:rsidP="00FC01CE">
      <w:pPr>
        <w:tabs>
          <w:tab w:val="left" w:pos="993"/>
        </w:tabs>
        <w:spacing w:after="0" w:line="360" w:lineRule="auto"/>
        <w:ind w:firstLine="709"/>
        <w:contextualSpacing/>
        <w:jc w:val="both"/>
        <w:rPr>
          <w:rFonts w:ascii="Times New Roman" w:eastAsia="Times New Roman" w:hAnsi="Times New Roman" w:cs="Times New Roman"/>
          <w:bCs/>
          <w:iCs/>
          <w:sz w:val="28"/>
          <w:szCs w:val="28"/>
          <w:lang w:eastAsia="ru-RU"/>
        </w:rPr>
      </w:pPr>
      <w:r w:rsidRPr="00FC01CE">
        <w:rPr>
          <w:rFonts w:ascii="Times New Roman" w:eastAsia="Times New Roman" w:hAnsi="Times New Roman" w:cs="Times New Roman"/>
          <w:iCs/>
          <w:sz w:val="28"/>
          <w:szCs w:val="28"/>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FC01CE">
        <w:rPr>
          <w:rFonts w:ascii="Times New Roman" w:eastAsia="Times New Roman" w:hAnsi="Times New Roman" w:cs="Times New Roman"/>
          <w:bCs/>
          <w:iCs/>
          <w:sz w:val="28"/>
          <w:szCs w:val="28"/>
          <w:lang w:eastAsia="ru-RU"/>
        </w:rPr>
        <w:t>С этой целью, разработать и утвердить положение о системе управления охраной труда.</w:t>
      </w:r>
    </w:p>
    <w:p w14:paraId="165F4653" w14:textId="77777777" w:rsidR="00FC01CE" w:rsidRPr="00FC01CE" w:rsidRDefault="00FC01CE" w:rsidP="00FC01CE">
      <w:pPr>
        <w:tabs>
          <w:tab w:val="left" w:pos="993"/>
        </w:tabs>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lastRenderedPageBreak/>
        <w:t xml:space="preserve">6.2.3. </w:t>
      </w:r>
      <w:r w:rsidRPr="00FC01CE">
        <w:rPr>
          <w:rFonts w:ascii="Times New Roman" w:eastAsia="Times New Roman" w:hAnsi="Times New Roman" w:cs="Times New Roman"/>
          <w:iCs/>
          <w:sz w:val="28"/>
          <w:szCs w:val="28"/>
          <w:lang w:eastAsia="ru-RU"/>
        </w:rPr>
        <w:t xml:space="preserve">Осуществлять финансирование мероприятий по охране труда, в том числе: обучение </w:t>
      </w:r>
      <w:r w:rsidRPr="00FC01CE">
        <w:rPr>
          <w:rFonts w:ascii="Times New Roman" w:eastAsia="Times New Roman" w:hAnsi="Times New Roman" w:cs="Times New Roman"/>
          <w:bCs/>
          <w:iCs/>
          <w:sz w:val="28"/>
          <w:szCs w:val="28"/>
          <w:lang w:eastAsia="ru-RU"/>
        </w:rPr>
        <w:t>по охране труда</w:t>
      </w:r>
      <w:r w:rsidRPr="00FC01CE">
        <w:rPr>
          <w:rFonts w:ascii="Times New Roman" w:eastAsia="Times New Roman" w:hAnsi="Times New Roman" w:cs="Times New Roman"/>
          <w:iCs/>
          <w:sz w:val="28"/>
          <w:szCs w:val="28"/>
          <w:lang w:eastAsia="ru-RU"/>
        </w:rPr>
        <w:t xml:space="preserve">, проведение специальной оценки условий труда, оценки профессиональных рисков, обеспечение работников сертифицированными СИЗ </w:t>
      </w:r>
      <w:r w:rsidRPr="00FC01CE">
        <w:rPr>
          <w:rFonts w:ascii="Times New Roman" w:eastAsia="Times New Roman" w:hAnsi="Times New Roman" w:cs="Times New Roman"/>
          <w:iCs/>
          <w:color w:val="000000"/>
          <w:sz w:val="28"/>
          <w:szCs w:val="28"/>
          <w:lang w:eastAsia="ru-RU"/>
        </w:rPr>
        <w:t xml:space="preserve">и иные мероприятия из всех источников финансирования </w:t>
      </w:r>
      <w:r w:rsidRPr="00FC01CE">
        <w:rPr>
          <w:rFonts w:ascii="Times New Roman" w:eastAsia="Times New Roman" w:hAnsi="Times New Roman" w:cs="Times New Roman"/>
          <w:color w:val="000000"/>
          <w:sz w:val="28"/>
          <w:szCs w:val="28"/>
          <w:lang w:eastAsia="ru-RU"/>
        </w:rPr>
        <w:t xml:space="preserve">в размере не ниже установленных ст. 225 ТК РФ. </w:t>
      </w:r>
    </w:p>
    <w:p w14:paraId="6019A82E"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pacing w:val="-6"/>
          <w:sz w:val="28"/>
          <w:szCs w:val="28"/>
          <w:lang w:eastAsia="ru-RU"/>
        </w:rPr>
        <w:t>6.2.4.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Использовать в качестве дополнительного источника финансирования мероприятий по охране труда возможность возврата части сумм страховых 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5355D83B"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b/>
          <w:i/>
          <w:strike/>
          <w:sz w:val="28"/>
          <w:szCs w:val="28"/>
          <w:lang w:eastAsia="ru-RU"/>
        </w:rPr>
      </w:pPr>
      <w:r w:rsidRPr="00FC01CE">
        <w:rPr>
          <w:rFonts w:ascii="Times New Roman" w:eastAsia="Times New Roman" w:hAnsi="Times New Roman" w:cs="Times New Roman"/>
          <w:sz w:val="28"/>
          <w:szCs w:val="28"/>
          <w:lang w:eastAsia="ru-RU"/>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1F55426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6.2.6.</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FC01CE">
        <w:rPr>
          <w:rFonts w:ascii="Times New Roman" w:eastAsia="Times New Roman" w:hAnsi="Times New Roman" w:cs="Times New Roman"/>
          <w:color w:val="00B050"/>
          <w:sz w:val="28"/>
          <w:szCs w:val="28"/>
          <w:lang w:eastAsia="ru-RU"/>
        </w:rPr>
        <w:t>.</w:t>
      </w:r>
      <w:r w:rsidRPr="00FC01CE">
        <w:rPr>
          <w:rFonts w:ascii="Times New Roman" w:eastAsia="Times New Roman" w:hAnsi="Times New Roman" w:cs="Times New Roman"/>
          <w:sz w:val="28"/>
          <w:szCs w:val="28"/>
          <w:lang w:eastAsia="ru-RU"/>
        </w:rPr>
        <w:t xml:space="preserve"> Проводить инструктажи по охране труда, стажировку на рабочих местах и проверки знаний требований охраны труда</w:t>
      </w:r>
      <w:r w:rsidRPr="00FC01CE">
        <w:rPr>
          <w:rFonts w:ascii="Times New Roman" w:eastAsia="Times New Roman" w:hAnsi="Times New Roman" w:cs="Times New Roman"/>
          <w:color w:val="00B050"/>
          <w:sz w:val="28"/>
          <w:szCs w:val="28"/>
          <w:lang w:eastAsia="ru-RU"/>
        </w:rPr>
        <w:t xml:space="preserve">. </w:t>
      </w:r>
      <w:r w:rsidRPr="00FC01CE">
        <w:rPr>
          <w:rFonts w:ascii="Times New Roman" w:eastAsia="Times New Roman" w:hAnsi="Times New Roman" w:cs="Times New Roman"/>
          <w:sz w:val="28"/>
          <w:szCs w:val="28"/>
          <w:lang w:eastAsia="ru-RU"/>
        </w:rPr>
        <w:t>Не допускать к работе лиц, не прошедших в установленном порядке указанные обучение, инструктаж и проверку знаний требований охраны труда.</w:t>
      </w:r>
    </w:p>
    <w:p w14:paraId="24E028C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46893435"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6.2.7. Обеспечить наличие правил, инструкций по охране труда и других обязательных материалов на рабочих местах. </w:t>
      </w:r>
    </w:p>
    <w:p w14:paraId="18A4ADE6" w14:textId="77777777" w:rsidR="00FC01CE" w:rsidRPr="00FC01CE" w:rsidRDefault="00FC01CE" w:rsidP="00FC01CE">
      <w:pPr>
        <w:spacing w:after="0" w:line="360" w:lineRule="auto"/>
        <w:ind w:firstLine="709"/>
        <w:jc w:val="both"/>
        <w:rPr>
          <w:rFonts w:ascii="Times New Roman" w:eastAsia="Times New Roman" w:hAnsi="Times New Roman" w:cs="Times New Roman"/>
          <w:bCs/>
          <w:sz w:val="28"/>
          <w:szCs w:val="28"/>
          <w:lang w:eastAsia="ru-RU"/>
        </w:rPr>
      </w:pPr>
      <w:r w:rsidRPr="00FC01CE">
        <w:rPr>
          <w:rFonts w:ascii="Times New Roman" w:eastAsia="Times New Roman" w:hAnsi="Times New Roman" w:cs="Times New Roman"/>
          <w:sz w:val="28"/>
          <w:szCs w:val="28"/>
          <w:lang w:eastAsia="ru-RU"/>
        </w:rPr>
        <w:t xml:space="preserve">6.2.8. Разработать и утвердить инструкции по охране труда по видам работ </w:t>
      </w:r>
      <w:r w:rsidRPr="00FC01CE">
        <w:rPr>
          <w:rFonts w:ascii="Times New Roman" w:eastAsia="Times New Roman" w:hAnsi="Times New Roman" w:cs="Times New Roman"/>
          <w:color w:val="000000"/>
          <w:sz w:val="28"/>
          <w:szCs w:val="28"/>
          <w:lang w:eastAsia="ru-RU"/>
        </w:rPr>
        <w:t xml:space="preserve">и должностям (профессиям) в соответствии </w:t>
      </w:r>
      <w:r w:rsidRPr="00FC01CE">
        <w:rPr>
          <w:rFonts w:ascii="Times New Roman" w:eastAsia="Times New Roman" w:hAnsi="Times New Roman" w:cs="Times New Roman"/>
          <w:sz w:val="28"/>
          <w:szCs w:val="28"/>
          <w:lang w:eastAsia="ru-RU"/>
        </w:rPr>
        <w:t xml:space="preserve">со штатным расписанием и согласовать их с выборным органом первичной профсоюзной организацией. </w:t>
      </w:r>
      <w:r w:rsidRPr="00FC01CE">
        <w:rPr>
          <w:rFonts w:ascii="Times New Roman" w:eastAsia="Times New Roman" w:hAnsi="Times New Roman" w:cs="Times New Roman"/>
          <w:bCs/>
          <w:sz w:val="28"/>
          <w:szCs w:val="28"/>
          <w:lang w:eastAsia="ru-RU"/>
        </w:rPr>
        <w:t xml:space="preserve">Организовать работу по контролю за их соответствием действующим требованиям охраны труда, а также, </w:t>
      </w:r>
      <w:r w:rsidRPr="00FC01CE">
        <w:rPr>
          <w:rFonts w:ascii="Times New Roman" w:eastAsia="Times New Roman" w:hAnsi="Times New Roman" w:cs="Times New Roman"/>
          <w:bCs/>
          <w:sz w:val="28"/>
          <w:szCs w:val="28"/>
          <w:lang w:eastAsia="ru-RU"/>
        </w:rPr>
        <w:lastRenderedPageBreak/>
        <w:t>в случае необходимости, по приведению их в соответствие с действующим законодательством.</w:t>
      </w:r>
    </w:p>
    <w:p w14:paraId="00AFFF77"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6.2.9.</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Проводить в установленном законодательством Российской Федерации порядке специальную оценку условий труда на </w:t>
      </w:r>
      <w:r w:rsidRPr="00FC01CE">
        <w:rPr>
          <w:rFonts w:ascii="Times New Roman" w:eastAsia="Times New Roman" w:hAnsi="Times New Roman" w:cs="Times New Roman"/>
          <w:bCs/>
          <w:sz w:val="28"/>
          <w:szCs w:val="28"/>
          <w:lang w:eastAsia="ru-RU"/>
        </w:rPr>
        <w:t xml:space="preserve">всех </w:t>
      </w:r>
      <w:r w:rsidRPr="00FC01CE">
        <w:rPr>
          <w:rFonts w:ascii="Times New Roman" w:eastAsia="Times New Roman" w:hAnsi="Times New Roman" w:cs="Times New Roman"/>
          <w:sz w:val="28"/>
          <w:szCs w:val="28"/>
          <w:lang w:eastAsia="ru-RU"/>
        </w:rPr>
        <w:t>рабочих местах.</w:t>
      </w:r>
    </w:p>
    <w:p w14:paraId="7AE82077"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Обеспечив</w:t>
      </w:r>
      <w:r w:rsidRPr="00FC01CE">
        <w:rPr>
          <w:rFonts w:ascii="Times New Roman" w:eastAsia="Times New Roman" w:hAnsi="Times New Roman" w:cs="Times New Roman"/>
          <w:bCs/>
          <w:sz w:val="28"/>
          <w:szCs w:val="28"/>
          <w:lang w:eastAsia="ru-RU"/>
        </w:rPr>
        <w:t>ать</w:t>
      </w:r>
      <w:r w:rsidRPr="00FC01CE">
        <w:rPr>
          <w:rFonts w:ascii="Times New Roman" w:eastAsia="Times New Roman" w:hAnsi="Times New Roman" w:cs="Times New Roman"/>
          <w:sz w:val="28"/>
          <w:szCs w:val="28"/>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363263D4" w14:textId="77777777" w:rsidR="00FC01CE" w:rsidRPr="00FC01CE" w:rsidRDefault="00FC01CE" w:rsidP="00FC01CE">
      <w:pPr>
        <w:shd w:val="clear" w:color="auto" w:fill="FFFFFF"/>
        <w:tabs>
          <w:tab w:val="left" w:pos="835"/>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6.2.10. </w:t>
      </w:r>
      <w:r w:rsidRPr="00FC01CE">
        <w:rPr>
          <w:rFonts w:ascii="Times New Roman" w:eastAsia="Times New Roman" w:hAnsi="Times New Roman" w:cs="Times New Roman"/>
          <w:iCs/>
          <w:sz w:val="28"/>
          <w:szCs w:val="28"/>
          <w:lang w:eastAsia="ru-RU"/>
        </w:rPr>
        <w:t>Предоставлять гарантии и</w:t>
      </w:r>
      <w:r w:rsidRPr="00FC01CE">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462C7EED" w14:textId="77777777" w:rsidR="00FC01CE" w:rsidRPr="00FC01CE" w:rsidRDefault="00FC01CE" w:rsidP="00FC01CE">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bCs/>
          <w:sz w:val="28"/>
          <w:szCs w:val="28"/>
          <w:lang w:eastAsia="ru-RU"/>
        </w:rPr>
        <w:t>Сохранять за работником</w:t>
      </w:r>
      <w:r w:rsidRPr="00FC01CE">
        <w:rPr>
          <w:rFonts w:ascii="Times New Roman" w:eastAsia="Times New Roman" w:hAnsi="Times New Roman" w:cs="Times New Roman"/>
          <w:sz w:val="28"/>
          <w:szCs w:val="28"/>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40E2BCE"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6.2.11. Обеспечить реализацию мероприятий по оценке и управлению профессиональными рисками.</w:t>
      </w:r>
    </w:p>
    <w:p w14:paraId="1EB3524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06862D4" w14:textId="14B8CE4D" w:rsidR="00FC01CE" w:rsidRPr="00FC01CE" w:rsidRDefault="00FC01CE" w:rsidP="00FC01CE">
      <w:pPr>
        <w:spacing w:after="0" w:line="360" w:lineRule="auto"/>
        <w:ind w:firstLine="709"/>
        <w:contextualSpacing/>
        <w:jc w:val="both"/>
        <w:rPr>
          <w:rFonts w:ascii="Times New Roman" w:eastAsia="Times New Roman" w:hAnsi="Times New Roman" w:cs="Times New Roman"/>
          <w:color w:val="FF0000"/>
          <w:sz w:val="28"/>
          <w:szCs w:val="28"/>
          <w:lang w:eastAsia="ru-RU"/>
        </w:rPr>
      </w:pPr>
      <w:r w:rsidRPr="00FC01CE">
        <w:rPr>
          <w:rFonts w:ascii="Times New Roman" w:eastAsia="Times New Roman" w:hAnsi="Times New Roman" w:cs="Times New Roman"/>
          <w:sz w:val="28"/>
          <w:szCs w:val="28"/>
          <w:lang w:eastAsia="ru-RU"/>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A5609E">
        <w:rPr>
          <w:rFonts w:ascii="Times New Roman" w:eastAsia="Times New Roman" w:hAnsi="Times New Roman" w:cs="Times New Roman"/>
          <w:sz w:val="28"/>
          <w:szCs w:val="28"/>
          <w:lang w:eastAsia="ru-RU"/>
        </w:rPr>
        <w:t>1</w:t>
      </w:r>
      <w:r w:rsidR="00B40847">
        <w:rPr>
          <w:rFonts w:ascii="Times New Roman" w:eastAsia="Times New Roman" w:hAnsi="Times New Roman" w:cs="Times New Roman"/>
          <w:sz w:val="28"/>
          <w:szCs w:val="28"/>
          <w:lang w:eastAsia="ru-RU"/>
        </w:rPr>
        <w:t>3</w:t>
      </w:r>
      <w:r w:rsidRPr="00FC01CE">
        <w:rPr>
          <w:rFonts w:ascii="Times New Roman" w:eastAsia="Times New Roman" w:hAnsi="Times New Roman" w:cs="Times New Roman"/>
          <w:sz w:val="28"/>
          <w:szCs w:val="28"/>
          <w:lang w:eastAsia="ru-RU"/>
        </w:rPr>
        <w:t>).</w:t>
      </w:r>
    </w:p>
    <w:p w14:paraId="1FA45495" w14:textId="77777777" w:rsidR="00FC01CE" w:rsidRPr="00FC01CE" w:rsidRDefault="00FC01CE" w:rsidP="00FC01CE">
      <w:pPr>
        <w:tabs>
          <w:tab w:val="left" w:pos="993"/>
        </w:tabs>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lastRenderedPageBreak/>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7E4D8B60" w14:textId="77777777" w:rsidR="00FC01CE" w:rsidRPr="00FC01CE" w:rsidRDefault="00FC01CE" w:rsidP="00FC01CE">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7FE8EB5D" w14:textId="77777777" w:rsidR="00FC01CE" w:rsidRPr="00FC01CE" w:rsidRDefault="00FC01CE" w:rsidP="00FC01CE">
      <w:pPr>
        <w:tabs>
          <w:tab w:val="left" w:pos="993"/>
        </w:tabs>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 xml:space="preserve">6.2.16. Обеспечивать за счет средств работодателя обязательное психиатрическое освидетельствование работников в соответствии </w:t>
      </w:r>
      <w:r w:rsidRPr="00FC01CE">
        <w:rPr>
          <w:rFonts w:ascii="Times New Roman" w:eastAsia="Times New Roman" w:hAnsi="Times New Roman" w:cs="Times New Roman"/>
          <w:color w:val="000000"/>
          <w:sz w:val="28"/>
          <w:szCs w:val="28"/>
          <w:lang w:eastAsia="ru-RU"/>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59A5AFA"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2DA0FCF7" w14:textId="77777777" w:rsidR="00FC01CE" w:rsidRPr="00FC01CE" w:rsidRDefault="00FC01CE" w:rsidP="00FC01CE">
      <w:pPr>
        <w:tabs>
          <w:tab w:val="left" w:pos="1620"/>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6.2.18.</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Обеспечить наличие аптечек первой помощи работникам, питьевой воды.</w:t>
      </w:r>
    </w:p>
    <w:p w14:paraId="141568E6" w14:textId="77777777" w:rsidR="00FC01CE" w:rsidRPr="00FC01CE" w:rsidRDefault="00FC01CE" w:rsidP="00FC01CE">
      <w:pPr>
        <w:tabs>
          <w:tab w:val="left" w:pos="1560"/>
        </w:tabs>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6.2.19.  Обеспечивать контроль за соблюдением работниками требований, правил и инструкций по охране труда.</w:t>
      </w:r>
    </w:p>
    <w:p w14:paraId="1465F8E1" w14:textId="77777777" w:rsidR="00FC01CE" w:rsidRPr="00FC01CE" w:rsidRDefault="00FC01CE" w:rsidP="00FC01CE">
      <w:pPr>
        <w:tabs>
          <w:tab w:val="left" w:pos="993"/>
        </w:tabs>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 xml:space="preserve">6.2.20. </w:t>
      </w:r>
      <w:r w:rsidRPr="00FC01CE">
        <w:rPr>
          <w:rFonts w:ascii="Times New Roman" w:eastAsia="Times New Roman" w:hAnsi="Times New Roman" w:cs="Times New Roman"/>
          <w:color w:val="000000"/>
          <w:sz w:val="28"/>
          <w:szCs w:val="28"/>
          <w:lang w:eastAsia="ru-RU"/>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FC01CE">
        <w:rPr>
          <w:rFonts w:ascii="Times New Roman" w:eastAsia="Times New Roman" w:hAnsi="Times New Roman" w:cs="Times New Roman"/>
          <w:bCs/>
          <w:color w:val="000000"/>
          <w:sz w:val="28"/>
          <w:szCs w:val="28"/>
          <w:lang w:eastAsia="ru-RU"/>
        </w:rPr>
        <w:t>комиссии</w:t>
      </w:r>
      <w:r w:rsidRPr="00FC01CE">
        <w:rPr>
          <w:rFonts w:ascii="Times New Roman" w:eastAsia="Times New Roman" w:hAnsi="Times New Roman" w:cs="Times New Roman"/>
          <w:color w:val="000000"/>
          <w:sz w:val="28"/>
          <w:szCs w:val="28"/>
          <w:lang w:eastAsia="ru-RU"/>
        </w:rPr>
        <w:t xml:space="preserve"> по охране труда беспрепятственное посещение образовательн</w:t>
      </w:r>
      <w:r w:rsidRPr="00FC01CE">
        <w:rPr>
          <w:rFonts w:ascii="Times New Roman" w:eastAsia="Times New Roman" w:hAnsi="Times New Roman" w:cs="Times New Roman"/>
          <w:bCs/>
          <w:color w:val="000000"/>
          <w:sz w:val="28"/>
          <w:szCs w:val="28"/>
          <w:lang w:eastAsia="ru-RU"/>
        </w:rPr>
        <w:t>ой</w:t>
      </w:r>
      <w:r w:rsidRPr="00FC01CE">
        <w:rPr>
          <w:rFonts w:ascii="Times New Roman" w:eastAsia="Times New Roman" w:hAnsi="Times New Roman" w:cs="Times New Roman"/>
          <w:color w:val="000000"/>
          <w:sz w:val="28"/>
          <w:szCs w:val="28"/>
          <w:lang w:eastAsia="ru-RU"/>
        </w:rPr>
        <w:t xml:space="preserve"> организации, </w:t>
      </w:r>
      <w:r w:rsidRPr="00FC01CE">
        <w:rPr>
          <w:rFonts w:ascii="Times New Roman" w:eastAsia="Times New Roman" w:hAnsi="Times New Roman" w:cs="Times New Roman"/>
          <w:bCs/>
          <w:color w:val="000000"/>
          <w:sz w:val="28"/>
          <w:szCs w:val="28"/>
          <w:lang w:eastAsia="ru-RU"/>
        </w:rPr>
        <w:t>ее</w:t>
      </w:r>
      <w:r w:rsidRPr="00FC01CE">
        <w:rPr>
          <w:rFonts w:ascii="Times New Roman" w:eastAsia="Times New Roman" w:hAnsi="Times New Roman" w:cs="Times New Roman"/>
          <w:color w:val="000000"/>
          <w:sz w:val="28"/>
          <w:szCs w:val="28"/>
          <w:lang w:eastAsia="ru-RU"/>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709817E" w14:textId="77777777" w:rsidR="00FC01CE" w:rsidRPr="00FC01CE" w:rsidRDefault="00FC01CE" w:rsidP="00FC01CE">
      <w:pPr>
        <w:tabs>
          <w:tab w:val="left" w:pos="1620"/>
        </w:tabs>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6.2.21.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Работодатель гарантирует наличие оборудованного помещения для отдыха работников образовательной организации и приёма пищи.</w:t>
      </w:r>
    </w:p>
    <w:p w14:paraId="32B989A1"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12E1AA93" w14:textId="77777777" w:rsidR="00FC01CE" w:rsidRPr="00FC01CE" w:rsidRDefault="00FC01CE" w:rsidP="00FC01CE">
      <w:pPr>
        <w:spacing w:after="0" w:line="360" w:lineRule="auto"/>
        <w:ind w:firstLine="709"/>
        <w:jc w:val="both"/>
        <w:rPr>
          <w:rFonts w:ascii="Times New Roman" w:eastAsia="Times New Roman" w:hAnsi="Times New Roman" w:cs="Times New Roman"/>
          <w:b/>
          <w:sz w:val="28"/>
          <w:szCs w:val="28"/>
          <w:lang w:eastAsia="ru-RU"/>
        </w:rPr>
      </w:pPr>
      <w:r w:rsidRPr="00FC01CE">
        <w:rPr>
          <w:rFonts w:ascii="Times New Roman" w:eastAsia="Times New Roman" w:hAnsi="Times New Roman" w:cs="Times New Roman"/>
          <w:b/>
          <w:sz w:val="28"/>
          <w:szCs w:val="28"/>
          <w:lang w:eastAsia="ru-RU"/>
        </w:rPr>
        <w:t>6.3. Работники обязуются:</w:t>
      </w:r>
    </w:p>
    <w:p w14:paraId="76598F02"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4D0361D"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6.3.2. Проходить обучение по охране труда, оказанию первой помощи пострадавшим,</w:t>
      </w:r>
      <w:r w:rsidRPr="00FC01CE">
        <w:rPr>
          <w:rFonts w:ascii="Times New Roman" w:eastAsia="Times New Roman" w:hAnsi="Times New Roman" w:cs="Times New Roman"/>
          <w:color w:val="00B050"/>
          <w:sz w:val="28"/>
          <w:szCs w:val="28"/>
          <w:lang w:eastAsia="ru-RU"/>
        </w:rPr>
        <w:t xml:space="preserve"> </w:t>
      </w:r>
      <w:r w:rsidRPr="00FC01CE">
        <w:rPr>
          <w:rFonts w:ascii="Times New Roman" w:eastAsia="Times New Roman" w:hAnsi="Times New Roman" w:cs="Times New Roman"/>
          <w:sz w:val="28"/>
          <w:szCs w:val="28"/>
          <w:lang w:eastAsia="ru-RU"/>
        </w:rPr>
        <w:t>правильному применению средств индивидуальной защиты</w:t>
      </w:r>
      <w:r w:rsidRPr="00FC01CE">
        <w:rPr>
          <w:rFonts w:ascii="Times New Roman" w:eastAsia="Times New Roman" w:hAnsi="Times New Roman" w:cs="Times New Roman"/>
          <w:color w:val="00B050"/>
          <w:sz w:val="28"/>
          <w:szCs w:val="28"/>
          <w:lang w:eastAsia="ru-RU"/>
        </w:rPr>
        <w:t>,</w:t>
      </w:r>
      <w:r w:rsidRPr="00FC01CE">
        <w:rPr>
          <w:rFonts w:ascii="Times New Roman" w:eastAsia="Times New Roman" w:hAnsi="Times New Roman" w:cs="Times New Roman"/>
          <w:sz w:val="28"/>
          <w:szCs w:val="28"/>
          <w:lang w:eastAsia="ru-RU"/>
        </w:rPr>
        <w:t xml:space="preserve"> инструктаж по охране труда, проверку знаний требований охраны труда.</w:t>
      </w:r>
    </w:p>
    <w:p w14:paraId="22B8D014" w14:textId="77777777" w:rsidR="00FC01CE" w:rsidRPr="00FC01CE" w:rsidRDefault="00FC01CE" w:rsidP="00FC01CE">
      <w:pPr>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6.3.3. Проходить обязательные предварительные при поступлении на работу и периодические медицинские осмотры </w:t>
      </w:r>
      <w:r w:rsidRPr="00FC01CE">
        <w:rPr>
          <w:rFonts w:ascii="Times New Roman" w:eastAsia="Times New Roman" w:hAnsi="Times New Roman" w:cs="Times New Roman"/>
          <w:bCs/>
          <w:sz w:val="28"/>
          <w:szCs w:val="28"/>
          <w:lang w:eastAsia="ru-RU"/>
        </w:rPr>
        <w:t>(психиатрические освидетельствования),</w:t>
      </w:r>
      <w:r w:rsidRPr="00FC01CE">
        <w:rPr>
          <w:rFonts w:ascii="Times New Roman" w:eastAsia="Times New Roman" w:hAnsi="Times New Roman" w:cs="Times New Roman"/>
          <w:sz w:val="28"/>
          <w:szCs w:val="28"/>
          <w:lang w:eastAsia="ru-RU"/>
        </w:rPr>
        <w:t xml:space="preserve"> а также внеочередные медицинские осмотры </w:t>
      </w:r>
      <w:r w:rsidRPr="00FC01CE">
        <w:rPr>
          <w:rFonts w:ascii="Times New Roman" w:eastAsia="Times New Roman" w:hAnsi="Times New Roman" w:cs="Times New Roman"/>
          <w:bCs/>
          <w:sz w:val="28"/>
          <w:szCs w:val="28"/>
          <w:lang w:eastAsia="ru-RU"/>
        </w:rPr>
        <w:t>(психиатрические освидетельствования)</w:t>
      </w:r>
      <w:r w:rsidRPr="00FC01CE">
        <w:rPr>
          <w:rFonts w:ascii="Times New Roman" w:eastAsia="Times New Roman" w:hAnsi="Times New Roman" w:cs="Times New Roman"/>
          <w:sz w:val="28"/>
          <w:szCs w:val="28"/>
          <w:lang w:eastAsia="ru-RU"/>
        </w:rPr>
        <w:t xml:space="preserve"> в соответствии с медицинскими рекомендациями за счет средств работодателя.</w:t>
      </w:r>
    </w:p>
    <w:p w14:paraId="27134511" w14:textId="77777777" w:rsidR="00FC01CE" w:rsidRPr="00FC01CE" w:rsidRDefault="00FC01CE" w:rsidP="00FC01C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6.3.4. Правильно применять средства индивидуальной и коллективной защиты.</w:t>
      </w:r>
    </w:p>
    <w:p w14:paraId="294D60B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b/>
          <w:bCs/>
          <w:sz w:val="28"/>
          <w:szCs w:val="28"/>
          <w:lang w:eastAsia="ru-RU"/>
        </w:rPr>
      </w:pPr>
      <w:r w:rsidRPr="00FC01CE">
        <w:rPr>
          <w:rFonts w:ascii="Times New Roman" w:eastAsia="Times New Roman" w:hAnsi="Times New Roman" w:cs="Times New Roman"/>
          <w:sz w:val="28"/>
          <w:szCs w:val="28"/>
          <w:lang w:eastAsia="ru-RU"/>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w:t>
      </w:r>
      <w:r w:rsidRPr="00FC01CE">
        <w:rPr>
          <w:rFonts w:ascii="Times New Roman" w:eastAsia="Times New Roman" w:hAnsi="Times New Roman" w:cs="Times New Roman"/>
          <w:sz w:val="28"/>
          <w:szCs w:val="28"/>
          <w:lang w:eastAsia="ru-RU"/>
        </w:rPr>
        <w:lastRenderedPageBreak/>
        <w:t>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8830CAB"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b/>
          <w:bCs/>
          <w:sz w:val="28"/>
          <w:szCs w:val="28"/>
          <w:lang w:eastAsia="ru-RU"/>
        </w:rPr>
      </w:pPr>
      <w:r w:rsidRPr="00FC01CE">
        <w:rPr>
          <w:rFonts w:ascii="Times New Roman" w:eastAsia="Times New Roman" w:hAnsi="Times New Roman" w:cs="Times New Roman"/>
          <w:b/>
          <w:bCs/>
          <w:sz w:val="28"/>
          <w:szCs w:val="28"/>
          <w:lang w:eastAsia="ru-RU"/>
        </w:rPr>
        <w:t>6.4. Выборный орган первичной профсоюзной организации обязуется:</w:t>
      </w:r>
    </w:p>
    <w:p w14:paraId="7689AF9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6.4.1.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B225242"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6.4.2.</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FC01CE">
        <w:rPr>
          <w:rFonts w:ascii="Times New Roman" w:eastAsia="Times New Roman" w:hAnsi="Times New Roman" w:cs="Times New Roman"/>
          <w:bCs/>
          <w:sz w:val="28"/>
          <w:szCs w:val="28"/>
          <w:lang w:eastAsia="ru-RU"/>
        </w:rPr>
        <w:t>кабинетах,</w:t>
      </w:r>
      <w:r w:rsidRPr="00FC01CE">
        <w:rPr>
          <w:rFonts w:ascii="Times New Roman" w:eastAsia="Times New Roman" w:hAnsi="Times New Roman" w:cs="Times New Roman"/>
          <w:sz w:val="28"/>
          <w:szCs w:val="28"/>
          <w:lang w:eastAsia="ru-RU"/>
        </w:rPr>
        <w:t xml:space="preserve"> аудиториях, лабораториях, производственных и других помещениях. </w:t>
      </w:r>
    </w:p>
    <w:p w14:paraId="0EBA612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6.4.3.</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1F2DF15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6.4.4.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Обеспечивать участие представителей выборного органа первичной профсоюзной организации в комиссиях:</w:t>
      </w:r>
    </w:p>
    <w:p w14:paraId="40900D6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по охране труда; </w:t>
      </w:r>
    </w:p>
    <w:p w14:paraId="715E820D"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по проведению специальной оценки условий труда;</w:t>
      </w:r>
    </w:p>
    <w:p w14:paraId="51B02CED"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по расследованию несчастных случаев на производстве; </w:t>
      </w:r>
    </w:p>
    <w:p w14:paraId="6EB851D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3028ABD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6.4.5.</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2354AE46"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6.4.6.</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02AE6722"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6.4.7.</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Принимать участие в рассмотрении трудовых споров, связанных с нарушением законодательства об охране труда, обязательств, предусмотренных </w:t>
      </w:r>
      <w:r w:rsidRPr="00FC01CE">
        <w:rPr>
          <w:rFonts w:ascii="Times New Roman" w:eastAsia="Times New Roman" w:hAnsi="Times New Roman" w:cs="Times New Roman"/>
          <w:sz w:val="28"/>
          <w:szCs w:val="28"/>
          <w:lang w:eastAsia="ru-RU"/>
        </w:rPr>
        <w:lastRenderedPageBreak/>
        <w:t>настоящим коллективным договором, представлять и защищать права и интересы работников в суде.</w:t>
      </w:r>
    </w:p>
    <w:p w14:paraId="77B7439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Обращаться к р</w:t>
      </w:r>
      <w:r w:rsidRPr="00FC01CE">
        <w:rPr>
          <w:rFonts w:ascii="Times New Roman" w:eastAsia="Times New Roman" w:hAnsi="Times New Roman" w:cs="Times New Roman"/>
          <w:bCs/>
          <w:sz w:val="28"/>
          <w:szCs w:val="28"/>
          <w:lang w:eastAsia="ru-RU"/>
        </w:rPr>
        <w:t>аботодателю</w:t>
      </w:r>
      <w:r w:rsidRPr="00FC01CE">
        <w:rPr>
          <w:rFonts w:ascii="Times New Roman" w:eastAsia="Times New Roman" w:hAnsi="Times New Roman" w:cs="Times New Roman"/>
          <w:sz w:val="28"/>
          <w:szCs w:val="28"/>
          <w:lang w:eastAsia="ru-RU"/>
        </w:rPr>
        <w:t xml:space="preserve"> с предложением о привлечении к ответственности лиц, допустивших нарушения требований охраны труда.</w:t>
      </w:r>
    </w:p>
    <w:p w14:paraId="4CA7DEB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6.4.8.</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Обеспечивать участие уполномоченных </w:t>
      </w:r>
      <w:r w:rsidRPr="00FC01CE">
        <w:rPr>
          <w:rFonts w:ascii="Times New Roman" w:eastAsia="Times New Roman" w:hAnsi="Times New Roman" w:cs="Times New Roman"/>
          <w:color w:val="000000"/>
          <w:sz w:val="28"/>
          <w:szCs w:val="28"/>
          <w:lang w:eastAsia="ru-RU"/>
        </w:rPr>
        <w:t xml:space="preserve">(доверенных) лиц </w:t>
      </w:r>
      <w:r w:rsidRPr="00FC01CE">
        <w:rPr>
          <w:rFonts w:ascii="Times New Roman" w:eastAsia="Times New Roman" w:hAnsi="Times New Roman" w:cs="Times New Roman"/>
          <w:sz w:val="28"/>
          <w:szCs w:val="28"/>
          <w:lang w:eastAsia="ru-RU"/>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5F1785D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p>
    <w:p w14:paraId="24758861" w14:textId="77777777" w:rsidR="00FC01CE" w:rsidRDefault="00FC01CE" w:rsidP="00FC01CE">
      <w:pPr>
        <w:autoSpaceDE w:val="0"/>
        <w:autoSpaceDN w:val="0"/>
        <w:adjustRightInd w:val="0"/>
        <w:spacing w:after="0" w:line="360" w:lineRule="auto"/>
        <w:ind w:firstLine="709"/>
        <w:contextualSpacing/>
        <w:jc w:val="center"/>
        <w:rPr>
          <w:rFonts w:ascii="Times New Roman" w:eastAsia="Times New Roman" w:hAnsi="Times New Roman" w:cs="Times New Roman"/>
          <w:b/>
          <w:bCs/>
          <w:sz w:val="24"/>
          <w:szCs w:val="24"/>
          <w:lang w:eastAsia="ru-RU"/>
        </w:rPr>
      </w:pPr>
      <w:r w:rsidRPr="00FC01CE">
        <w:rPr>
          <w:rFonts w:ascii="Times New Roman" w:eastAsia="Times New Roman" w:hAnsi="Times New Roman" w:cs="Times New Roman"/>
          <w:b/>
          <w:bCs/>
          <w:sz w:val="24"/>
          <w:szCs w:val="24"/>
          <w:lang w:eastAsia="ru-RU"/>
        </w:rPr>
        <w:t>VII. ПОДДЕРЖКА МОЛОДЫХ ПЕДАГОГОВ</w:t>
      </w:r>
    </w:p>
    <w:p w14:paraId="64D7FF10" w14:textId="77777777" w:rsidR="00790FBE" w:rsidRPr="00FC01CE" w:rsidRDefault="00790FBE" w:rsidP="00FC01CE">
      <w:pPr>
        <w:autoSpaceDE w:val="0"/>
        <w:autoSpaceDN w:val="0"/>
        <w:adjustRightInd w:val="0"/>
        <w:spacing w:after="0" w:line="360" w:lineRule="auto"/>
        <w:ind w:firstLine="709"/>
        <w:contextualSpacing/>
        <w:jc w:val="center"/>
        <w:rPr>
          <w:rFonts w:ascii="Times New Roman" w:eastAsia="Times New Roman" w:hAnsi="Times New Roman" w:cs="Times New Roman"/>
          <w:b/>
          <w:bCs/>
          <w:sz w:val="24"/>
          <w:szCs w:val="24"/>
          <w:lang w:eastAsia="ru-RU"/>
        </w:rPr>
      </w:pPr>
    </w:p>
    <w:p w14:paraId="620E53D1"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7.1.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bCs/>
          <w:sz w:val="28"/>
          <w:szCs w:val="28"/>
          <w:lang w:eastAsia="ru-RU"/>
        </w:rPr>
        <w:t xml:space="preserve">Стороны определяют следующие приоритетные направления в совместной деятельности </w:t>
      </w:r>
      <w:r w:rsidRPr="00FC01CE">
        <w:rPr>
          <w:rFonts w:ascii="Times New Roman" w:eastAsia="Times New Roman" w:hAnsi="Times New Roman" w:cs="Times New Roman"/>
          <w:sz w:val="28"/>
          <w:szCs w:val="28"/>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5AB25AD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07546CE9"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4CE2E8F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380FCF5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привлечение молодежи к профсоюзной деятельности и членству в Профсоюзе; </w:t>
      </w:r>
    </w:p>
    <w:p w14:paraId="51919890"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trike/>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материальное и моральное поощрение молодых педагогов;</w:t>
      </w:r>
    </w:p>
    <w:p w14:paraId="5996BE5A"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07116E1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проведение культурно-массовой, физкультурно-оздоровительной и спортивной работы; </w:t>
      </w:r>
    </w:p>
    <w:p w14:paraId="42B8672E"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активное обучение и молодежного профсоюзного актива;</w:t>
      </w:r>
    </w:p>
    <w:p w14:paraId="375B23D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создание Совета молодых педагогов. </w:t>
      </w:r>
    </w:p>
    <w:p w14:paraId="3E7B61B9"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7.2.</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bCs/>
          <w:sz w:val="28"/>
          <w:szCs w:val="28"/>
          <w:lang w:eastAsia="ru-RU"/>
        </w:rPr>
        <w:t xml:space="preserve">Выборный орган первичной профсоюзной организации совместно с работодателем осуществляет: </w:t>
      </w:r>
    </w:p>
    <w:p w14:paraId="1E60D5E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03FA63F3"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trike/>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14:paraId="37D905C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7.3.</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bCs/>
          <w:sz w:val="28"/>
          <w:szCs w:val="28"/>
          <w:lang w:eastAsia="ru-RU"/>
        </w:rPr>
        <w:t>Выборный орган первичной профсоюзной организации</w:t>
      </w:r>
      <w:r w:rsidRPr="00FC01CE">
        <w:rPr>
          <w:rFonts w:ascii="Times New Roman" w:eastAsia="Times New Roman" w:hAnsi="Times New Roman" w:cs="Times New Roman"/>
          <w:sz w:val="28"/>
          <w:szCs w:val="28"/>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1BBF1BA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7.4.</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Работодатель обязуется: </w:t>
      </w:r>
    </w:p>
    <w:p w14:paraId="0D949B48"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915C2D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72DFA576"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08DBA26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предоставлять Совету молодых педагогов помещение для проведения заседаний и мероприятий.</w:t>
      </w:r>
    </w:p>
    <w:p w14:paraId="6CF1C059"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7.5.</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116D175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комиссии по тарификации; </w:t>
      </w:r>
    </w:p>
    <w:p w14:paraId="2125F62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комиссии по распределению стимулирующей части фонда оплаты труда; </w:t>
      </w:r>
    </w:p>
    <w:p w14:paraId="4861AFF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 xml:space="preserve">комиссии по социальному страхованию; </w:t>
      </w:r>
    </w:p>
    <w:p w14:paraId="66A8FA49"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sz w:val="28"/>
          <w:szCs w:val="28"/>
          <w:lang w:eastAsia="ru-RU"/>
        </w:rPr>
        <w:t>комиссии по урегулированию споров между участниками образовательных отношений.</w:t>
      </w:r>
    </w:p>
    <w:p w14:paraId="7B96B502" w14:textId="77777777" w:rsidR="00FC01CE" w:rsidRPr="00FC01CE" w:rsidRDefault="00FC01CE" w:rsidP="00FC01CE">
      <w:pPr>
        <w:autoSpaceDE w:val="0"/>
        <w:autoSpaceDN w:val="0"/>
        <w:adjustRightInd w:val="0"/>
        <w:spacing w:after="0" w:line="360" w:lineRule="auto"/>
        <w:ind w:firstLine="709"/>
        <w:contextualSpacing/>
        <w:jc w:val="center"/>
        <w:rPr>
          <w:rFonts w:ascii="Times New Roman" w:eastAsia="Times New Roman" w:hAnsi="Times New Roman" w:cs="Times New Roman"/>
          <w:b/>
          <w:bCs/>
          <w:sz w:val="24"/>
          <w:szCs w:val="24"/>
          <w:lang w:eastAsia="ru-RU"/>
        </w:rPr>
      </w:pPr>
    </w:p>
    <w:p w14:paraId="5FAAFC8B" w14:textId="77777777" w:rsidR="00FC01CE" w:rsidRDefault="00FC01CE" w:rsidP="00FC01CE">
      <w:pPr>
        <w:autoSpaceDE w:val="0"/>
        <w:autoSpaceDN w:val="0"/>
        <w:adjustRightInd w:val="0"/>
        <w:spacing w:after="0" w:line="360" w:lineRule="auto"/>
        <w:ind w:firstLine="709"/>
        <w:contextualSpacing/>
        <w:jc w:val="center"/>
        <w:rPr>
          <w:rFonts w:ascii="Times New Roman" w:eastAsia="Times New Roman" w:hAnsi="Times New Roman" w:cs="Times New Roman"/>
          <w:b/>
          <w:bCs/>
          <w:sz w:val="24"/>
          <w:szCs w:val="24"/>
          <w:lang w:eastAsia="ru-RU"/>
        </w:rPr>
      </w:pPr>
      <w:r w:rsidRPr="00FC01CE">
        <w:rPr>
          <w:rFonts w:ascii="Times New Roman" w:eastAsia="Times New Roman" w:hAnsi="Times New Roman" w:cs="Times New Roman"/>
          <w:b/>
          <w:bCs/>
          <w:sz w:val="24"/>
          <w:szCs w:val="24"/>
          <w:lang w:eastAsia="ru-RU"/>
        </w:rPr>
        <w:t>VIII. ПРОФЕССИОНАЛЬНОЕ РАЗВИТИЕ РАБОТНИКОВ</w:t>
      </w:r>
    </w:p>
    <w:p w14:paraId="4D6100FF" w14:textId="77777777" w:rsidR="00790FBE" w:rsidRPr="00FC01CE" w:rsidRDefault="00790FBE" w:rsidP="00FC01CE">
      <w:pPr>
        <w:autoSpaceDE w:val="0"/>
        <w:autoSpaceDN w:val="0"/>
        <w:adjustRightInd w:val="0"/>
        <w:spacing w:after="0" w:line="360" w:lineRule="auto"/>
        <w:ind w:firstLine="709"/>
        <w:contextualSpacing/>
        <w:jc w:val="center"/>
        <w:rPr>
          <w:rFonts w:ascii="Times New Roman" w:eastAsia="Times New Roman" w:hAnsi="Times New Roman" w:cs="Times New Roman"/>
          <w:b/>
          <w:bCs/>
          <w:sz w:val="24"/>
          <w:szCs w:val="24"/>
          <w:lang w:eastAsia="ru-RU"/>
        </w:rPr>
      </w:pPr>
    </w:p>
    <w:p w14:paraId="57301BFA"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8.1. Стороны договорились о том, что:</w:t>
      </w:r>
    </w:p>
    <w:p w14:paraId="6BAE2C1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13DE929A" w14:textId="77777777" w:rsidR="00FC01CE" w:rsidRPr="00FC01CE" w:rsidRDefault="00FC01CE" w:rsidP="00FC01CE">
      <w:pPr>
        <w:spacing w:after="0" w:line="360" w:lineRule="auto"/>
        <w:ind w:firstLine="709"/>
        <w:contextualSpacing/>
        <w:jc w:val="both"/>
        <w:rPr>
          <w:rFonts w:ascii="Times New Roman" w:eastAsia="Calibri" w:hAnsi="Times New Roman" w:cs="Times New Roman"/>
          <w:sz w:val="28"/>
          <w:szCs w:val="28"/>
        </w:rPr>
      </w:pPr>
      <w:r w:rsidRPr="00FC01CE">
        <w:rPr>
          <w:rFonts w:ascii="Times New Roman" w:eastAsia="Calibri"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CAAD76A" w14:textId="77777777" w:rsidR="00FC01CE" w:rsidRPr="00FC01CE" w:rsidRDefault="00FC01CE" w:rsidP="00FC01CE">
      <w:pPr>
        <w:spacing w:after="0" w:line="360" w:lineRule="auto"/>
        <w:ind w:firstLine="709"/>
        <w:contextualSpacing/>
        <w:jc w:val="both"/>
        <w:rPr>
          <w:rFonts w:ascii="Times New Roman" w:eastAsia="Calibri" w:hAnsi="Times New Roman" w:cs="Times New Roman"/>
          <w:sz w:val="28"/>
          <w:szCs w:val="28"/>
        </w:rPr>
      </w:pPr>
      <w:r w:rsidRPr="00FC01CE">
        <w:rPr>
          <w:rFonts w:ascii="Times New Roman" w:eastAsia="Times New Roman" w:hAnsi="Times New Roman" w:cs="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FC01CE">
        <w:rPr>
          <w:rFonts w:ascii="Times New Roman" w:eastAsia="Calibri" w:hAnsi="Times New Roman" w:cs="Times New Roman"/>
          <w:sz w:val="28"/>
          <w:szCs w:val="28"/>
        </w:rPr>
        <w:t>.</w:t>
      </w:r>
    </w:p>
    <w:p w14:paraId="2116E390"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 xml:space="preserve">8.1.3. Работодатель не </w:t>
      </w:r>
      <w:r w:rsidRPr="00FC01CE">
        <w:rPr>
          <w:rFonts w:ascii="Times New Roman" w:eastAsia="Times New Roman" w:hAnsi="Times New Roman" w:cs="Times New Roman"/>
          <w:color w:val="000000"/>
          <w:sz w:val="28"/>
          <w:szCs w:val="28"/>
          <w:lang w:eastAsia="ru-RU"/>
        </w:rPr>
        <w:t xml:space="preserve">вправе обязывать работников осуществлять </w:t>
      </w:r>
      <w:r w:rsidRPr="00FC01CE">
        <w:rPr>
          <w:rFonts w:ascii="Times New Roman" w:eastAsia="Times New Roman" w:hAnsi="Times New Roman" w:cs="Times New Roman"/>
          <w:sz w:val="28"/>
          <w:szCs w:val="28"/>
          <w:lang w:eastAsia="ru-RU"/>
        </w:rPr>
        <w:t>дополнительное профессиональное образование за счет их собственных средств</w:t>
      </w:r>
      <w:r w:rsidRPr="00FC01CE">
        <w:rPr>
          <w:rFonts w:ascii="Times New Roman" w:eastAsia="Times New Roman" w:hAnsi="Times New Roman" w:cs="Times New Roman"/>
          <w:color w:val="000000"/>
          <w:sz w:val="28"/>
          <w:szCs w:val="28"/>
          <w:lang w:eastAsia="ru-RU"/>
        </w:rPr>
        <w:t>, в том числе такие условия не могут быть включены в трудовые договоры</w:t>
      </w:r>
      <w:r w:rsidRPr="00FC01CE">
        <w:rPr>
          <w:rFonts w:ascii="Times New Roman" w:eastAsia="Times New Roman" w:hAnsi="Times New Roman" w:cs="Times New Roman"/>
          <w:sz w:val="28"/>
          <w:szCs w:val="28"/>
          <w:lang w:eastAsia="ru-RU"/>
        </w:rPr>
        <w:t>.</w:t>
      </w:r>
    </w:p>
    <w:p w14:paraId="0624CDE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4CFCC2EE"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bCs/>
          <w:color w:val="000000"/>
          <w:sz w:val="28"/>
          <w:szCs w:val="28"/>
          <w:lang w:eastAsia="ru-RU"/>
        </w:rPr>
      </w:pPr>
      <w:r w:rsidRPr="00FC01CE">
        <w:rPr>
          <w:rFonts w:ascii="Times New Roman" w:eastAsia="Times New Roman" w:hAnsi="Times New Roman" w:cs="Times New Roman"/>
          <w:sz w:val="28"/>
          <w:szCs w:val="28"/>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FC01CE">
        <w:rPr>
          <w:rFonts w:ascii="Times New Roman" w:eastAsia="Calibri" w:hAnsi="Times New Roman" w:cs="Times New Roman"/>
          <w:color w:val="000000"/>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C01CE">
        <w:rPr>
          <w:rFonts w:ascii="Times New Roman" w:eastAsia="Times New Roman" w:hAnsi="Times New Roman" w:cs="Times New Roman"/>
          <w:color w:val="000000"/>
          <w:sz w:val="28"/>
          <w:szCs w:val="28"/>
          <w:lang w:eastAsia="ru-RU"/>
        </w:rPr>
        <w:t xml:space="preserve">целенаправленного совершенствования (получения новой) компетенции (квалификации) работника. При этом, </w:t>
      </w:r>
      <w:r w:rsidRPr="00FC01CE">
        <w:rPr>
          <w:rFonts w:ascii="Times New Roman" w:eastAsia="Times New Roman" w:hAnsi="Times New Roman" w:cs="Times New Roman"/>
          <w:bCs/>
          <w:color w:val="000000"/>
          <w:sz w:val="28"/>
          <w:szCs w:val="28"/>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C01CE">
        <w:rPr>
          <w:rFonts w:ascii="Times New Roman" w:eastAsia="Times New Roman" w:hAnsi="Times New Roman" w:cs="Times New Roman"/>
          <w:color w:val="000000"/>
          <w:sz w:val="28"/>
          <w:szCs w:val="28"/>
          <w:lang w:eastAsia="ru-RU"/>
        </w:rPr>
        <w:t>м</w:t>
      </w:r>
      <w:r w:rsidRPr="00FC01CE">
        <w:rPr>
          <w:rFonts w:ascii="Times New Roman" w:eastAsia="Times New Roman" w:hAnsi="Times New Roman" w:cs="Times New Roman"/>
          <w:bCs/>
          <w:color w:val="000000"/>
          <w:sz w:val="28"/>
          <w:szCs w:val="28"/>
          <w:lang w:eastAsia="ru-RU"/>
        </w:rPr>
        <w:t>инимальный объём не менее 36 часов для всех категорий работников (для молодых специалистов – не менее 72 часов)</w:t>
      </w:r>
      <w:r w:rsidRPr="00FC01CE">
        <w:rPr>
          <w:rFonts w:ascii="Times New Roman" w:eastAsia="Times New Roman" w:hAnsi="Times New Roman" w:cs="Times New Roman"/>
          <w:sz w:val="28"/>
          <w:szCs w:val="28"/>
          <w:lang w:eastAsia="ru-RU"/>
        </w:rPr>
        <w:t>, а объём освоения программ профессиональной переподготовки – не менее 250 часов</w:t>
      </w:r>
      <w:r w:rsidRPr="00FC01CE">
        <w:rPr>
          <w:rFonts w:ascii="Times New Roman" w:eastAsia="Times New Roman" w:hAnsi="Times New Roman" w:cs="Times New Roman"/>
          <w:bCs/>
          <w:color w:val="000000"/>
          <w:sz w:val="28"/>
          <w:szCs w:val="28"/>
          <w:lang w:eastAsia="ru-RU"/>
        </w:rPr>
        <w:t>.</w:t>
      </w:r>
    </w:p>
    <w:p w14:paraId="17CF096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8.1.5. </w:t>
      </w:r>
      <w:r w:rsidRPr="00FC01CE">
        <w:rPr>
          <w:rFonts w:ascii="Times New Roman" w:eastAsia="Times New Roman" w:hAnsi="Times New Roman" w:cs="Times New Roman"/>
          <w:color w:val="000000"/>
          <w:sz w:val="28"/>
          <w:szCs w:val="28"/>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7CA80E80"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8.1.6. При направлении работника на дополнительное профессиональное образование </w:t>
      </w:r>
      <w:r w:rsidRPr="00FC01CE">
        <w:rPr>
          <w:rFonts w:ascii="Times New Roman" w:eastAsia="Calibri" w:hAnsi="Times New Roman" w:cs="Times New Roman"/>
          <w:color w:val="000000"/>
          <w:sz w:val="28"/>
          <w:szCs w:val="28"/>
        </w:rPr>
        <w:t xml:space="preserve">с отрывом от работы </w:t>
      </w:r>
      <w:r w:rsidRPr="00FC01CE">
        <w:rPr>
          <w:rFonts w:ascii="Times New Roman" w:eastAsia="Times New Roman" w:hAnsi="Times New Roman" w:cs="Times New Roman"/>
          <w:sz w:val="28"/>
          <w:szCs w:val="28"/>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FC01CE">
        <w:rPr>
          <w:rFonts w:ascii="Times New Roman" w:eastAsia="Times New Roman" w:hAnsi="Times New Roman" w:cs="Times New Roman"/>
          <w:color w:val="000000"/>
          <w:sz w:val="28"/>
          <w:szCs w:val="28"/>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FC01CE">
        <w:rPr>
          <w:rFonts w:ascii="Times New Roman" w:eastAsia="Times New Roman" w:hAnsi="Times New Roman" w:cs="Times New Roman"/>
          <w:sz w:val="28"/>
          <w:szCs w:val="28"/>
          <w:lang w:eastAsia="ru-RU"/>
        </w:rPr>
        <w:t xml:space="preserve">, в порядке и </w:t>
      </w:r>
      <w:r w:rsidRPr="00FC01CE">
        <w:rPr>
          <w:rFonts w:ascii="Times New Roman" w:eastAsia="Times New Roman" w:hAnsi="Times New Roman" w:cs="Times New Roman"/>
          <w:sz w:val="28"/>
          <w:szCs w:val="28"/>
          <w:lang w:eastAsia="ru-RU"/>
        </w:rPr>
        <w:lastRenderedPageBreak/>
        <w:t>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56414826"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2179B931"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FC01CE">
        <w:rPr>
          <w:rFonts w:ascii="Times New Roman" w:eastAsia="Times New Roman" w:hAnsi="Times New Roman" w:cs="Times New Roman"/>
          <w:sz w:val="28"/>
          <w:szCs w:val="28"/>
          <w:lang w:eastAsia="ru-RU"/>
        </w:rPr>
        <w:br/>
        <w:t>173-177 ТК РФ.</w:t>
      </w:r>
    </w:p>
    <w:p w14:paraId="55C2490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19790656"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8.1.9. Гарантии и компенсации, предусмотренные статьями </w:t>
      </w:r>
      <w:r w:rsidRPr="00FC01CE">
        <w:rPr>
          <w:rFonts w:ascii="Times New Roman" w:eastAsia="Times New Roman" w:hAnsi="Times New Roman" w:cs="Times New Roman"/>
          <w:sz w:val="28"/>
          <w:szCs w:val="28"/>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52F4D4D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Финансовое обеспечение данных гарантий осуществляется работодателем за счет бюджетных и/или внебюджетных средств организации.</w:t>
      </w:r>
    </w:p>
    <w:p w14:paraId="15959CB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w:t>
      </w:r>
      <w:r w:rsidRPr="00FC01CE">
        <w:rPr>
          <w:rFonts w:ascii="Times New Roman" w:eastAsia="Times New Roman" w:hAnsi="Times New Roman" w:cs="Times New Roman"/>
          <w:sz w:val="28"/>
          <w:szCs w:val="28"/>
          <w:lang w:eastAsia="ru-RU"/>
        </w:rPr>
        <w:lastRenderedPageBreak/>
        <w:t>работодатель может предоставить дополнительный ученический отпуск, продолжительностью по согласованию сторон.</w:t>
      </w:r>
    </w:p>
    <w:p w14:paraId="27A9C7D6"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92D050"/>
          <w:sz w:val="28"/>
          <w:szCs w:val="28"/>
          <w:lang w:eastAsia="ru-RU"/>
        </w:rPr>
      </w:pPr>
    </w:p>
    <w:p w14:paraId="37642ECA" w14:textId="77777777" w:rsidR="00FC01CE" w:rsidRPr="00790FBE" w:rsidRDefault="00FC01CE" w:rsidP="00FC01CE">
      <w:pPr>
        <w:spacing w:after="0" w:line="360" w:lineRule="auto"/>
        <w:jc w:val="center"/>
        <w:rPr>
          <w:rFonts w:ascii="Times New Roman" w:eastAsia="Times New Roman" w:hAnsi="Times New Roman" w:cs="Times New Roman"/>
          <w:b/>
          <w:color w:val="000000"/>
          <w:sz w:val="24"/>
          <w:szCs w:val="24"/>
          <w:lang w:eastAsia="ru-RU"/>
        </w:rPr>
      </w:pPr>
      <w:r w:rsidRPr="00790FBE">
        <w:rPr>
          <w:rFonts w:ascii="Times New Roman" w:eastAsia="Times New Roman" w:hAnsi="Times New Roman" w:cs="Times New Roman"/>
          <w:b/>
          <w:color w:val="000000"/>
          <w:sz w:val="24"/>
          <w:szCs w:val="24"/>
          <w:lang w:val="en-US" w:eastAsia="ru-RU"/>
        </w:rPr>
        <w:t>IX</w:t>
      </w:r>
      <w:r w:rsidRPr="00790FBE">
        <w:rPr>
          <w:rFonts w:ascii="Times New Roman" w:eastAsia="Times New Roman" w:hAnsi="Times New Roman" w:cs="Times New Roman"/>
          <w:b/>
          <w:color w:val="000000"/>
          <w:sz w:val="24"/>
          <w:szCs w:val="24"/>
          <w:lang w:eastAsia="ru-RU"/>
        </w:rPr>
        <w:t>. ПЕНСИОННОЕ ОБЕСПЕЧЕНИЕ.</w:t>
      </w:r>
    </w:p>
    <w:p w14:paraId="1963D141" w14:textId="77777777" w:rsidR="00FC01CE" w:rsidRPr="00FC01CE" w:rsidRDefault="00FC01CE" w:rsidP="00FC01CE">
      <w:pPr>
        <w:spacing w:after="0" w:line="360" w:lineRule="auto"/>
        <w:jc w:val="center"/>
        <w:rPr>
          <w:rFonts w:ascii="Times New Roman" w:eastAsia="Times New Roman" w:hAnsi="Times New Roman" w:cs="Times New Roman"/>
          <w:b/>
          <w:color w:val="000000"/>
          <w:sz w:val="28"/>
          <w:szCs w:val="28"/>
          <w:u w:val="single"/>
          <w:lang w:eastAsia="ru-RU"/>
        </w:rPr>
      </w:pPr>
    </w:p>
    <w:p w14:paraId="255F643C" w14:textId="77777777" w:rsidR="00FC01CE" w:rsidRPr="00FC01CE" w:rsidRDefault="00FC01CE" w:rsidP="00FC01CE">
      <w:pPr>
        <w:spacing w:after="0" w:line="360" w:lineRule="auto"/>
        <w:ind w:firstLine="709"/>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57951F6C"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0EE352F8" w14:textId="77777777" w:rsidR="00FC01CE" w:rsidRPr="00FC01CE" w:rsidRDefault="00FC01CE" w:rsidP="00FC01CE">
      <w:pPr>
        <w:spacing w:after="0" w:line="360" w:lineRule="auto"/>
        <w:ind w:firstLine="709"/>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обеспечивает своевременную и полную уплату страховых взносов в Пенсионный фонд РФ;</w:t>
      </w:r>
    </w:p>
    <w:p w14:paraId="41F2BAAD" w14:textId="77777777" w:rsidR="00FC01CE" w:rsidRPr="00FC01CE" w:rsidRDefault="00FC01CE" w:rsidP="00FC01CE">
      <w:pPr>
        <w:spacing w:after="0" w:line="360" w:lineRule="auto"/>
        <w:ind w:firstLine="709"/>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своевременно представляет в Пенсионный фонд РФ достоверные индивидуальные сведения;</w:t>
      </w:r>
    </w:p>
    <w:p w14:paraId="17F05CBC" w14:textId="77777777" w:rsidR="00FC01CE" w:rsidRPr="00FC01CE" w:rsidRDefault="00FC01CE" w:rsidP="00FC01CE">
      <w:pPr>
        <w:spacing w:after="0" w:line="360" w:lineRule="auto"/>
        <w:ind w:firstLine="709"/>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знакомит работников с информацией персонифицированного учета, представленной в Пенсионный фонд РФ;</w:t>
      </w:r>
    </w:p>
    <w:p w14:paraId="7B22629F" w14:textId="77777777" w:rsidR="00FC01CE" w:rsidRPr="00FC01CE" w:rsidRDefault="00FC01CE" w:rsidP="00FC01CE">
      <w:pPr>
        <w:spacing w:after="0" w:line="360" w:lineRule="auto"/>
        <w:ind w:firstLine="709"/>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712E7528" w14:textId="77777777" w:rsidR="00FC01CE" w:rsidRPr="00FC01CE" w:rsidRDefault="00FC01CE" w:rsidP="00FC01CE">
      <w:pPr>
        <w:spacing w:after="0" w:line="360" w:lineRule="auto"/>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lastRenderedPageBreak/>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1E516210" w14:textId="77777777" w:rsidR="00FC01CE" w:rsidRPr="00FC01CE" w:rsidRDefault="00FC01CE" w:rsidP="00FC01CE">
      <w:pPr>
        <w:spacing w:after="0" w:line="360" w:lineRule="auto"/>
        <w:ind w:firstLine="709"/>
        <w:jc w:val="both"/>
        <w:rPr>
          <w:rFonts w:ascii="Times New Roman" w:eastAsia="Times New Roman" w:hAnsi="Times New Roman" w:cs="Times New Roman"/>
          <w:bCs/>
          <w:color w:val="000000"/>
          <w:sz w:val="28"/>
          <w:szCs w:val="28"/>
          <w:lang w:eastAsia="ru-RU"/>
        </w:rPr>
      </w:pPr>
      <w:r w:rsidRPr="00FC01CE">
        <w:rPr>
          <w:rFonts w:ascii="Times New Roman" w:eastAsia="Times New Roman" w:hAnsi="Times New Roman" w:cs="Times New Roman"/>
          <w:bCs/>
          <w:color w:val="000000"/>
          <w:sz w:val="28"/>
          <w:szCs w:val="28"/>
          <w:lang w:eastAsia="ru-RU"/>
        </w:rPr>
        <w:t>9.4. Стороны проводят разъяснительную работу среди членов Профсоюза по участию в республиканском проекте «Профсоюзный бонус к пенсии».</w:t>
      </w:r>
    </w:p>
    <w:p w14:paraId="332BD44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p>
    <w:p w14:paraId="337AB6A7" w14:textId="77777777" w:rsidR="00FC01CE" w:rsidRDefault="00FC01CE" w:rsidP="00FC01CE">
      <w:pPr>
        <w:autoSpaceDE w:val="0"/>
        <w:autoSpaceDN w:val="0"/>
        <w:adjustRightInd w:val="0"/>
        <w:spacing w:after="0" w:line="360" w:lineRule="auto"/>
        <w:ind w:firstLine="709"/>
        <w:contextualSpacing/>
        <w:jc w:val="center"/>
        <w:rPr>
          <w:rFonts w:ascii="Times New Roman" w:eastAsia="Calibri" w:hAnsi="Times New Roman" w:cs="Times New Roman"/>
          <w:b/>
          <w:bCs/>
          <w:color w:val="000000"/>
          <w:sz w:val="24"/>
          <w:szCs w:val="24"/>
          <w:lang w:eastAsia="ru-RU"/>
        </w:rPr>
      </w:pPr>
      <w:r w:rsidRPr="00FC01CE">
        <w:rPr>
          <w:rFonts w:ascii="Times New Roman" w:eastAsia="Calibri" w:hAnsi="Times New Roman" w:cs="Times New Roman"/>
          <w:b/>
          <w:bCs/>
          <w:sz w:val="24"/>
          <w:szCs w:val="24"/>
          <w:lang w:eastAsia="ru-RU"/>
        </w:rPr>
        <w:t>Х</w:t>
      </w:r>
      <w:r w:rsidRPr="00FC01CE">
        <w:rPr>
          <w:rFonts w:ascii="Times New Roman" w:eastAsia="Calibri" w:hAnsi="Times New Roman" w:cs="Times New Roman"/>
          <w:b/>
          <w:bCs/>
          <w:color w:val="000000"/>
          <w:sz w:val="24"/>
          <w:szCs w:val="24"/>
          <w:lang w:eastAsia="ru-RU"/>
        </w:rPr>
        <w:t>. СОЦИАЛЬНОЕ ПАРТНЁРСТВО</w:t>
      </w:r>
    </w:p>
    <w:p w14:paraId="24CD2697" w14:textId="77777777" w:rsidR="00790FBE" w:rsidRPr="00FC01CE" w:rsidRDefault="00790FBE" w:rsidP="00FC01CE">
      <w:pPr>
        <w:autoSpaceDE w:val="0"/>
        <w:autoSpaceDN w:val="0"/>
        <w:adjustRightInd w:val="0"/>
        <w:spacing w:after="0" w:line="360" w:lineRule="auto"/>
        <w:ind w:firstLine="709"/>
        <w:contextualSpacing/>
        <w:jc w:val="center"/>
        <w:rPr>
          <w:rFonts w:ascii="Times New Roman" w:eastAsia="Calibri" w:hAnsi="Times New Roman" w:cs="Times New Roman"/>
          <w:b/>
          <w:bCs/>
          <w:color w:val="000000"/>
          <w:sz w:val="24"/>
          <w:szCs w:val="24"/>
          <w:lang w:eastAsia="ru-RU"/>
        </w:rPr>
      </w:pPr>
    </w:p>
    <w:p w14:paraId="63416543"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u w:val="single"/>
          <w:lang w:eastAsia="ru-RU"/>
        </w:rPr>
      </w:pPr>
      <w:r w:rsidRPr="00FC01CE">
        <w:rPr>
          <w:rFonts w:ascii="Times New Roman" w:eastAsia="Calibri" w:hAnsi="Times New Roman" w:cs="Times New Roman"/>
          <w:color w:val="000000"/>
          <w:sz w:val="28"/>
          <w:szCs w:val="28"/>
          <w:lang w:eastAsia="ru-RU"/>
        </w:rPr>
        <w:t>10.1. В целях развития социального партнёрства стороны обязуются:</w:t>
      </w:r>
    </w:p>
    <w:p w14:paraId="5ED69E78"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6A8A4758"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5DFEE6F"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0ACAEEA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2631ED03"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w:t>
      </w:r>
      <w:r w:rsidRPr="00FC01CE">
        <w:rPr>
          <w:rFonts w:ascii="Times New Roman" w:eastAsia="Times New Roman" w:hAnsi="Times New Roman" w:cs="Times New Roman"/>
          <w:sz w:val="28"/>
          <w:szCs w:val="28"/>
          <w:lang w:eastAsia="ru-RU"/>
        </w:rPr>
        <w:lastRenderedPageBreak/>
        <w:t>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645E40F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FC01CE">
        <w:rPr>
          <w:rFonts w:ascii="Times New Roman" w:eastAsia="Times New Roman" w:hAnsi="Times New Roman" w:cs="Times New Roman"/>
          <w:i/>
          <w:iCs/>
          <w:color w:val="000000"/>
          <w:lang w:eastAsia="ru-RU"/>
        </w:rPr>
        <w:t>.</w:t>
      </w:r>
    </w:p>
    <w:p w14:paraId="0EF00CE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2A2B5EA5"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pacing w:val="-6"/>
          <w:sz w:val="28"/>
          <w:szCs w:val="28"/>
          <w:lang w:eastAsia="ru-RU"/>
        </w:rPr>
      </w:pPr>
      <w:r w:rsidRPr="00FC01CE">
        <w:rPr>
          <w:rFonts w:ascii="Times New Roman" w:eastAsia="Times New Roman" w:hAnsi="Times New Roman" w:cs="Times New Roman"/>
          <w:sz w:val="28"/>
          <w:szCs w:val="28"/>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C01CE">
        <w:rPr>
          <w:rFonts w:ascii="Times New Roman" w:eastAsia="Times New Roman" w:hAnsi="Times New Roman" w:cs="Times New Roman"/>
          <w:spacing w:val="-6"/>
          <w:sz w:val="28"/>
          <w:szCs w:val="28"/>
          <w:lang w:eastAsia="ru-RU"/>
        </w:rPr>
        <w:t>% от его ежемесячной заработной платы (часть шестая статьи 377 ТК</w:t>
      </w:r>
      <w:r w:rsidRPr="00FC01CE">
        <w:rPr>
          <w:rFonts w:ascii="Times New Roman" w:eastAsia="Arial Unicode MS" w:hAnsi="Times New Roman" w:cs="Times New Roman"/>
          <w:kern w:val="1"/>
          <w:sz w:val="28"/>
          <w:szCs w:val="28"/>
          <w:lang w:eastAsia="ru-RU"/>
        </w:rPr>
        <w:t> </w:t>
      </w:r>
      <w:r w:rsidRPr="00FC01CE">
        <w:rPr>
          <w:rFonts w:ascii="Times New Roman" w:eastAsia="Times New Roman" w:hAnsi="Times New Roman" w:cs="Times New Roman"/>
          <w:spacing w:val="-6"/>
          <w:sz w:val="28"/>
          <w:szCs w:val="28"/>
          <w:lang w:eastAsia="ru-RU"/>
        </w:rPr>
        <w:t xml:space="preserve">РФ). </w:t>
      </w:r>
    </w:p>
    <w:p w14:paraId="5CDAB549"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4D698716"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6470417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color w:val="000000"/>
          <w:sz w:val="28"/>
          <w:szCs w:val="28"/>
          <w:lang w:eastAsia="ru-RU"/>
        </w:rPr>
        <w:t xml:space="preserve">10.2.4. Своевременно выполнять предписания надзорных и контрольных органов и представления </w:t>
      </w:r>
      <w:r w:rsidRPr="00FC01CE">
        <w:rPr>
          <w:rFonts w:ascii="Times New Roman" w:eastAsia="Calibri" w:hAnsi="Times New Roman" w:cs="Times New Roman"/>
          <w:sz w:val="28"/>
          <w:szCs w:val="28"/>
          <w:lang w:eastAsia="ru-RU"/>
        </w:rPr>
        <w:t xml:space="preserve">выборных органов первичной профсоюзной организации </w:t>
      </w:r>
      <w:r w:rsidRPr="00FC01CE">
        <w:rPr>
          <w:rFonts w:ascii="Times New Roman" w:eastAsia="Calibri" w:hAnsi="Times New Roman" w:cs="Times New Roman"/>
          <w:color w:val="000000"/>
          <w:sz w:val="28"/>
          <w:szCs w:val="28"/>
          <w:lang w:eastAsia="ru-RU"/>
        </w:rPr>
        <w:t xml:space="preserve">по устранению нарушений трудового законодательства, иных нормативных правовых актов, содержащих нормы трудового права. </w:t>
      </w:r>
    </w:p>
    <w:p w14:paraId="418C505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FC01CE">
        <w:rPr>
          <w:rFonts w:ascii="Times New Roman" w:eastAsia="Calibri" w:hAnsi="Times New Roman" w:cs="Times New Roman"/>
          <w:color w:val="000000"/>
          <w:sz w:val="28"/>
          <w:szCs w:val="28"/>
          <w:lang w:eastAsia="ru-RU"/>
        </w:rPr>
        <w:t>10.2.5. </w:t>
      </w:r>
      <w:r w:rsidRPr="00FC01CE">
        <w:rPr>
          <w:rFonts w:ascii="Times New Roman" w:eastAsia="Calibri" w:hAnsi="Times New Roman" w:cs="Times New Roman"/>
          <w:sz w:val="28"/>
          <w:szCs w:val="28"/>
          <w:lang w:eastAsia="ru-RU"/>
        </w:rPr>
        <w:t>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FC01CE">
        <w:rPr>
          <w:rFonts w:ascii="Times New Roman" w:eastAsia="Arial Unicode MS" w:hAnsi="Times New Roman" w:cs="Times New Roman"/>
          <w:kern w:val="1"/>
          <w:sz w:val="28"/>
          <w:szCs w:val="28"/>
          <w:lang w:eastAsia="ru-RU"/>
        </w:rPr>
        <w:t> </w:t>
      </w:r>
      <w:r w:rsidRPr="00FC01CE">
        <w:rPr>
          <w:rFonts w:ascii="Times New Roman" w:eastAsia="Calibri" w:hAnsi="Times New Roman" w:cs="Times New Roman"/>
          <w:sz w:val="28"/>
          <w:szCs w:val="28"/>
          <w:lang w:eastAsia="ru-RU"/>
        </w:rPr>
        <w:t xml:space="preserve">РФ, принимать с предварительного </w:t>
      </w:r>
      <w:r w:rsidRPr="00FC01CE">
        <w:rPr>
          <w:rFonts w:ascii="Times New Roman" w:eastAsia="Calibri" w:hAnsi="Times New Roman" w:cs="Times New Roman"/>
          <w:sz w:val="28"/>
          <w:szCs w:val="28"/>
          <w:lang w:eastAsia="ru-RU"/>
        </w:rPr>
        <w:lastRenderedPageBreak/>
        <w:t xml:space="preserve">согласия вышестоящего выборного органа Общероссийского Профсоюза образования. </w:t>
      </w:r>
    </w:p>
    <w:p w14:paraId="3EF2F8D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FC01CE">
        <w:rPr>
          <w:rFonts w:ascii="Times New Roman" w:eastAsia="Calibri" w:hAnsi="Times New Roman" w:cs="Times New Roman"/>
          <w:sz w:val="28"/>
          <w:szCs w:val="28"/>
          <w:lang w:eastAsia="ru-RU"/>
        </w:rPr>
        <w:t>10.2.6.</w:t>
      </w:r>
      <w:r w:rsidRPr="00FC01CE">
        <w:rPr>
          <w:rFonts w:ascii="Times New Roman" w:eastAsia="Calibri" w:hAnsi="Times New Roman" w:cs="Times New Roman"/>
          <w:sz w:val="24"/>
          <w:szCs w:val="24"/>
          <w:lang w:eastAsia="ru-RU"/>
        </w:rPr>
        <w:t> </w:t>
      </w:r>
      <w:r w:rsidRPr="00FC01CE">
        <w:rPr>
          <w:rFonts w:ascii="Times New Roman" w:eastAsia="Calibri" w:hAnsi="Times New Roman" w:cs="Times New Roman"/>
          <w:sz w:val="28"/>
          <w:szCs w:val="28"/>
          <w:lang w:eastAsia="ru-RU"/>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0A4124C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FC01CE">
        <w:rPr>
          <w:rFonts w:ascii="Times New Roman" w:eastAsia="Calibri" w:hAnsi="Times New Roman" w:cs="Times New Roman"/>
          <w:sz w:val="28"/>
          <w:szCs w:val="28"/>
          <w:lang w:eastAsia="ru-RU"/>
        </w:rPr>
        <w:t>10.2.7. Оплачивать за счет средств образовательной организации подписку на Приложение к «Учительской газете» газеты «Мой профсоюз».</w:t>
      </w:r>
    </w:p>
    <w:p w14:paraId="002CA383"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color w:val="000000"/>
          <w:sz w:val="28"/>
          <w:szCs w:val="28"/>
          <w:lang w:eastAsia="ru-RU"/>
        </w:rPr>
        <w:t>10.3. Взаимодействие работодателя с выборным органом первичной профсоюзной организации осуществляется посредством:</w:t>
      </w:r>
    </w:p>
    <w:p w14:paraId="4B899B6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color w:val="000000"/>
          <w:sz w:val="28"/>
          <w:szCs w:val="28"/>
          <w:lang w:eastAsia="ru-RU"/>
        </w:rPr>
        <w:t>- учёта мнения выборного органа первичной профсоюзной организации в порядке, установленном статьёй 372 ТК</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Calibri" w:hAnsi="Times New Roman" w:cs="Times New Roman"/>
          <w:color w:val="000000"/>
          <w:sz w:val="28"/>
          <w:szCs w:val="28"/>
          <w:lang w:eastAsia="ru-RU"/>
        </w:rPr>
        <w:t>РФ;</w:t>
      </w:r>
    </w:p>
    <w:p w14:paraId="791C7F56"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color w:val="000000"/>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14:paraId="554DED31"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color w:val="000000"/>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299160D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u w:val="single"/>
          <w:lang w:eastAsia="ru-RU"/>
        </w:rPr>
      </w:pPr>
      <w:r w:rsidRPr="00FC01CE">
        <w:rPr>
          <w:rFonts w:ascii="Times New Roman" w:eastAsia="Calibri" w:hAnsi="Times New Roman" w:cs="Times New Roman"/>
          <w:color w:val="000000"/>
          <w:sz w:val="28"/>
          <w:szCs w:val="28"/>
          <w:lang w:eastAsia="ru-RU"/>
        </w:rPr>
        <w:t xml:space="preserve">10.3.1. Работодатель с учётом мотивированного мнения выборного органа первичной профсоюзной организации (по согласованию): </w:t>
      </w:r>
    </w:p>
    <w:p w14:paraId="493C20F8"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22C9AB4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xml:space="preserve">- привлекает к работе в выходные и нерабочие праздничные дни (статья 113 ТК РФ); </w:t>
      </w:r>
    </w:p>
    <w:p w14:paraId="2DBC8CD3"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35733FD0"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lastRenderedPageBreak/>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2163DB2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привлекает работника к сверхурочной работе (статья 99 ТК РФ);</w:t>
      </w:r>
    </w:p>
    <w:p w14:paraId="0EDABFF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xml:space="preserve">- утверждает формы расчетного листка (статья 136 ТК РФ); </w:t>
      </w:r>
    </w:p>
    <w:p w14:paraId="7903DA18"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23D2C9B9"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891938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формирует комиссии по урегулированию споров между участниками образовательных отношений;</w:t>
      </w:r>
    </w:p>
    <w:p w14:paraId="33D65DC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представляет к награждению отраслевыми и иными наградами;</w:t>
      </w:r>
    </w:p>
    <w:p w14:paraId="41D8F8D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xml:space="preserve">- принимает (утверждает) локальные нормативные акты </w:t>
      </w:r>
      <w:r w:rsidRPr="00FC01CE">
        <w:rPr>
          <w:rFonts w:ascii="Times New Roman" w:eastAsia="Times New Roman" w:hAnsi="Times New Roman" w:cs="Times New Roman"/>
          <w:color w:val="000000"/>
          <w:sz w:val="28"/>
          <w:szCs w:val="28"/>
          <w:lang w:eastAsia="ru-RU"/>
        </w:rPr>
        <w:t>образовательной организации</w:t>
      </w:r>
      <w:r w:rsidRPr="00FC01CE">
        <w:rPr>
          <w:rFonts w:ascii="Times New Roman" w:eastAsia="Times New Roman" w:hAnsi="Times New Roman" w:cs="Times New Roman"/>
          <w:iCs/>
          <w:sz w:val="28"/>
          <w:szCs w:val="28"/>
          <w:lang w:eastAsia="ru-RU"/>
        </w:rPr>
        <w:t>, содержащие нормы трудового права (статьи 8, 371, 372 ТК РФ);</w:t>
      </w:r>
    </w:p>
    <w:p w14:paraId="2D2BCA5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10.3.2. </w:t>
      </w:r>
      <w:r w:rsidRPr="00FC01CE">
        <w:rPr>
          <w:rFonts w:ascii="Times New Roman" w:eastAsia="Times New Roman" w:hAnsi="Times New Roman" w:cs="Times New Roman"/>
          <w:bCs/>
          <w:iCs/>
          <w:sz w:val="28"/>
          <w:szCs w:val="28"/>
          <w:lang w:eastAsia="ru-RU"/>
        </w:rPr>
        <w:t xml:space="preserve">С учётом мотивированного мнения </w:t>
      </w:r>
      <w:r w:rsidRPr="00FC01CE">
        <w:rPr>
          <w:rFonts w:ascii="Times New Roman" w:eastAsia="Times New Roman" w:hAnsi="Times New Roman" w:cs="Times New Roman"/>
          <w:color w:val="000000"/>
          <w:sz w:val="28"/>
          <w:szCs w:val="28"/>
          <w:lang w:eastAsia="ru-RU"/>
        </w:rPr>
        <w:t xml:space="preserve">выборного органа первичной профсоюзной организации </w:t>
      </w:r>
      <w:r w:rsidRPr="00FC01CE">
        <w:rPr>
          <w:rFonts w:ascii="Times New Roman" w:eastAsia="Times New Roman" w:hAnsi="Times New Roman" w:cs="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14:paraId="03FED9B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62F39826"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w:t>
      </w:r>
      <w:r w:rsidRPr="00FC01CE">
        <w:rPr>
          <w:rFonts w:ascii="Times New Roman" w:eastAsia="Times New Roman" w:hAnsi="Times New Roman" w:cs="Times New Roman"/>
          <w:iCs/>
          <w:sz w:val="28"/>
          <w:szCs w:val="28"/>
          <w:lang w:eastAsia="ru-RU"/>
        </w:rPr>
        <w:t>другие основания (</w:t>
      </w:r>
      <w:r w:rsidRPr="00FC01CE">
        <w:rPr>
          <w:rFonts w:ascii="Times New Roman" w:eastAsia="Times New Roman" w:hAnsi="Times New Roman" w:cs="Times New Roman"/>
          <w:color w:val="000000"/>
          <w:sz w:val="28"/>
          <w:szCs w:val="28"/>
          <w:lang w:eastAsia="ru-RU"/>
        </w:rPr>
        <w:t>пункты первый и второй статьи 336 ТК РФ и др.).</w:t>
      </w:r>
    </w:p>
    <w:p w14:paraId="3620D301"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sz w:val="28"/>
          <w:szCs w:val="28"/>
          <w:lang w:eastAsia="ru-RU"/>
        </w:rPr>
        <w:t>10.3.3. </w:t>
      </w:r>
      <w:r w:rsidRPr="00FC01CE">
        <w:rPr>
          <w:rFonts w:ascii="Times New Roman" w:eastAsia="Times New Roman" w:hAnsi="Times New Roman" w:cs="Times New Roman"/>
          <w:color w:val="000000"/>
          <w:sz w:val="28"/>
          <w:szCs w:val="28"/>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244BA81A"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xml:space="preserve">- установление дополнительных гарантий работникам, совмещающим работу с обучением; </w:t>
      </w:r>
    </w:p>
    <w:p w14:paraId="057CC60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перечень должностей работников с ненормированным рабочим днем (статья 101 ТК РФ);</w:t>
      </w:r>
    </w:p>
    <w:p w14:paraId="1EC52F6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 </w:t>
      </w:r>
      <w:r w:rsidRPr="00FC01CE">
        <w:rPr>
          <w:rFonts w:ascii="Times New Roman" w:eastAsia="Times New Roman" w:hAnsi="Times New Roman" w:cs="Times New Roman"/>
          <w:iCs/>
          <w:sz w:val="28"/>
          <w:szCs w:val="28"/>
          <w:lang w:eastAsia="ru-RU"/>
        </w:rPr>
        <w:t xml:space="preserve">утверждение расписания занятий, годового календарного учебного графика; </w:t>
      </w:r>
    </w:p>
    <w:p w14:paraId="0DB7E20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xml:space="preserve">- составление графика сменности (статья 103 ТК РФ); </w:t>
      </w:r>
    </w:p>
    <w:p w14:paraId="6267D49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100 ТК</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 xml:space="preserve">РФ); </w:t>
      </w:r>
    </w:p>
    <w:p w14:paraId="44531306"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утверждение графика отпусков (статья 123 ТК</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 xml:space="preserve">РФ); </w:t>
      </w:r>
    </w:p>
    <w:p w14:paraId="420D9E2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правила и инструкции по охране труда для работников (статья 212 ТК РФ);</w:t>
      </w:r>
    </w:p>
    <w:p w14:paraId="1F7A0BC0"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конкретные размеры оплаты за работу в выходной или нерабочий праздничный день (статья 153 ТК</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282191B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введение, замену и пересмотр норм труда (статья 162 ТК РФ);</w:t>
      </w:r>
    </w:p>
    <w:p w14:paraId="2ADF6EC6"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определение сроков проведения специальной оценки условий труда (статья 22 ТК РФ);</w:t>
      </w:r>
    </w:p>
    <w:p w14:paraId="58A9673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принятие работодателем локальных нормативных актов и решений в иных случаях, предусмотренных настоящим коллективным договором.</w:t>
      </w:r>
    </w:p>
    <w:p w14:paraId="75EA69A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b/>
          <w:sz w:val="28"/>
          <w:szCs w:val="28"/>
          <w:lang w:eastAsia="ru-RU"/>
        </w:rPr>
      </w:pPr>
      <w:r w:rsidRPr="00FC01CE">
        <w:rPr>
          <w:rFonts w:ascii="Times New Roman" w:eastAsia="Times New Roman" w:hAnsi="Times New Roman" w:cs="Times New Roman"/>
          <w:sz w:val="28"/>
          <w:szCs w:val="28"/>
          <w:lang w:eastAsia="ru-RU"/>
        </w:rPr>
        <w:t>10.3.4. </w:t>
      </w:r>
      <w:r w:rsidRPr="00FC01CE">
        <w:rPr>
          <w:rFonts w:ascii="Times New Roman" w:eastAsia="Times New Roman" w:hAnsi="Times New Roman" w:cs="Times New Roman"/>
          <w:color w:val="000000"/>
          <w:sz w:val="28"/>
          <w:szCs w:val="28"/>
          <w:lang w:eastAsia="ru-RU"/>
        </w:rPr>
        <w:t xml:space="preserve">Работодатель с </w:t>
      </w:r>
      <w:r w:rsidRPr="00FC01CE">
        <w:rPr>
          <w:rFonts w:ascii="Times New Roman" w:eastAsia="Times New Roman" w:hAnsi="Times New Roman" w:cs="Times New Roman"/>
          <w:bCs/>
          <w:sz w:val="28"/>
          <w:szCs w:val="28"/>
          <w:lang w:eastAsia="ru-RU"/>
        </w:rPr>
        <w:t xml:space="preserve">предварительного согласия </w:t>
      </w:r>
      <w:r w:rsidRPr="00FC01CE">
        <w:rPr>
          <w:rFonts w:ascii="Times New Roman" w:eastAsia="Times New Roman" w:hAnsi="Times New Roman" w:cs="Times New Roman"/>
          <w:color w:val="000000"/>
          <w:sz w:val="28"/>
          <w:szCs w:val="28"/>
          <w:lang w:eastAsia="ru-RU"/>
        </w:rPr>
        <w:t xml:space="preserve">выборного органа первичной профсоюзной организации </w:t>
      </w:r>
      <w:r w:rsidRPr="00FC01CE">
        <w:rPr>
          <w:rFonts w:ascii="Times New Roman" w:eastAsia="Times New Roman" w:hAnsi="Times New Roman" w:cs="Times New Roman"/>
          <w:bCs/>
          <w:sz w:val="28"/>
          <w:szCs w:val="28"/>
          <w:lang w:eastAsia="ru-RU"/>
        </w:rPr>
        <w:t xml:space="preserve">осуществляет: </w:t>
      </w:r>
    </w:p>
    <w:p w14:paraId="3CE4D58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14:paraId="31DFB6F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E7AFA4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r w:rsidRPr="00FC01CE">
        <w:rPr>
          <w:rFonts w:ascii="Times New Roman" w:eastAsia="Times New Roman" w:hAnsi="Times New Roman" w:cs="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FC01CE">
        <w:rPr>
          <w:rFonts w:ascii="Times New Roman" w:eastAsia="Arial Unicode MS" w:hAnsi="Times New Roman" w:cs="Times New Roman"/>
          <w:color w:val="000000"/>
          <w:kern w:val="1"/>
          <w:sz w:val="28"/>
          <w:szCs w:val="28"/>
          <w:lang w:eastAsia="ru-RU"/>
        </w:rPr>
        <w:t> </w:t>
      </w:r>
      <w:r w:rsidRPr="00FC01CE">
        <w:rPr>
          <w:rFonts w:ascii="Times New Roman" w:eastAsia="Times New Roman" w:hAnsi="Times New Roman" w:cs="Times New Roman"/>
          <w:iCs/>
          <w:sz w:val="28"/>
          <w:szCs w:val="28"/>
          <w:lang w:eastAsia="ru-RU"/>
        </w:rPr>
        <w:t>ТК РФ с работниками, являющимися членами Профсоюза.</w:t>
      </w:r>
    </w:p>
    <w:p w14:paraId="7EE103E8"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b/>
          <w:bCs/>
          <w:sz w:val="28"/>
          <w:szCs w:val="28"/>
          <w:lang w:eastAsia="ru-RU"/>
        </w:rPr>
      </w:pPr>
      <w:r w:rsidRPr="00FC01CE">
        <w:rPr>
          <w:rFonts w:ascii="Times New Roman" w:eastAsia="Times New Roman" w:hAnsi="Times New Roman" w:cs="Times New Roman"/>
          <w:b/>
          <w:bCs/>
          <w:sz w:val="28"/>
          <w:szCs w:val="28"/>
          <w:lang w:eastAsia="ru-RU"/>
        </w:rPr>
        <w:t>10.4. Выборный орган первичной профсоюзной организации обязуется:</w:t>
      </w:r>
    </w:p>
    <w:p w14:paraId="195FD471"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sz w:val="28"/>
          <w:szCs w:val="28"/>
          <w:lang w:eastAsia="ru-RU"/>
        </w:rPr>
        <w:t>10.4.1.</w:t>
      </w:r>
      <w:r w:rsidRPr="00FC01CE">
        <w:rPr>
          <w:rFonts w:ascii="Times New Roman" w:eastAsia="Calibri" w:hAnsi="Times New Roman" w:cs="Times New Roman"/>
          <w:sz w:val="24"/>
          <w:szCs w:val="24"/>
          <w:lang w:eastAsia="ru-RU"/>
        </w:rPr>
        <w:t> </w:t>
      </w:r>
      <w:r w:rsidRPr="00FC01CE">
        <w:rPr>
          <w:rFonts w:ascii="Times New Roman" w:eastAsia="Calibri" w:hAnsi="Times New Roman" w:cs="Times New Roman"/>
          <w:color w:val="000000"/>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0C65C1F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color w:val="000000"/>
          <w:sz w:val="28"/>
          <w:szCs w:val="28"/>
          <w:lang w:eastAsia="ru-RU"/>
        </w:rPr>
        <w:lastRenderedPageBreak/>
        <w:t xml:space="preserve">10.4.2. Разъяснять работникам положения коллективного договора и приложений к нему. </w:t>
      </w:r>
    </w:p>
    <w:p w14:paraId="36CE6B62"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7FA5BDB"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AA29E73"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5BA57CF7" w14:textId="77777777" w:rsidR="00FC01CE" w:rsidRPr="00790FBE" w:rsidRDefault="00FC01CE" w:rsidP="000B10FF">
      <w:pPr>
        <w:pStyle w:val="afa"/>
        <w:numPr>
          <w:ilvl w:val="0"/>
          <w:numId w:val="41"/>
        </w:numPr>
        <w:spacing w:line="360" w:lineRule="auto"/>
        <w:contextualSpacing/>
        <w:jc w:val="both"/>
        <w:rPr>
          <w:sz w:val="28"/>
          <w:szCs w:val="28"/>
        </w:rPr>
      </w:pPr>
      <w:r w:rsidRPr="00790FBE">
        <w:rPr>
          <w:sz w:val="28"/>
          <w:szCs w:val="28"/>
        </w:rPr>
        <w:t>правильностью расходования фонда оплаты труда, в том числе экономии фонда оплаты труда, а также внебюджетных средств;</w:t>
      </w:r>
    </w:p>
    <w:p w14:paraId="76B7EBBD" w14:textId="77777777" w:rsidR="00FC01CE" w:rsidRPr="00790FBE" w:rsidRDefault="00FC01CE" w:rsidP="000B10FF">
      <w:pPr>
        <w:pStyle w:val="afa"/>
        <w:numPr>
          <w:ilvl w:val="0"/>
          <w:numId w:val="41"/>
        </w:numPr>
        <w:spacing w:line="360" w:lineRule="auto"/>
        <w:contextualSpacing/>
        <w:jc w:val="both"/>
        <w:rPr>
          <w:color w:val="000000"/>
          <w:sz w:val="28"/>
          <w:szCs w:val="28"/>
        </w:rPr>
      </w:pPr>
      <w:r w:rsidRPr="00790FBE">
        <w:rPr>
          <w:color w:val="000000"/>
          <w:sz w:val="28"/>
          <w:szCs w:val="28"/>
        </w:rPr>
        <w:t>правильностью ведения и хранения трудовых книжек работников (сведений о трудовой деятельности</w:t>
      </w:r>
      <w:r w:rsidRPr="00790FBE">
        <w:rPr>
          <w:b/>
          <w:sz w:val="28"/>
          <w:szCs w:val="28"/>
        </w:rPr>
        <w:t xml:space="preserve">) </w:t>
      </w:r>
      <w:r w:rsidRPr="00790FBE">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14:paraId="08DBB3F7" w14:textId="77777777" w:rsidR="00FC01CE" w:rsidRPr="00790FBE" w:rsidRDefault="00FC01CE" w:rsidP="000B10FF">
      <w:pPr>
        <w:pStyle w:val="afa"/>
        <w:numPr>
          <w:ilvl w:val="0"/>
          <w:numId w:val="41"/>
        </w:numPr>
        <w:spacing w:line="360" w:lineRule="auto"/>
        <w:contextualSpacing/>
        <w:jc w:val="both"/>
        <w:rPr>
          <w:sz w:val="28"/>
          <w:szCs w:val="28"/>
        </w:rPr>
      </w:pPr>
      <w:r w:rsidRPr="00790FBE">
        <w:rPr>
          <w:color w:val="000000"/>
          <w:sz w:val="28"/>
          <w:szCs w:val="28"/>
        </w:rPr>
        <w:t xml:space="preserve">своевременным предоставлением </w:t>
      </w:r>
      <w:r w:rsidRPr="00790FBE">
        <w:rPr>
          <w:sz w:val="28"/>
          <w:szCs w:val="28"/>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F93B969" w14:textId="77777777" w:rsidR="00FC01CE" w:rsidRPr="00790FBE" w:rsidRDefault="00FC01CE" w:rsidP="000B10FF">
      <w:pPr>
        <w:pStyle w:val="afa"/>
        <w:numPr>
          <w:ilvl w:val="0"/>
          <w:numId w:val="41"/>
        </w:numPr>
        <w:autoSpaceDE w:val="0"/>
        <w:autoSpaceDN w:val="0"/>
        <w:adjustRightInd w:val="0"/>
        <w:spacing w:line="360" w:lineRule="auto"/>
        <w:contextualSpacing/>
        <w:jc w:val="both"/>
        <w:rPr>
          <w:color w:val="000000"/>
          <w:sz w:val="28"/>
          <w:szCs w:val="28"/>
        </w:rPr>
      </w:pPr>
      <w:r w:rsidRPr="00790FBE">
        <w:rPr>
          <w:color w:val="000000"/>
          <w:sz w:val="28"/>
          <w:szCs w:val="28"/>
        </w:rPr>
        <w:t xml:space="preserve">охраной труда в образовательной организации; </w:t>
      </w:r>
    </w:p>
    <w:p w14:paraId="113CD135" w14:textId="77777777" w:rsidR="00FC01CE" w:rsidRPr="00790FBE" w:rsidRDefault="00FC01CE" w:rsidP="000B10FF">
      <w:pPr>
        <w:pStyle w:val="afa"/>
        <w:numPr>
          <w:ilvl w:val="0"/>
          <w:numId w:val="41"/>
        </w:numPr>
        <w:autoSpaceDE w:val="0"/>
        <w:autoSpaceDN w:val="0"/>
        <w:adjustRightInd w:val="0"/>
        <w:spacing w:line="360" w:lineRule="auto"/>
        <w:contextualSpacing/>
        <w:jc w:val="both"/>
        <w:rPr>
          <w:color w:val="000000"/>
          <w:sz w:val="28"/>
          <w:szCs w:val="28"/>
        </w:rPr>
      </w:pPr>
      <w:r w:rsidRPr="00790FBE">
        <w:rPr>
          <w:color w:val="000000"/>
          <w:sz w:val="28"/>
          <w:szCs w:val="28"/>
        </w:rPr>
        <w:t xml:space="preserve">правильностью и своевременностью предоставления работникам отпусков и их оплаты; </w:t>
      </w:r>
    </w:p>
    <w:p w14:paraId="65328CA2" w14:textId="77777777" w:rsidR="00FC01CE" w:rsidRPr="00790FBE" w:rsidRDefault="00FC01CE" w:rsidP="000B10FF">
      <w:pPr>
        <w:pStyle w:val="afa"/>
        <w:numPr>
          <w:ilvl w:val="0"/>
          <w:numId w:val="41"/>
        </w:numPr>
        <w:autoSpaceDE w:val="0"/>
        <w:autoSpaceDN w:val="0"/>
        <w:adjustRightInd w:val="0"/>
        <w:spacing w:line="360" w:lineRule="auto"/>
        <w:contextualSpacing/>
        <w:jc w:val="both"/>
        <w:rPr>
          <w:color w:val="000000"/>
          <w:sz w:val="28"/>
          <w:szCs w:val="28"/>
        </w:rPr>
      </w:pPr>
      <w:r w:rsidRPr="00790FBE">
        <w:rPr>
          <w:color w:val="000000"/>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5F4A0D66" w14:textId="77777777" w:rsidR="00FC01CE" w:rsidRPr="00790FBE" w:rsidRDefault="00FC01CE" w:rsidP="000B10FF">
      <w:pPr>
        <w:pStyle w:val="afa"/>
        <w:numPr>
          <w:ilvl w:val="0"/>
          <w:numId w:val="41"/>
        </w:numPr>
        <w:autoSpaceDE w:val="0"/>
        <w:autoSpaceDN w:val="0"/>
        <w:adjustRightInd w:val="0"/>
        <w:spacing w:line="360" w:lineRule="auto"/>
        <w:contextualSpacing/>
        <w:jc w:val="both"/>
        <w:rPr>
          <w:color w:val="000000"/>
          <w:sz w:val="28"/>
          <w:szCs w:val="28"/>
        </w:rPr>
      </w:pPr>
      <w:r w:rsidRPr="00790FBE">
        <w:rPr>
          <w:color w:val="000000"/>
          <w:sz w:val="28"/>
          <w:szCs w:val="28"/>
        </w:rPr>
        <w:lastRenderedPageBreak/>
        <w:t xml:space="preserve">соблюдением порядка аттестации педагогических работников образовательной организации; </w:t>
      </w:r>
    </w:p>
    <w:p w14:paraId="36F0E72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10.4.6. Обеспечивать выполнение условий настоящего коллективного договора. </w:t>
      </w:r>
    </w:p>
    <w:p w14:paraId="52DFDE7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166504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sz w:val="28"/>
          <w:szCs w:val="28"/>
          <w:lang w:eastAsia="ru-RU"/>
        </w:rPr>
        <w:t>10.4.8. </w:t>
      </w:r>
      <w:r w:rsidRPr="00FC01CE">
        <w:rPr>
          <w:rFonts w:ascii="Times New Roman" w:eastAsia="Calibri" w:hAnsi="Times New Roman" w:cs="Times New Roman"/>
          <w:color w:val="000000"/>
          <w:sz w:val="28"/>
          <w:szCs w:val="28"/>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D226D7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sz w:val="28"/>
          <w:szCs w:val="28"/>
          <w:lang w:eastAsia="ru-RU"/>
        </w:rPr>
        <w:t>10.4.9. Принимать участие в аттестации работников образовательной организации на соответствие занимаемой должности</w:t>
      </w:r>
      <w:r w:rsidRPr="00FC01CE">
        <w:rPr>
          <w:rFonts w:ascii="Times New Roman" w:eastAsia="Calibri" w:hAnsi="Times New Roman" w:cs="Times New Roman"/>
          <w:color w:val="000000"/>
          <w:sz w:val="28"/>
          <w:szCs w:val="28"/>
          <w:lang w:eastAsia="ru-RU"/>
        </w:rPr>
        <w:t>.</w:t>
      </w:r>
    </w:p>
    <w:p w14:paraId="2CCF2928"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226AA7C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10.4.11. Информировать ежегодно членов Профсоюза о своей работе, о деятельности выборных профсоюзных органов. </w:t>
      </w:r>
    </w:p>
    <w:p w14:paraId="70B3DC6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iCs/>
          <w:color w:val="000000"/>
          <w:sz w:val="28"/>
          <w:szCs w:val="28"/>
          <w:lang w:eastAsia="ru-RU"/>
        </w:rPr>
        <w:t xml:space="preserve">10.4.12. Содействовать оздоровлению детей работников образовательной организации. </w:t>
      </w:r>
    </w:p>
    <w:p w14:paraId="3F1C3EF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iCs/>
          <w:color w:val="000000"/>
          <w:sz w:val="28"/>
          <w:szCs w:val="28"/>
          <w:lang w:eastAsia="ru-RU"/>
        </w:rPr>
        <w:t xml:space="preserve">10.4.13. Ходатайствовать о представлении к наградам работников образовательной организации. </w:t>
      </w:r>
    </w:p>
    <w:p w14:paraId="39A7EC2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iCs/>
          <w:color w:val="000000"/>
          <w:sz w:val="28"/>
          <w:szCs w:val="28"/>
          <w:lang w:eastAsia="ru-RU"/>
        </w:rPr>
      </w:pPr>
      <w:r w:rsidRPr="00FC01CE">
        <w:rPr>
          <w:rFonts w:ascii="Times New Roman" w:eastAsia="Times New Roman" w:hAnsi="Times New Roman" w:cs="Times New Roman"/>
          <w:iCs/>
          <w:color w:val="000000"/>
          <w:sz w:val="28"/>
          <w:szCs w:val="28"/>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A1AB7DA"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color w:val="000000"/>
          <w:sz w:val="28"/>
          <w:szCs w:val="28"/>
          <w:lang w:eastAsia="ru-RU"/>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FC01CE">
        <w:rPr>
          <w:rFonts w:ascii="Times New Roman" w:eastAsia="Calibri" w:hAnsi="Times New Roman" w:cs="Times New Roman"/>
          <w:sz w:val="28"/>
          <w:szCs w:val="28"/>
          <w:lang w:eastAsia="ru-RU"/>
        </w:rPr>
        <w:t xml:space="preserve">выборным органом первичной профсоюзной организации </w:t>
      </w:r>
      <w:r w:rsidRPr="00FC01CE">
        <w:rPr>
          <w:rFonts w:ascii="Times New Roman" w:eastAsia="Calibri" w:hAnsi="Times New Roman" w:cs="Times New Roman"/>
          <w:color w:val="000000"/>
          <w:sz w:val="28"/>
          <w:szCs w:val="28"/>
          <w:lang w:eastAsia="ru-RU"/>
        </w:rPr>
        <w:t>(без учёта мотивированного мнения).</w:t>
      </w:r>
    </w:p>
    <w:p w14:paraId="6E0C2EC9"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color w:val="000000"/>
          <w:sz w:val="28"/>
          <w:szCs w:val="28"/>
          <w:lang w:eastAsia="ru-RU"/>
        </w:rPr>
        <w:lastRenderedPageBreak/>
        <w:t>10.4.16. Выступать инициатором начала переговоров по заключению коллективного договора на новый срок за три месяца до окончания срока его действия.</w:t>
      </w:r>
      <w:r w:rsidRPr="00FC01CE">
        <w:rPr>
          <w:rFonts w:ascii="Times New Roman" w:eastAsia="Calibri" w:hAnsi="Times New Roman" w:cs="Times New Roman"/>
          <w:i/>
          <w:iCs/>
          <w:sz w:val="28"/>
          <w:szCs w:val="28"/>
          <w:lang w:eastAsia="ru-RU"/>
        </w:rPr>
        <w:t xml:space="preserve"> </w:t>
      </w:r>
    </w:p>
    <w:p w14:paraId="646BDA51" w14:textId="77777777" w:rsidR="00FC01CE" w:rsidRPr="00FC01CE" w:rsidRDefault="00FC01CE" w:rsidP="00FC01CE">
      <w:pPr>
        <w:autoSpaceDE w:val="0"/>
        <w:autoSpaceDN w:val="0"/>
        <w:adjustRightInd w:val="0"/>
        <w:spacing w:after="0" w:line="360" w:lineRule="auto"/>
        <w:ind w:firstLine="709"/>
        <w:contextualSpacing/>
        <w:jc w:val="center"/>
        <w:rPr>
          <w:rFonts w:ascii="Times New Roman" w:eastAsia="Times New Roman" w:hAnsi="Times New Roman" w:cs="Times New Roman"/>
          <w:color w:val="000000"/>
          <w:sz w:val="28"/>
          <w:szCs w:val="28"/>
          <w:lang w:eastAsia="ru-RU"/>
        </w:rPr>
      </w:pPr>
    </w:p>
    <w:p w14:paraId="18A334AA" w14:textId="77777777" w:rsidR="00FC01CE" w:rsidRDefault="00FC01CE" w:rsidP="00FC01CE">
      <w:pPr>
        <w:autoSpaceDE w:val="0"/>
        <w:autoSpaceDN w:val="0"/>
        <w:adjustRightInd w:val="0"/>
        <w:spacing w:after="0" w:line="360" w:lineRule="auto"/>
        <w:ind w:firstLine="709"/>
        <w:contextualSpacing/>
        <w:jc w:val="center"/>
        <w:rPr>
          <w:rFonts w:ascii="Times New Roman" w:eastAsia="Times New Roman" w:hAnsi="Times New Roman" w:cs="Times New Roman"/>
          <w:b/>
          <w:bCs/>
          <w:color w:val="000000"/>
          <w:sz w:val="24"/>
          <w:szCs w:val="24"/>
          <w:lang w:eastAsia="ru-RU"/>
        </w:rPr>
      </w:pPr>
      <w:r w:rsidRPr="00FC01CE">
        <w:rPr>
          <w:rFonts w:ascii="Times New Roman" w:eastAsia="Times New Roman" w:hAnsi="Times New Roman" w:cs="Times New Roman"/>
          <w:b/>
          <w:bCs/>
          <w:color w:val="000000"/>
          <w:sz w:val="24"/>
          <w:szCs w:val="24"/>
          <w:lang w:eastAsia="ru-RU"/>
        </w:rPr>
        <w:t>Х</w:t>
      </w:r>
      <w:r w:rsidRPr="00FC01CE">
        <w:rPr>
          <w:rFonts w:ascii="Times New Roman" w:eastAsia="Times New Roman" w:hAnsi="Times New Roman" w:cs="Times New Roman"/>
          <w:b/>
          <w:bCs/>
          <w:color w:val="000000"/>
          <w:sz w:val="24"/>
          <w:szCs w:val="24"/>
          <w:lang w:val="en-US" w:eastAsia="ru-RU"/>
        </w:rPr>
        <w:t>I</w:t>
      </w:r>
      <w:r w:rsidRPr="00FC01CE">
        <w:rPr>
          <w:rFonts w:ascii="Times New Roman" w:eastAsia="Times New Roman" w:hAnsi="Times New Roman" w:cs="Times New Roman"/>
          <w:b/>
          <w:bCs/>
          <w:color w:val="000000"/>
          <w:sz w:val="24"/>
          <w:szCs w:val="24"/>
          <w:lang w:eastAsia="ru-RU"/>
        </w:rPr>
        <w:t>. ГАРАНТИИ ПРОФСОЮЗНОЙ ДЕЯТЕЛЬНОСТИ</w:t>
      </w:r>
    </w:p>
    <w:p w14:paraId="6D4E42FF" w14:textId="77777777" w:rsidR="00790FBE" w:rsidRPr="00FC01CE" w:rsidRDefault="00790FBE" w:rsidP="00FC01CE">
      <w:pPr>
        <w:autoSpaceDE w:val="0"/>
        <w:autoSpaceDN w:val="0"/>
        <w:adjustRightInd w:val="0"/>
        <w:spacing w:after="0" w:line="360" w:lineRule="auto"/>
        <w:ind w:firstLine="709"/>
        <w:contextualSpacing/>
        <w:jc w:val="center"/>
        <w:rPr>
          <w:rFonts w:ascii="Times New Roman" w:eastAsia="Times New Roman" w:hAnsi="Times New Roman" w:cs="Times New Roman"/>
          <w:b/>
          <w:bCs/>
          <w:color w:val="000000"/>
          <w:sz w:val="24"/>
          <w:szCs w:val="24"/>
          <w:lang w:eastAsia="ru-RU"/>
        </w:rPr>
      </w:pPr>
    </w:p>
    <w:p w14:paraId="4363A56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bCs/>
          <w:color w:val="000000"/>
          <w:sz w:val="28"/>
          <w:szCs w:val="28"/>
          <w:lang w:eastAsia="ru-RU"/>
        </w:rPr>
      </w:pPr>
      <w:r w:rsidRPr="00FC01CE">
        <w:rPr>
          <w:rFonts w:ascii="Times New Roman" w:eastAsia="Calibri" w:hAnsi="Times New Roman" w:cs="Times New Roman"/>
          <w:bCs/>
          <w:color w:val="000000"/>
          <w:sz w:val="28"/>
          <w:szCs w:val="28"/>
          <w:lang w:eastAsia="ru-RU"/>
        </w:rPr>
        <w:t xml:space="preserve">11.1. Работодатель: </w:t>
      </w:r>
    </w:p>
    <w:p w14:paraId="60CCD687" w14:textId="669A415D"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Calibri" w:hAnsi="Times New Roman" w:cs="Times New Roman"/>
          <w:bCs/>
          <w:color w:val="000000"/>
          <w:sz w:val="28"/>
          <w:szCs w:val="28"/>
          <w:lang w:eastAsia="ru-RU"/>
        </w:rPr>
        <w:t>11.1.1. </w:t>
      </w:r>
      <w:r w:rsidR="00790FBE">
        <w:rPr>
          <w:rFonts w:ascii="Times New Roman" w:eastAsia="Times New Roman" w:hAnsi="Times New Roman" w:cs="Times New Roman"/>
          <w:sz w:val="28"/>
          <w:szCs w:val="28"/>
          <w:lang w:eastAsia="ru-RU"/>
        </w:rPr>
        <w:t>П</w:t>
      </w:r>
      <w:r w:rsidRPr="00FC01CE">
        <w:rPr>
          <w:rFonts w:ascii="Times New Roman" w:eastAsia="Times New Roman" w:hAnsi="Times New Roman" w:cs="Times New Roman"/>
          <w:sz w:val="28"/>
          <w:szCs w:val="28"/>
          <w:lang w:eastAsia="ru-RU"/>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2D4ED3C8" w14:textId="6105F4CF"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11.1.2. </w:t>
      </w:r>
      <w:r w:rsidR="00790FBE">
        <w:rPr>
          <w:rFonts w:ascii="Times New Roman" w:eastAsia="Times New Roman" w:hAnsi="Times New Roman" w:cs="Times New Roman"/>
          <w:spacing w:val="-6"/>
          <w:sz w:val="28"/>
          <w:szCs w:val="28"/>
          <w:lang w:eastAsia="ru-RU"/>
        </w:rPr>
        <w:t>П</w:t>
      </w:r>
      <w:r w:rsidRPr="00FC01CE">
        <w:rPr>
          <w:rFonts w:ascii="Times New Roman" w:eastAsia="Times New Roman" w:hAnsi="Times New Roman" w:cs="Times New Roman"/>
          <w:spacing w:val="-6"/>
          <w:sz w:val="28"/>
          <w:szCs w:val="28"/>
          <w:lang w:eastAsia="ru-RU"/>
        </w:rPr>
        <w:t>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441F7839" w14:textId="668D12DB" w:rsidR="00FC01CE" w:rsidRPr="00FC01CE" w:rsidRDefault="00790FB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11.1.3. Н</w:t>
      </w:r>
      <w:r w:rsidR="00FC01CE" w:rsidRPr="00FC01CE">
        <w:rPr>
          <w:rFonts w:ascii="Times New Roman" w:eastAsia="Times New Roman" w:hAnsi="Times New Roman" w:cs="Times New Roman"/>
          <w:sz w:val="28"/>
          <w:szCs w:val="28"/>
          <w:lang w:eastAsia="ru-RU"/>
        </w:rPr>
        <w:t xml:space="preserve">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w:t>
      </w:r>
      <w:r w:rsidR="00FC01CE" w:rsidRPr="00FC01CE">
        <w:rPr>
          <w:rFonts w:ascii="Times New Roman" w:eastAsia="Times New Roman" w:hAnsi="Times New Roman" w:cs="Times New Roman"/>
          <w:sz w:val="28"/>
          <w:szCs w:val="28"/>
          <w:lang w:eastAsia="ru-RU"/>
        </w:rPr>
        <w:lastRenderedPageBreak/>
        <w:t>закона от 12</w:t>
      </w:r>
      <w:r w:rsidR="00FC01CE" w:rsidRPr="00FC01CE">
        <w:rPr>
          <w:rFonts w:ascii="Times New Roman" w:eastAsia="Arial Unicode MS" w:hAnsi="Times New Roman" w:cs="Times New Roman"/>
          <w:color w:val="000000"/>
          <w:kern w:val="1"/>
          <w:sz w:val="28"/>
          <w:szCs w:val="28"/>
          <w:lang w:eastAsia="ru-RU"/>
        </w:rPr>
        <w:t> </w:t>
      </w:r>
      <w:r w:rsidR="00FC01CE" w:rsidRPr="00FC01CE">
        <w:rPr>
          <w:rFonts w:ascii="Times New Roman" w:eastAsia="Times New Roman" w:hAnsi="Times New Roman" w:cs="Times New Roman"/>
          <w:sz w:val="28"/>
          <w:szCs w:val="28"/>
          <w:lang w:eastAsia="ru-RU"/>
        </w:rPr>
        <w:t>января 1996 г. № 10-ФЗ «О профессиональных союзах, их правах и гарантиях деятельности»;</w:t>
      </w:r>
    </w:p>
    <w:p w14:paraId="0653F103" w14:textId="69B92889" w:rsidR="00FC01CE" w:rsidRPr="00FC01CE" w:rsidRDefault="00790FBE" w:rsidP="00FC01CE">
      <w:pPr>
        <w:spacing w:after="0" w:line="360" w:lineRule="auto"/>
        <w:ind w:firstLine="709"/>
        <w:contextualSpacing/>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11.1.4. Н</w:t>
      </w:r>
      <w:r w:rsidR="00FC01CE" w:rsidRPr="00FC01CE">
        <w:rPr>
          <w:rFonts w:ascii="Times New Roman" w:eastAsia="Times New Roman" w:hAnsi="Times New Roman" w:cs="Times New Roman"/>
          <w:spacing w:val="-6"/>
          <w:sz w:val="28"/>
          <w:szCs w:val="28"/>
          <w:lang w:eastAsia="ru-RU"/>
        </w:rPr>
        <w:t>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5D51AC72" w14:textId="1F6EB238" w:rsidR="00FC01CE" w:rsidRPr="00FC01CE" w:rsidRDefault="00790FBE" w:rsidP="00FC01CE">
      <w:pPr>
        <w:spacing w:after="0" w:line="360" w:lineRule="auto"/>
        <w:ind w:firstLine="709"/>
        <w:contextualSpacing/>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11.1.5. П</w:t>
      </w:r>
      <w:r w:rsidR="00FC01CE" w:rsidRPr="00FC01CE">
        <w:rPr>
          <w:rFonts w:ascii="Times New Roman" w:eastAsia="Times New Roman" w:hAnsi="Times New Roman" w:cs="Times New Roman"/>
          <w:spacing w:val="-6"/>
          <w:sz w:val="28"/>
          <w:szCs w:val="28"/>
          <w:lang w:eastAsia="ru-RU"/>
        </w:rPr>
        <w:t>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21517FA3" w14:textId="45677EFC" w:rsidR="00FC01CE" w:rsidRPr="00FC01CE" w:rsidRDefault="00790FB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11.1.6. П</w:t>
      </w:r>
      <w:r w:rsidR="00FC01CE" w:rsidRPr="00FC01CE">
        <w:rPr>
          <w:rFonts w:ascii="Times New Roman" w:eastAsia="Calibri" w:hAnsi="Times New Roman" w:cs="Times New Roman"/>
          <w:color w:val="000000"/>
          <w:sz w:val="28"/>
          <w:szCs w:val="28"/>
          <w:lang w:eastAsia="ru-RU"/>
        </w:rPr>
        <w:t xml:space="preserve">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00FC01CE" w:rsidRPr="00FC01CE">
        <w:rPr>
          <w:rFonts w:ascii="Times New Roman" w:eastAsia="Calibri" w:hAnsi="Times New Roman" w:cs="Times New Roman"/>
          <w:sz w:val="28"/>
          <w:szCs w:val="28"/>
          <w:lang w:eastAsia="ru-RU"/>
        </w:rPr>
        <w:t xml:space="preserve">квалификации, </w:t>
      </w:r>
      <w:r w:rsidR="00FC01CE" w:rsidRPr="00FC01CE">
        <w:rPr>
          <w:rFonts w:ascii="Times New Roman" w:eastAsia="Calibri" w:hAnsi="Times New Roman" w:cs="Times New Roman"/>
          <w:color w:val="000000"/>
          <w:sz w:val="28"/>
          <w:szCs w:val="28"/>
          <w:lang w:eastAsia="ru-RU"/>
        </w:rPr>
        <w:t>дополнительном профессиональном образовании, результатах аттестации и наградах работников и другую необходимую информацию;</w:t>
      </w:r>
    </w:p>
    <w:p w14:paraId="4E9A4B1C" w14:textId="3AEB0188" w:rsidR="00FC01CE" w:rsidRPr="00FC01CE" w:rsidRDefault="00790FB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11.1.7. О</w:t>
      </w:r>
      <w:r w:rsidR="00FC01CE" w:rsidRPr="00FC01CE">
        <w:rPr>
          <w:rFonts w:ascii="Times New Roman" w:eastAsia="Calibri" w:hAnsi="Times New Roman" w:cs="Times New Roman"/>
          <w:color w:val="000000"/>
          <w:sz w:val="28"/>
          <w:szCs w:val="28"/>
          <w:lang w:eastAsia="ru-RU"/>
        </w:rPr>
        <w:t>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1040422C" w14:textId="5CA3F225" w:rsidR="00FC01CE" w:rsidRPr="00FC01CE" w:rsidRDefault="00A56356"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11.1.8. П</w:t>
      </w:r>
      <w:r w:rsidR="00FC01CE" w:rsidRPr="00FC01CE">
        <w:rPr>
          <w:rFonts w:ascii="Times New Roman" w:eastAsia="Times New Roman" w:hAnsi="Times New Roman" w:cs="Times New Roman"/>
          <w:color w:val="000000"/>
          <w:sz w:val="28"/>
          <w:szCs w:val="28"/>
          <w:lang w:eastAsia="ru-RU"/>
        </w:rPr>
        <w:t xml:space="preserve">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w:t>
      </w:r>
      <w:r w:rsidR="00FC01CE" w:rsidRPr="00FC01CE">
        <w:rPr>
          <w:rFonts w:ascii="Times New Roman" w:eastAsia="Times New Roman" w:hAnsi="Times New Roman" w:cs="Times New Roman"/>
          <w:sz w:val="28"/>
          <w:szCs w:val="28"/>
          <w:lang w:eastAsia="ru-RU"/>
        </w:rPr>
        <w:t xml:space="preserve">Профсоюза, 1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w:t>
      </w:r>
      <w:r w:rsidR="00FC01CE" w:rsidRPr="00FC01CE">
        <w:rPr>
          <w:rFonts w:ascii="Times New Roman" w:eastAsia="Times New Roman" w:hAnsi="Times New Roman" w:cs="Times New Roman"/>
          <w:sz w:val="28"/>
          <w:szCs w:val="28"/>
          <w:lang w:eastAsia="ru-RU"/>
        </w:rPr>
        <w:lastRenderedPageBreak/>
        <w:t xml:space="preserve">вопросам трудового права, пенсионного и социального обеспечения, охраны труда и другим социально-трудовым вопросам; </w:t>
      </w:r>
    </w:p>
    <w:p w14:paraId="0C375307" w14:textId="57A7E2F3" w:rsidR="00FC01CE" w:rsidRPr="00FC01CE" w:rsidRDefault="00A56356"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11.1.9. П</w:t>
      </w:r>
      <w:r w:rsidR="00FC01CE" w:rsidRPr="00FC01CE">
        <w:rPr>
          <w:rFonts w:ascii="Times New Roman" w:eastAsia="Times New Roman" w:hAnsi="Times New Roman" w:cs="Times New Roman"/>
          <w:sz w:val="28"/>
          <w:szCs w:val="28"/>
          <w:lang w:eastAsia="ru-RU"/>
        </w:rPr>
        <w:t>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год в течение не</w:t>
      </w:r>
      <w:r w:rsidR="00FC01CE" w:rsidRPr="00FC01CE">
        <w:rPr>
          <w:rFonts w:ascii="Times New Roman" w:eastAsia="Times New Roman" w:hAnsi="Times New Roman" w:cs="Times New Roman"/>
          <w:color w:val="000000"/>
          <w:sz w:val="28"/>
          <w:szCs w:val="28"/>
          <w:lang w:eastAsia="ru-RU"/>
        </w:rPr>
        <w:t xml:space="preserve"> менее 3 дней с сохранением средней заработной платы по основному месту работы;</w:t>
      </w:r>
    </w:p>
    <w:p w14:paraId="4178DA22" w14:textId="21631498" w:rsidR="00FC01CE" w:rsidRPr="00FC01CE" w:rsidRDefault="00A56356"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11.1.10. В</w:t>
      </w:r>
      <w:r w:rsidR="00FC01CE" w:rsidRPr="00FC01CE">
        <w:rPr>
          <w:rFonts w:ascii="Times New Roman" w:eastAsia="Times New Roman" w:hAnsi="Times New Roman" w:cs="Times New Roman"/>
          <w:iCs/>
          <w:sz w:val="28"/>
          <w:szCs w:val="28"/>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545512B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5EBC7B9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strike/>
          <w:color w:val="000000"/>
          <w:sz w:val="28"/>
          <w:szCs w:val="28"/>
        </w:rPr>
      </w:pPr>
      <w:r w:rsidRPr="00FC01CE">
        <w:rPr>
          <w:rFonts w:ascii="Times New Roman" w:eastAsia="Times New Roman" w:hAnsi="Times New Roman" w:cs="Times New Roman"/>
          <w:sz w:val="28"/>
          <w:szCs w:val="28"/>
          <w:lang w:eastAsia="ru-RU"/>
        </w:rPr>
        <w:t>11.2.1. </w:t>
      </w:r>
      <w:r w:rsidRPr="00FC01CE">
        <w:rPr>
          <w:rFonts w:ascii="Times New Roman" w:eastAsia="Calibri" w:hAnsi="Times New Roman" w:cs="Times New Roman"/>
          <w:color w:val="000000"/>
          <w:sz w:val="28"/>
          <w:szCs w:val="28"/>
        </w:rPr>
        <w:t xml:space="preserve">Члены </w:t>
      </w:r>
      <w:r w:rsidRPr="00FC01CE">
        <w:rPr>
          <w:rFonts w:ascii="Times New Roman" w:eastAsia="Times New Roman" w:hAnsi="Times New Roman" w:cs="Times New Roman"/>
          <w:sz w:val="28"/>
          <w:szCs w:val="28"/>
          <w:lang w:eastAsia="ru-RU"/>
        </w:rPr>
        <w:t>выборного органа первичной профсоюзной организации</w:t>
      </w:r>
      <w:r w:rsidRPr="00FC01CE">
        <w:rPr>
          <w:rFonts w:ascii="Times New Roman" w:eastAsia="Calibri" w:hAnsi="Times New Roman" w:cs="Times New Roman"/>
          <w:color w:val="000000"/>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C01CE">
        <w:rPr>
          <w:rFonts w:ascii="Times New Roman" w:eastAsia="Times New Roman" w:hAnsi="Times New Roman" w:cs="Times New Roman"/>
          <w:color w:val="000000"/>
          <w:sz w:val="28"/>
          <w:szCs w:val="28"/>
          <w:shd w:val="clear" w:color="auto" w:fill="FFFFFF"/>
          <w:lang w:eastAsia="ru-RU"/>
        </w:rPr>
        <w:t>, подготовки проекта коллективного договора и заключения коллективного договора</w:t>
      </w:r>
      <w:r w:rsidRPr="00FC01CE">
        <w:rPr>
          <w:rFonts w:ascii="Times New Roman" w:eastAsia="Calibri" w:hAnsi="Times New Roman" w:cs="Times New Roman"/>
          <w:color w:val="000000"/>
          <w:sz w:val="28"/>
          <w:szCs w:val="28"/>
        </w:rPr>
        <w:t>.</w:t>
      </w:r>
    </w:p>
    <w:p w14:paraId="7FDEC3D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Calibri" w:hAnsi="Times New Roman" w:cs="Times New Roman"/>
          <w:color w:val="000000"/>
          <w:sz w:val="28"/>
          <w:szCs w:val="28"/>
        </w:rPr>
        <w:t>11.2.2. </w:t>
      </w:r>
      <w:r w:rsidRPr="00FC01CE">
        <w:rPr>
          <w:rFonts w:ascii="Times New Roman" w:eastAsia="Times New Roman" w:hAnsi="Times New Roman" w:cs="Times New Roman"/>
          <w:color w:val="000000"/>
          <w:sz w:val="28"/>
          <w:szCs w:val="28"/>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200B3951"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lastRenderedPageBreak/>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69A28CC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11.2.4. Члены выборного органа первичной профсоюзной организации включаются в состав аттестационной комиссии </w:t>
      </w:r>
      <w:r w:rsidRPr="00FC01CE">
        <w:rPr>
          <w:rFonts w:ascii="Times New Roman" w:eastAsia="Times New Roman" w:hAnsi="Times New Roman" w:cs="Times New Roman"/>
          <w:iCs/>
          <w:sz w:val="28"/>
          <w:szCs w:val="28"/>
          <w:lang w:eastAsia="ru-RU"/>
        </w:rPr>
        <w:t xml:space="preserve">образовательной организации </w:t>
      </w:r>
      <w:r w:rsidRPr="00FC01CE">
        <w:rPr>
          <w:rFonts w:ascii="Times New Roman" w:eastAsia="Times New Roman" w:hAnsi="Times New Roman" w:cs="Times New Roman"/>
          <w:color w:val="000000"/>
          <w:sz w:val="28"/>
          <w:szCs w:val="28"/>
          <w:lang w:eastAsia="ru-RU"/>
        </w:rPr>
        <w:t xml:space="preserve">комиссий </w:t>
      </w:r>
      <w:r w:rsidRPr="00FC01CE">
        <w:rPr>
          <w:rFonts w:ascii="Times New Roman" w:eastAsia="Times New Roman" w:hAnsi="Times New Roman" w:cs="Times New Roman"/>
          <w:iCs/>
          <w:sz w:val="28"/>
          <w:szCs w:val="28"/>
          <w:lang w:eastAsia="ru-RU"/>
        </w:rPr>
        <w:t xml:space="preserve">образовательной организации </w:t>
      </w:r>
      <w:r w:rsidRPr="00FC01CE">
        <w:rPr>
          <w:rFonts w:ascii="Times New Roman" w:eastAsia="Times New Roman" w:hAnsi="Times New Roman" w:cs="Times New Roman"/>
          <w:color w:val="000000"/>
          <w:sz w:val="28"/>
          <w:szCs w:val="28"/>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1C006D0A"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5763E6EF"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FC01CE">
        <w:rPr>
          <w:rFonts w:ascii="Times New Roman" w:eastAsia="Calibri" w:hAnsi="Times New Roman" w:cs="Times New Roman"/>
          <w:color w:val="000000"/>
          <w:sz w:val="28"/>
          <w:szCs w:val="28"/>
          <w:lang w:eastAsia="ru-RU"/>
        </w:rPr>
        <w:t>11.3. Стороны совместно:</w:t>
      </w:r>
    </w:p>
    <w:p w14:paraId="2E9F318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Calibri" w:hAnsi="Times New Roman" w:cs="Times New Roman"/>
          <w:iCs/>
          <w:sz w:val="28"/>
          <w:szCs w:val="28"/>
          <w:lang w:eastAsia="ru-RU"/>
        </w:rPr>
      </w:pPr>
      <w:r w:rsidRPr="00FC01CE">
        <w:rPr>
          <w:rFonts w:ascii="Times New Roman" w:eastAsia="Calibri" w:hAnsi="Times New Roman" w:cs="Times New Roman"/>
          <w:iCs/>
          <w:sz w:val="28"/>
          <w:szCs w:val="28"/>
          <w:lang w:eastAsia="ru-RU"/>
        </w:rPr>
        <w:t>11.3.1.</w:t>
      </w:r>
      <w:r w:rsidRPr="00FC01CE">
        <w:rPr>
          <w:rFonts w:ascii="Times New Roman" w:eastAsia="Calibri" w:hAnsi="Times New Roman" w:cs="Times New Roman"/>
          <w:color w:val="000000"/>
          <w:sz w:val="28"/>
          <w:szCs w:val="28"/>
          <w:lang w:eastAsia="ru-RU"/>
        </w:rPr>
        <w:t> </w:t>
      </w:r>
      <w:r w:rsidRPr="00FC01CE">
        <w:rPr>
          <w:rFonts w:ascii="Times New Roman" w:eastAsia="Calibri" w:hAnsi="Times New Roman" w:cs="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FC01CE">
        <w:rPr>
          <w:rFonts w:ascii="Times New Roman" w:eastAsia="Calibri" w:hAnsi="Times New Roman" w:cs="Times New Roman"/>
          <w:sz w:val="28"/>
          <w:szCs w:val="28"/>
          <w:lang w:eastAsia="ru-RU"/>
        </w:rPr>
        <w:t xml:space="preserve">присвоении почетных званий </w:t>
      </w:r>
      <w:r w:rsidRPr="00FC01CE">
        <w:rPr>
          <w:rFonts w:ascii="Times New Roman" w:eastAsia="Calibri" w:hAnsi="Times New Roman" w:cs="Times New Roman"/>
          <w:iCs/>
          <w:sz w:val="28"/>
          <w:szCs w:val="28"/>
          <w:lang w:eastAsia="ru-RU"/>
        </w:rPr>
        <w:t>работникам образовательной организации;</w:t>
      </w:r>
    </w:p>
    <w:p w14:paraId="2C3C8FB8"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2A6240B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11.4. Информация о деятельности Профсоюза, в том числе о награждении работников наградами Профсоюза, его организаций, а также объединений </w:t>
      </w:r>
      <w:r w:rsidRPr="00FC01CE">
        <w:rPr>
          <w:rFonts w:ascii="Times New Roman" w:eastAsia="Times New Roman" w:hAnsi="Times New Roman" w:cs="Times New Roman"/>
          <w:color w:val="000000"/>
          <w:sz w:val="28"/>
          <w:szCs w:val="28"/>
          <w:lang w:eastAsia="ru-RU"/>
        </w:rPr>
        <w:lastRenderedPageBreak/>
        <w:t>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165A63A9"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8"/>
          <w:lang w:eastAsia="ru-RU"/>
        </w:rPr>
      </w:pPr>
    </w:p>
    <w:p w14:paraId="24AE0B6F" w14:textId="77777777" w:rsidR="00FC01CE" w:rsidRDefault="00FC01CE" w:rsidP="00FC01CE">
      <w:pPr>
        <w:autoSpaceDE w:val="0"/>
        <w:autoSpaceDN w:val="0"/>
        <w:adjustRightInd w:val="0"/>
        <w:spacing w:after="0" w:line="360" w:lineRule="auto"/>
        <w:ind w:firstLine="709"/>
        <w:contextualSpacing/>
        <w:jc w:val="center"/>
        <w:rPr>
          <w:rFonts w:ascii="Times New Roman" w:eastAsia="Times New Roman" w:hAnsi="Times New Roman" w:cs="Times New Roman"/>
          <w:b/>
          <w:sz w:val="24"/>
          <w:szCs w:val="28"/>
          <w:lang w:eastAsia="ru-RU"/>
        </w:rPr>
      </w:pPr>
      <w:r w:rsidRPr="00FC01CE">
        <w:rPr>
          <w:rFonts w:ascii="Times New Roman" w:eastAsia="Times New Roman" w:hAnsi="Times New Roman" w:cs="Times New Roman"/>
          <w:b/>
          <w:sz w:val="24"/>
          <w:szCs w:val="28"/>
          <w:lang w:val="en-US" w:eastAsia="ru-RU"/>
        </w:rPr>
        <w:t>XII</w:t>
      </w:r>
      <w:r w:rsidRPr="00FC01CE">
        <w:rPr>
          <w:rFonts w:ascii="Times New Roman" w:eastAsia="Times New Roman" w:hAnsi="Times New Roman" w:cs="Times New Roman"/>
          <w:b/>
          <w:sz w:val="24"/>
          <w:szCs w:val="28"/>
          <w:lang w:eastAsia="ru-RU"/>
        </w:rPr>
        <w:t xml:space="preserve">. </w:t>
      </w:r>
      <w:r w:rsidRPr="00FC01CE">
        <w:rPr>
          <w:rFonts w:ascii="Times New Roman" w:eastAsia="Times New Roman" w:hAnsi="Times New Roman" w:cs="Times New Roman"/>
          <w:b/>
          <w:sz w:val="24"/>
          <w:szCs w:val="28"/>
          <w:lang w:val="en-US" w:eastAsia="ru-RU"/>
        </w:rPr>
        <w:t>C</w:t>
      </w:r>
      <w:r w:rsidRPr="00FC01CE">
        <w:rPr>
          <w:rFonts w:ascii="Times New Roman" w:eastAsia="Times New Roman" w:hAnsi="Times New Roman" w:cs="Times New Roman"/>
          <w:b/>
          <w:sz w:val="24"/>
          <w:szCs w:val="28"/>
          <w:lang w:eastAsia="ru-RU"/>
        </w:rPr>
        <w:t>ПОРТ И ЗДОРОВЬЕ.</w:t>
      </w:r>
    </w:p>
    <w:p w14:paraId="7119CD9A" w14:textId="77777777" w:rsidR="00A56356" w:rsidRPr="00FC01CE" w:rsidRDefault="00A56356" w:rsidP="00FC01CE">
      <w:pPr>
        <w:autoSpaceDE w:val="0"/>
        <w:autoSpaceDN w:val="0"/>
        <w:adjustRightInd w:val="0"/>
        <w:spacing w:after="0" w:line="360" w:lineRule="auto"/>
        <w:ind w:firstLine="709"/>
        <w:contextualSpacing/>
        <w:jc w:val="center"/>
        <w:rPr>
          <w:rFonts w:ascii="Times New Roman" w:eastAsia="Times New Roman" w:hAnsi="Times New Roman" w:cs="Times New Roman"/>
          <w:b/>
          <w:sz w:val="24"/>
          <w:szCs w:val="28"/>
          <w:lang w:eastAsia="ru-RU"/>
        </w:rPr>
      </w:pPr>
    </w:p>
    <w:p w14:paraId="43F96E4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12.1. Стороны договорились:</w:t>
      </w:r>
    </w:p>
    <w:p w14:paraId="5308622C"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03AB1DA9"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69D908B"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12.2. Работодатель обязуется:</w:t>
      </w:r>
    </w:p>
    <w:p w14:paraId="75BF0E84"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12.2.1. содействовать обеспечению доступных рабочих мест и созданию </w:t>
      </w:r>
      <w:proofErr w:type="spellStart"/>
      <w:r w:rsidRPr="00FC01CE">
        <w:rPr>
          <w:rFonts w:ascii="Times New Roman" w:eastAsia="Times New Roman" w:hAnsi="Times New Roman" w:cs="Times New Roman"/>
          <w:sz w:val="28"/>
          <w:szCs w:val="28"/>
          <w:lang w:eastAsia="ru-RU"/>
        </w:rPr>
        <w:t>безбарьерной</w:t>
      </w:r>
      <w:proofErr w:type="spellEnd"/>
      <w:r w:rsidRPr="00FC01CE">
        <w:rPr>
          <w:rFonts w:ascii="Times New Roman" w:eastAsia="Times New Roman" w:hAnsi="Times New Roman" w:cs="Times New Roman"/>
          <w:sz w:val="28"/>
          <w:szCs w:val="28"/>
          <w:lang w:eastAsia="ru-RU"/>
        </w:rPr>
        <w:t xml:space="preserve"> среды жизнедеятельности для лиц с ограниченными возможностями здоровья и созданию специальных рабочих мест для инвалидов;</w:t>
      </w:r>
    </w:p>
    <w:p w14:paraId="3D9CDEFB"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462314EE"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AE6CED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1399186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12.3.5. способствовать организации правильного питания работников.</w:t>
      </w:r>
    </w:p>
    <w:p w14:paraId="7349A6D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p>
    <w:p w14:paraId="6B918EBE" w14:textId="77777777" w:rsidR="00FC01CE" w:rsidRPr="00FC01CE" w:rsidRDefault="00FC01CE" w:rsidP="00FC01CE">
      <w:pPr>
        <w:autoSpaceDE w:val="0"/>
        <w:autoSpaceDN w:val="0"/>
        <w:adjustRightInd w:val="0"/>
        <w:spacing w:after="0" w:line="360" w:lineRule="auto"/>
        <w:ind w:firstLine="709"/>
        <w:contextualSpacing/>
        <w:jc w:val="center"/>
        <w:rPr>
          <w:rFonts w:ascii="Times New Roman" w:eastAsia="Calibri" w:hAnsi="Times New Roman" w:cs="Times New Roman"/>
          <w:b/>
          <w:sz w:val="24"/>
          <w:szCs w:val="24"/>
          <w:lang w:eastAsia="ru-RU"/>
        </w:rPr>
      </w:pPr>
      <w:r w:rsidRPr="00FC01CE">
        <w:rPr>
          <w:rFonts w:ascii="Times New Roman" w:eastAsia="Calibri" w:hAnsi="Times New Roman" w:cs="Times New Roman"/>
          <w:b/>
          <w:color w:val="000000"/>
          <w:sz w:val="24"/>
          <w:szCs w:val="24"/>
        </w:rPr>
        <w:lastRenderedPageBreak/>
        <w:t>X</w:t>
      </w:r>
      <w:r w:rsidRPr="00FC01CE">
        <w:rPr>
          <w:rFonts w:ascii="Times New Roman" w:eastAsia="Calibri" w:hAnsi="Times New Roman" w:cs="Times New Roman"/>
          <w:b/>
          <w:bCs/>
          <w:sz w:val="24"/>
          <w:szCs w:val="24"/>
          <w:lang w:eastAsia="ru-RU"/>
        </w:rPr>
        <w:t>I</w:t>
      </w:r>
      <w:r w:rsidRPr="00FC01CE">
        <w:rPr>
          <w:rFonts w:ascii="Times New Roman" w:eastAsia="Calibri" w:hAnsi="Times New Roman" w:cs="Times New Roman"/>
          <w:b/>
          <w:bCs/>
          <w:sz w:val="24"/>
          <w:szCs w:val="24"/>
          <w:lang w:val="en-US" w:eastAsia="ru-RU"/>
        </w:rPr>
        <w:t>II</w:t>
      </w:r>
      <w:r w:rsidRPr="00FC01CE">
        <w:rPr>
          <w:rFonts w:ascii="Times New Roman" w:eastAsia="Calibri" w:hAnsi="Times New Roman" w:cs="Times New Roman"/>
          <w:b/>
          <w:color w:val="000000"/>
          <w:sz w:val="24"/>
          <w:szCs w:val="24"/>
        </w:rPr>
        <w:t>.</w:t>
      </w:r>
      <w:r w:rsidRPr="00FC01CE">
        <w:rPr>
          <w:rFonts w:ascii="Times New Roman" w:eastAsia="Times New Roman" w:hAnsi="Times New Roman" w:cs="Times New Roman"/>
          <w:b/>
          <w:color w:val="000000"/>
          <w:sz w:val="24"/>
          <w:szCs w:val="24"/>
          <w:lang w:eastAsia="ru-RU"/>
        </w:rPr>
        <w:t xml:space="preserve"> КОНТРОЛЬ ЗА ВЫПОЛНЕНИЕМ КОЛЛЕКТИВНОГО ДОГОВОРА. </w:t>
      </w:r>
      <w:r w:rsidRPr="00FC01CE">
        <w:rPr>
          <w:rFonts w:ascii="Times New Roman" w:eastAsia="Calibri" w:hAnsi="Times New Roman" w:cs="Times New Roman"/>
          <w:b/>
          <w:sz w:val="24"/>
          <w:szCs w:val="24"/>
          <w:lang w:eastAsia="ru-RU"/>
        </w:rPr>
        <w:t>ОТВЕТСТВЕННОСТЬ СТОРОН КОЛЛЕКТИВНОГО ДОГОВОРА</w:t>
      </w:r>
    </w:p>
    <w:p w14:paraId="4A1E01BD" w14:textId="77777777" w:rsidR="00FC01CE" w:rsidRPr="00FC01CE" w:rsidRDefault="00FC01CE" w:rsidP="00FC01CE">
      <w:pPr>
        <w:autoSpaceDE w:val="0"/>
        <w:autoSpaceDN w:val="0"/>
        <w:adjustRightInd w:val="0"/>
        <w:spacing w:after="0" w:line="360" w:lineRule="auto"/>
        <w:ind w:firstLine="709"/>
        <w:contextualSpacing/>
        <w:jc w:val="center"/>
        <w:rPr>
          <w:rFonts w:ascii="Times New Roman" w:eastAsia="Times New Roman" w:hAnsi="Times New Roman" w:cs="Times New Roman"/>
          <w:color w:val="000000"/>
          <w:sz w:val="28"/>
          <w:szCs w:val="28"/>
          <w:lang w:eastAsia="ru-RU"/>
        </w:rPr>
      </w:pPr>
    </w:p>
    <w:p w14:paraId="7C358D18" w14:textId="785AAB62"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13.1. Контроль за выполнением настоящего коллективного договора осуществляется сторонами и их представителями, комиссией </w:t>
      </w:r>
      <w:r w:rsidRPr="00FC01CE">
        <w:rPr>
          <w:rFonts w:ascii="Times New Roman" w:eastAsia="Calibri" w:hAnsi="Times New Roman" w:cs="Times New Roman"/>
          <w:color w:val="000000"/>
          <w:sz w:val="28"/>
          <w:szCs w:val="28"/>
        </w:rPr>
        <w:t>для ведения коллективных переговоров</w:t>
      </w:r>
      <w:r w:rsidRPr="00FC01CE">
        <w:rPr>
          <w:rFonts w:ascii="Times New Roman" w:eastAsia="Calibri" w:hAnsi="Times New Roman" w:cs="Times New Roman"/>
          <w:color w:val="000000"/>
          <w:sz w:val="28"/>
          <w:szCs w:val="28"/>
          <w:shd w:val="clear" w:color="auto" w:fill="FFFFFF"/>
          <w:lang w:eastAsia="ru-RU"/>
        </w:rPr>
        <w:t xml:space="preserve">, подготовки проекта коллективного договора и заключения коллективного договора </w:t>
      </w:r>
      <w:r w:rsidR="00A56356">
        <w:rPr>
          <w:rFonts w:ascii="Times New Roman" w:eastAsia="Times New Roman" w:hAnsi="Times New Roman" w:cs="Times New Roman"/>
          <w:color w:val="000000"/>
          <w:sz w:val="28"/>
          <w:szCs w:val="28"/>
          <w:lang w:eastAsia="ru-RU"/>
        </w:rPr>
        <w:t xml:space="preserve">МБДОУ «Д/с </w:t>
      </w:r>
      <w:r w:rsidRPr="00FC01CE">
        <w:rPr>
          <w:rFonts w:ascii="Times New Roman" w:eastAsia="Times New Roman" w:hAnsi="Times New Roman" w:cs="Times New Roman"/>
          <w:color w:val="000000"/>
          <w:sz w:val="28"/>
          <w:szCs w:val="28"/>
          <w:lang w:eastAsia="ru-RU"/>
        </w:rPr>
        <w:t xml:space="preserve"> №34 «Чебурашка» г. Альметьевска.</w:t>
      </w:r>
    </w:p>
    <w:p w14:paraId="2D72BEF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13.2. </w:t>
      </w:r>
      <w:r w:rsidRPr="00FC01CE">
        <w:rPr>
          <w:rFonts w:ascii="Times New Roman" w:eastAsia="Times New Roman" w:hAnsi="Times New Roman" w:cs="Times New Roman"/>
          <w:bCs/>
          <w:color w:val="000000"/>
          <w:sz w:val="28"/>
          <w:szCs w:val="28"/>
          <w:lang w:eastAsia="ru-RU"/>
        </w:rPr>
        <w:t xml:space="preserve">Стороны договорились и обязуются: </w:t>
      </w:r>
    </w:p>
    <w:p w14:paraId="2614DD4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0979B494"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13.2.2.</w:t>
      </w:r>
      <w:r w:rsidRPr="00FC01CE">
        <w:rPr>
          <w:rFonts w:ascii="Times New Roman" w:eastAsia="Times New Roman" w:hAnsi="Times New Roman" w:cs="Times New Roman"/>
          <w:color w:val="000000"/>
          <w:sz w:val="24"/>
          <w:szCs w:val="24"/>
          <w:lang w:eastAsia="ru-RU"/>
        </w:rPr>
        <w:t> </w:t>
      </w:r>
      <w:r w:rsidRPr="00FC01CE">
        <w:rPr>
          <w:rFonts w:ascii="Times New Roman" w:eastAsia="Times New Roman" w:hAnsi="Times New Roman" w:cs="Times New Roman"/>
          <w:color w:val="000000"/>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1D1145B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AAB6C6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13.2.4. Разъяснять положения и обязательства сторон коллективного договора работникам образовательной организации. </w:t>
      </w:r>
    </w:p>
    <w:p w14:paraId="5D6B2BE5"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FC01CE">
        <w:rPr>
          <w:rFonts w:ascii="Times New Roman" w:eastAsia="Times New Roman" w:hAnsi="Times New Roman" w:cs="Times New Roman"/>
          <w:iCs/>
          <w:color w:val="000000"/>
          <w:sz w:val="28"/>
          <w:szCs w:val="28"/>
          <w:lang w:eastAsia="ru-RU"/>
        </w:rPr>
        <w:t>в течение 7 дней</w:t>
      </w:r>
      <w:r w:rsidRPr="00FC01CE">
        <w:rPr>
          <w:rFonts w:ascii="Times New Roman" w:eastAsia="Times New Roman" w:hAnsi="Times New Roman" w:cs="Times New Roman"/>
          <w:color w:val="000000"/>
          <w:sz w:val="28"/>
          <w:szCs w:val="28"/>
          <w:lang w:eastAsia="ru-RU"/>
        </w:rPr>
        <w:t xml:space="preserve"> со дня получения соответствующего письменного запроса.</w:t>
      </w:r>
    </w:p>
    <w:p w14:paraId="737FE706"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FC01CE">
        <w:rPr>
          <w:rFonts w:ascii="Times New Roman" w:eastAsia="Times New Roman" w:hAnsi="Times New Roman" w:cs="Times New Roman"/>
          <w:sz w:val="28"/>
          <w:szCs w:val="28"/>
          <w:lang w:eastAsia="ru-RU"/>
        </w:rPr>
        <w:t>выборного органа первичной профсоюзной организации</w:t>
      </w:r>
      <w:r w:rsidRPr="00FC01CE">
        <w:rPr>
          <w:rFonts w:ascii="Times New Roman" w:eastAsia="Times New Roman" w:hAnsi="Times New Roman" w:cs="Times New Roman"/>
          <w:color w:val="000000"/>
          <w:sz w:val="28"/>
          <w:szCs w:val="28"/>
          <w:lang w:eastAsia="ru-RU"/>
        </w:rPr>
        <w:t xml:space="preserve">. </w:t>
      </w:r>
    </w:p>
    <w:p w14:paraId="0CCED488"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lastRenderedPageBreak/>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75BC28EA" w14:textId="77777777" w:rsidR="00FC01CE" w:rsidRDefault="00FC01CE" w:rsidP="00FC01CE">
      <w:pPr>
        <w:autoSpaceDE w:val="0"/>
        <w:autoSpaceDN w:val="0"/>
        <w:adjustRightInd w:val="0"/>
        <w:spacing w:after="0" w:line="360" w:lineRule="auto"/>
        <w:ind w:firstLine="709"/>
        <w:contextualSpacing/>
        <w:jc w:val="center"/>
        <w:rPr>
          <w:rFonts w:ascii="Times New Roman" w:eastAsia="Times New Roman" w:hAnsi="Times New Roman" w:cs="Times New Roman"/>
          <w:b/>
          <w:bCs/>
          <w:color w:val="000000"/>
          <w:sz w:val="24"/>
          <w:szCs w:val="24"/>
          <w:lang w:eastAsia="ru-RU"/>
        </w:rPr>
      </w:pPr>
      <w:r w:rsidRPr="00FC01CE">
        <w:rPr>
          <w:rFonts w:ascii="Times New Roman" w:eastAsia="Times New Roman" w:hAnsi="Times New Roman" w:cs="Times New Roman"/>
          <w:b/>
          <w:bCs/>
          <w:color w:val="000000"/>
          <w:sz w:val="24"/>
          <w:szCs w:val="24"/>
          <w:lang w:val="en-US" w:eastAsia="ru-RU"/>
        </w:rPr>
        <w:t>XIV</w:t>
      </w:r>
      <w:r w:rsidRPr="00FC01CE">
        <w:rPr>
          <w:rFonts w:ascii="Times New Roman" w:eastAsia="Times New Roman" w:hAnsi="Times New Roman" w:cs="Times New Roman"/>
          <w:b/>
          <w:bCs/>
          <w:color w:val="000000"/>
          <w:sz w:val="24"/>
          <w:szCs w:val="24"/>
          <w:lang w:eastAsia="ru-RU"/>
        </w:rPr>
        <w:t>. ЗАКЛЮЧИТЕЛЬНЫЕ ПОЛОЖЕНИЯ</w:t>
      </w:r>
    </w:p>
    <w:p w14:paraId="496DD732" w14:textId="77777777" w:rsidR="00A56356" w:rsidRPr="00FC01CE" w:rsidRDefault="00A56356" w:rsidP="00FC01CE">
      <w:pPr>
        <w:autoSpaceDE w:val="0"/>
        <w:autoSpaceDN w:val="0"/>
        <w:adjustRightInd w:val="0"/>
        <w:spacing w:after="0" w:line="360" w:lineRule="auto"/>
        <w:ind w:firstLine="709"/>
        <w:contextualSpacing/>
        <w:jc w:val="center"/>
        <w:rPr>
          <w:rFonts w:ascii="Times New Roman" w:eastAsia="Times New Roman" w:hAnsi="Times New Roman" w:cs="Times New Roman"/>
          <w:b/>
          <w:bCs/>
          <w:color w:val="000000"/>
          <w:sz w:val="24"/>
          <w:szCs w:val="24"/>
          <w:lang w:eastAsia="ru-RU"/>
        </w:rPr>
      </w:pPr>
    </w:p>
    <w:p w14:paraId="4E5D74E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14.1. </w:t>
      </w:r>
      <w:r w:rsidRPr="00FC01CE">
        <w:rPr>
          <w:rFonts w:ascii="Times New Roman" w:eastAsia="Times New Roman" w:hAnsi="Times New Roman" w:cs="Times New Roman"/>
          <w:sz w:val="28"/>
          <w:szCs w:val="28"/>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FC01CE">
        <w:rPr>
          <w:rFonts w:ascii="Times New Roman" w:eastAsia="Times New Roman" w:hAnsi="Times New Roman" w:cs="Times New Roman"/>
          <w:color w:val="000000"/>
          <w:sz w:val="28"/>
          <w:szCs w:val="28"/>
          <w:lang w:eastAsia="ru-RU"/>
        </w:rPr>
        <w:t>локальными нормативными актами образовательной организации, содержащие нормы трудового права, являющиеся</w:t>
      </w:r>
      <w:r w:rsidRPr="00FC01CE">
        <w:rPr>
          <w:rFonts w:ascii="Times New Roman" w:eastAsia="Times New Roman" w:hAnsi="Times New Roman" w:cs="Times New Roman"/>
          <w:sz w:val="28"/>
          <w:szCs w:val="28"/>
          <w:lang w:eastAsia="ru-RU"/>
        </w:rPr>
        <w:t xml:space="preserve"> приложениями к коллективному договору, всех работников образовательной организации в течение  3 дней после его подписания,</w:t>
      </w:r>
      <w:r w:rsidRPr="00FC01CE">
        <w:rPr>
          <w:rFonts w:ascii="Times New Roman" w:eastAsia="Times New Roman" w:hAnsi="Times New Roman" w:cs="Times New Roman"/>
          <w:color w:val="000000"/>
          <w:sz w:val="28"/>
          <w:szCs w:val="28"/>
          <w:lang w:eastAsia="ru-RU"/>
        </w:rPr>
        <w:t xml:space="preserve"> обеспечивать </w:t>
      </w:r>
      <w:r w:rsidRPr="00FC01CE">
        <w:rPr>
          <w:rFonts w:ascii="Times New Roman" w:eastAsia="Times New Roman" w:hAnsi="Times New Roman" w:cs="Times New Roman"/>
          <w:sz w:val="28"/>
          <w:szCs w:val="28"/>
          <w:lang w:eastAsia="ru-RU"/>
        </w:rPr>
        <w:t>гласность содержания и выполнения условий коллективного договора</w:t>
      </w:r>
      <w:r w:rsidRPr="00FC01CE">
        <w:rPr>
          <w:rFonts w:ascii="Times New Roman" w:eastAsia="Times New Roman" w:hAnsi="Times New Roman" w:cs="Times New Roman"/>
          <w:color w:val="000000"/>
          <w:sz w:val="28"/>
          <w:szCs w:val="28"/>
          <w:lang w:eastAsia="ru-RU"/>
        </w:rPr>
        <w:t>, а также предоставлять работникам полную и достоверную информацию, связанную с их трудовыми правами и интересами.</w:t>
      </w:r>
    </w:p>
    <w:p w14:paraId="725B5367"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14.2. В месячный срок со дня подписания коллективного договора </w:t>
      </w:r>
      <w:r w:rsidRPr="00FC01CE">
        <w:rPr>
          <w:rFonts w:ascii="Times New Roman" w:eastAsia="Times New Roman" w:hAnsi="Times New Roman" w:cs="Times New Roman"/>
          <w:sz w:val="28"/>
          <w:szCs w:val="28"/>
          <w:lang w:eastAsia="ru-RU"/>
        </w:rPr>
        <w:t xml:space="preserve">выборный орган первичной профсоюзной организации </w:t>
      </w:r>
      <w:r w:rsidRPr="00FC01CE">
        <w:rPr>
          <w:rFonts w:ascii="Times New Roman" w:eastAsia="Times New Roman" w:hAnsi="Times New Roman" w:cs="Times New Roman"/>
          <w:color w:val="000000"/>
          <w:sz w:val="28"/>
          <w:szCs w:val="28"/>
          <w:lang w:eastAsia="ru-RU"/>
        </w:rPr>
        <w:t>доводит содержание коллективного договора до сведения всех членов Профсоюза.</w:t>
      </w:r>
    </w:p>
    <w:p w14:paraId="349B962C"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color w:val="000000"/>
          <w:sz w:val="28"/>
          <w:szCs w:val="28"/>
          <w:lang w:eastAsia="ru-RU"/>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FC01CE">
        <w:rPr>
          <w:rFonts w:ascii="Times New Roman" w:eastAsia="Times New Roman" w:hAnsi="Times New Roman" w:cs="Times New Roman"/>
          <w:sz w:val="28"/>
          <w:szCs w:val="28"/>
          <w:lang w:eastAsia="ru-RU"/>
        </w:rPr>
        <w:t xml:space="preserve">бразовательной организации в информационно-телекоммуникационной сети «Интернет». </w:t>
      </w:r>
    </w:p>
    <w:p w14:paraId="4FDCE449"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14.4. Каждый принимаемый на работу в </w:t>
      </w:r>
      <w:r w:rsidRPr="00FC01CE">
        <w:rPr>
          <w:rFonts w:ascii="Times New Roman" w:eastAsia="Times New Roman" w:hAnsi="Times New Roman" w:cs="Times New Roman"/>
          <w:iCs/>
          <w:sz w:val="28"/>
          <w:szCs w:val="28"/>
          <w:lang w:eastAsia="ru-RU"/>
        </w:rPr>
        <w:t>образовательную организацию</w:t>
      </w:r>
      <w:r w:rsidRPr="00FC01CE">
        <w:rPr>
          <w:rFonts w:ascii="Times New Roman" w:eastAsia="Times New Roman" w:hAnsi="Times New Roman" w:cs="Times New Roman"/>
          <w:sz w:val="28"/>
          <w:szCs w:val="28"/>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682E973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lastRenderedPageBreak/>
        <w:t>14.5. Настоящий коллективный договор вступает в силу с момента его подписания сторонами и действует 3 года.</w:t>
      </w:r>
    </w:p>
    <w:p w14:paraId="5E6CED61"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14.6. До истечения указанного срока стороны вправе продлевать действие коллективного договора</w:t>
      </w:r>
      <w:r w:rsidRPr="00FC01CE">
        <w:rPr>
          <w:rFonts w:ascii="Times New Roman" w:eastAsia="Times New Roman" w:hAnsi="Times New Roman" w:cs="Times New Roman"/>
          <w:color w:val="000000"/>
          <w:sz w:val="28"/>
          <w:szCs w:val="28"/>
          <w:lang w:eastAsia="ru-RU"/>
        </w:rPr>
        <w:t xml:space="preserve"> на срок до трех лет</w:t>
      </w:r>
      <w:r w:rsidRPr="00FC01CE">
        <w:rPr>
          <w:rFonts w:ascii="Times New Roman" w:eastAsia="Times New Roman" w:hAnsi="Times New Roman" w:cs="Times New Roman"/>
          <w:sz w:val="28"/>
          <w:szCs w:val="28"/>
          <w:lang w:eastAsia="ru-RU"/>
        </w:rPr>
        <w:t xml:space="preserve">, продлевать коллективный договор с изменениями и дополнениями или заключить новый коллективный договор. </w:t>
      </w:r>
    </w:p>
    <w:p w14:paraId="13DB8380"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7507022"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13EAAFC1" w14:textId="77777777" w:rsidR="00FC01CE" w:rsidRPr="00FC01CE" w:rsidRDefault="00FC01CE" w:rsidP="00FC01CE">
      <w:pPr>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2D654C11"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2223F08F"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57D06342"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07CB57D"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7B4B666E" w14:textId="77777777" w:rsidR="00FC01CE" w:rsidRP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w:t>
      </w:r>
      <w:r w:rsidRPr="00FC01CE">
        <w:rPr>
          <w:rFonts w:ascii="Times New Roman" w:eastAsia="Times New Roman" w:hAnsi="Times New Roman" w:cs="Times New Roman"/>
          <w:sz w:val="28"/>
          <w:szCs w:val="28"/>
          <w:lang w:eastAsia="ru-RU"/>
        </w:rPr>
        <w:lastRenderedPageBreak/>
        <w:t xml:space="preserve">Вступление коллективного договора в силу не зависит от факта его уведомительной регистрации. </w:t>
      </w:r>
    </w:p>
    <w:p w14:paraId="16A58B11" w14:textId="77777777" w:rsidR="00FC01CE" w:rsidRDefault="00FC01CE" w:rsidP="00FC01C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FC01CE" w:rsidRPr="00FC01CE" w14:paraId="4F90EB2D" w14:textId="77777777" w:rsidTr="00FC01CE">
        <w:trPr>
          <w:trHeight w:val="1525"/>
        </w:trPr>
        <w:tc>
          <w:tcPr>
            <w:tcW w:w="4667" w:type="dxa"/>
          </w:tcPr>
          <w:p w14:paraId="6774E068" w14:textId="77777777" w:rsidR="00FC01CE" w:rsidRPr="00FC01CE" w:rsidRDefault="00FC01CE" w:rsidP="00A56356">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b/>
                <w:bCs/>
                <w:color w:val="000000"/>
                <w:sz w:val="28"/>
                <w:szCs w:val="28"/>
                <w:lang w:eastAsia="ru-RU"/>
              </w:rPr>
              <w:t xml:space="preserve">          От работодателя: </w:t>
            </w:r>
          </w:p>
          <w:p w14:paraId="09D1EABF" w14:textId="77777777" w:rsidR="00FC01CE" w:rsidRPr="00FC01CE" w:rsidRDefault="00FC01CE" w:rsidP="00A56356">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Руководитель образовательной организации </w:t>
            </w:r>
          </w:p>
          <w:p w14:paraId="5527699E" w14:textId="77777777" w:rsidR="00FC01CE" w:rsidRPr="00FC01CE" w:rsidRDefault="00FC01CE" w:rsidP="00A5635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________________________ ________________________</w:t>
            </w:r>
          </w:p>
          <w:p w14:paraId="640BB022" w14:textId="77777777" w:rsidR="00FC01CE" w:rsidRPr="00FC01CE" w:rsidRDefault="00FC01CE" w:rsidP="00A5635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(подпись) (Ф.И.О.) </w:t>
            </w:r>
          </w:p>
          <w:p w14:paraId="2F70EB1C" w14:textId="77777777" w:rsidR="00FC01CE" w:rsidRPr="00FC01CE" w:rsidRDefault="00FC01CE" w:rsidP="00A5635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М.П. </w:t>
            </w:r>
          </w:p>
          <w:p w14:paraId="19F85416" w14:textId="77777777" w:rsidR="00FC01CE" w:rsidRPr="00FC01CE" w:rsidRDefault="00FC01CE" w:rsidP="00A5635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_ » __________ 202</w:t>
            </w:r>
            <w:r w:rsidRPr="00FC01CE">
              <w:rPr>
                <w:rFonts w:ascii="Times New Roman" w:eastAsia="Times New Roman" w:hAnsi="Times New Roman" w:cs="Times New Roman"/>
                <w:color w:val="000000"/>
                <w:sz w:val="28"/>
                <w:szCs w:val="28"/>
                <w:lang w:val="en-US" w:eastAsia="ru-RU"/>
              </w:rPr>
              <w:t>4</w:t>
            </w:r>
            <w:r w:rsidRPr="00FC01CE">
              <w:rPr>
                <w:rFonts w:ascii="Times New Roman" w:eastAsia="Times New Roman" w:hAnsi="Times New Roman" w:cs="Times New Roman"/>
                <w:color w:val="000000"/>
                <w:sz w:val="28"/>
                <w:szCs w:val="28"/>
                <w:lang w:eastAsia="ru-RU"/>
              </w:rPr>
              <w:t xml:space="preserve">_ г. </w:t>
            </w:r>
          </w:p>
        </w:tc>
        <w:tc>
          <w:tcPr>
            <w:tcW w:w="4667" w:type="dxa"/>
          </w:tcPr>
          <w:p w14:paraId="66BE8B55" w14:textId="5F75E9DC" w:rsidR="00FC01CE" w:rsidRPr="00FC01CE" w:rsidRDefault="00A56356" w:rsidP="00A56356">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FC01CE" w:rsidRPr="00FC01CE">
              <w:rPr>
                <w:rFonts w:ascii="Times New Roman" w:eastAsia="Times New Roman" w:hAnsi="Times New Roman" w:cs="Times New Roman"/>
                <w:b/>
                <w:bCs/>
                <w:color w:val="000000"/>
                <w:sz w:val="28"/>
                <w:szCs w:val="28"/>
                <w:lang w:eastAsia="ru-RU"/>
              </w:rPr>
              <w:t xml:space="preserve">От работников: </w:t>
            </w:r>
          </w:p>
          <w:p w14:paraId="36F436B0" w14:textId="77777777" w:rsidR="00FC01CE" w:rsidRPr="00FC01CE" w:rsidRDefault="00FC01CE" w:rsidP="00A56356">
            <w:pPr>
              <w:autoSpaceDE w:val="0"/>
              <w:autoSpaceDN w:val="0"/>
              <w:adjustRightInd w:val="0"/>
              <w:spacing w:after="0" w:line="240" w:lineRule="auto"/>
              <w:ind w:firstLine="709"/>
              <w:contextualSpacing/>
              <w:jc w:val="right"/>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Председатель первичной</w:t>
            </w:r>
          </w:p>
          <w:p w14:paraId="51E2CC9D" w14:textId="77777777" w:rsidR="00FC01CE" w:rsidRPr="00FC01CE" w:rsidRDefault="00FC01CE" w:rsidP="00A56356">
            <w:pPr>
              <w:autoSpaceDE w:val="0"/>
              <w:autoSpaceDN w:val="0"/>
              <w:adjustRightInd w:val="0"/>
              <w:spacing w:after="0" w:line="240" w:lineRule="auto"/>
              <w:ind w:firstLine="709"/>
              <w:contextualSpacing/>
              <w:jc w:val="right"/>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профсоюзной организации </w:t>
            </w:r>
          </w:p>
          <w:p w14:paraId="04D0723D" w14:textId="77777777" w:rsidR="00FC01CE" w:rsidRPr="00FC01CE" w:rsidRDefault="00FC01CE" w:rsidP="00A56356">
            <w:pPr>
              <w:autoSpaceDE w:val="0"/>
              <w:autoSpaceDN w:val="0"/>
              <w:adjustRightInd w:val="0"/>
              <w:spacing w:after="0" w:line="240" w:lineRule="auto"/>
              <w:ind w:firstLine="709"/>
              <w:contextualSpacing/>
              <w:jc w:val="right"/>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_______________________ ____________________</w:t>
            </w:r>
          </w:p>
          <w:p w14:paraId="4BBB4169" w14:textId="77777777" w:rsidR="00FC01CE" w:rsidRPr="00FC01CE" w:rsidRDefault="00FC01CE" w:rsidP="00A56356">
            <w:pPr>
              <w:autoSpaceDE w:val="0"/>
              <w:autoSpaceDN w:val="0"/>
              <w:adjustRightInd w:val="0"/>
              <w:spacing w:after="0" w:line="240" w:lineRule="auto"/>
              <w:ind w:firstLine="709"/>
              <w:contextualSpacing/>
              <w:jc w:val="right"/>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(подпись) (Ф.И.О.) </w:t>
            </w:r>
          </w:p>
          <w:p w14:paraId="69C93C46" w14:textId="77777777" w:rsidR="00FC01CE" w:rsidRPr="00FC01CE" w:rsidRDefault="00FC01CE" w:rsidP="00A56356">
            <w:pPr>
              <w:autoSpaceDE w:val="0"/>
              <w:autoSpaceDN w:val="0"/>
              <w:adjustRightInd w:val="0"/>
              <w:spacing w:after="0" w:line="240" w:lineRule="auto"/>
              <w:ind w:firstLine="709"/>
              <w:contextualSpacing/>
              <w:jc w:val="right"/>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xml:space="preserve">М.П. </w:t>
            </w:r>
          </w:p>
          <w:p w14:paraId="681A2F2E" w14:textId="77777777" w:rsidR="00FC01CE" w:rsidRPr="00FC01CE" w:rsidRDefault="00FC01CE" w:rsidP="00A56356">
            <w:pPr>
              <w:autoSpaceDE w:val="0"/>
              <w:autoSpaceDN w:val="0"/>
              <w:adjustRightInd w:val="0"/>
              <w:spacing w:after="0" w:line="240" w:lineRule="auto"/>
              <w:ind w:firstLine="709"/>
              <w:contextualSpacing/>
              <w:jc w:val="right"/>
              <w:rPr>
                <w:rFonts w:ascii="Times New Roman" w:eastAsia="Times New Roman" w:hAnsi="Times New Roman" w:cs="Times New Roman"/>
                <w:color w:val="000000"/>
                <w:sz w:val="28"/>
                <w:szCs w:val="28"/>
                <w:lang w:eastAsia="ru-RU"/>
              </w:rPr>
            </w:pPr>
            <w:r w:rsidRPr="00FC01CE">
              <w:rPr>
                <w:rFonts w:ascii="Times New Roman" w:eastAsia="Times New Roman" w:hAnsi="Times New Roman" w:cs="Times New Roman"/>
                <w:color w:val="000000"/>
                <w:sz w:val="28"/>
                <w:szCs w:val="28"/>
                <w:lang w:eastAsia="ru-RU"/>
              </w:rPr>
              <w:t>« __ » _____________ 202</w:t>
            </w:r>
            <w:r w:rsidRPr="00FC01CE">
              <w:rPr>
                <w:rFonts w:ascii="Times New Roman" w:eastAsia="Times New Roman" w:hAnsi="Times New Roman" w:cs="Times New Roman"/>
                <w:color w:val="000000"/>
                <w:sz w:val="28"/>
                <w:szCs w:val="28"/>
                <w:lang w:val="en-US" w:eastAsia="ru-RU"/>
              </w:rPr>
              <w:t>4</w:t>
            </w:r>
            <w:r w:rsidRPr="00FC01CE">
              <w:rPr>
                <w:rFonts w:ascii="Times New Roman" w:eastAsia="Times New Roman" w:hAnsi="Times New Roman" w:cs="Times New Roman"/>
                <w:color w:val="000000"/>
                <w:sz w:val="28"/>
                <w:szCs w:val="28"/>
                <w:lang w:eastAsia="ru-RU"/>
              </w:rPr>
              <w:t xml:space="preserve">_ г. </w:t>
            </w:r>
          </w:p>
        </w:tc>
      </w:tr>
    </w:tbl>
    <w:p w14:paraId="059AF3AB" w14:textId="77777777" w:rsidR="00FC01CE" w:rsidRPr="00FC01CE" w:rsidRDefault="00FC01CE" w:rsidP="00FC01CE">
      <w:pPr>
        <w:spacing w:after="0" w:line="240" w:lineRule="auto"/>
        <w:ind w:firstLine="709"/>
        <w:contextualSpacing/>
        <w:jc w:val="both"/>
        <w:rPr>
          <w:rFonts w:ascii="Times New Roman" w:eastAsia="Times New Roman" w:hAnsi="Times New Roman" w:cs="Times New Roman"/>
          <w:sz w:val="28"/>
          <w:szCs w:val="28"/>
          <w:lang w:eastAsia="ru-RU"/>
        </w:rPr>
      </w:pPr>
    </w:p>
    <w:p w14:paraId="2482A431" w14:textId="77777777" w:rsidR="00FC01CE" w:rsidRPr="00FC01CE" w:rsidRDefault="00FC01CE" w:rsidP="00FC01CE">
      <w:pPr>
        <w:spacing w:after="0" w:line="240" w:lineRule="auto"/>
        <w:ind w:firstLine="709"/>
        <w:contextualSpacing/>
        <w:jc w:val="both"/>
        <w:rPr>
          <w:rFonts w:ascii="Times New Roman" w:eastAsia="Times New Roman" w:hAnsi="Times New Roman" w:cs="Times New Roman"/>
          <w:sz w:val="28"/>
          <w:szCs w:val="28"/>
          <w:lang w:eastAsia="ru-RU"/>
        </w:rPr>
      </w:pPr>
    </w:p>
    <w:p w14:paraId="42E1A0B3" w14:textId="77777777" w:rsidR="00FC01CE" w:rsidRPr="00FC01CE" w:rsidRDefault="00FC01CE" w:rsidP="00FC01CE">
      <w:pPr>
        <w:spacing w:after="0" w:line="240" w:lineRule="auto"/>
        <w:ind w:firstLine="709"/>
        <w:contextualSpacing/>
        <w:jc w:val="both"/>
        <w:rPr>
          <w:rFonts w:ascii="Times New Roman" w:eastAsia="Times New Roman" w:hAnsi="Times New Roman" w:cs="Times New Roman"/>
          <w:sz w:val="28"/>
          <w:szCs w:val="28"/>
          <w:lang w:eastAsia="ru-RU"/>
        </w:rPr>
      </w:pPr>
    </w:p>
    <w:p w14:paraId="64DED601" w14:textId="77777777" w:rsidR="00FC01CE" w:rsidRPr="00FC01CE" w:rsidRDefault="00FC01CE" w:rsidP="00FC01CE">
      <w:pPr>
        <w:spacing w:after="0" w:line="360" w:lineRule="auto"/>
        <w:ind w:firstLine="709"/>
        <w:contextualSpacing/>
        <w:jc w:val="center"/>
        <w:rPr>
          <w:rFonts w:ascii="Times New Roman" w:eastAsia="Times New Roman" w:hAnsi="Times New Roman" w:cs="Times New Roman"/>
          <w:sz w:val="28"/>
          <w:szCs w:val="28"/>
          <w:lang w:eastAsia="ru-RU"/>
        </w:rPr>
      </w:pPr>
      <w:r w:rsidRPr="00FC01CE">
        <w:rPr>
          <w:rFonts w:ascii="Times New Roman" w:eastAsia="Times New Roman" w:hAnsi="Times New Roman" w:cs="Times New Roman"/>
          <w:sz w:val="28"/>
          <w:szCs w:val="28"/>
          <w:lang w:eastAsia="ru-RU"/>
        </w:rPr>
        <w:t>Приложения</w:t>
      </w:r>
    </w:p>
    <w:p w14:paraId="296508C7" w14:textId="319D3133" w:rsidR="00A709D7" w:rsidRPr="00A709D7" w:rsidRDefault="00A709D7" w:rsidP="000B10FF">
      <w:pPr>
        <w:pStyle w:val="afa"/>
        <w:numPr>
          <w:ilvl w:val="0"/>
          <w:numId w:val="38"/>
        </w:numPr>
        <w:spacing w:line="360" w:lineRule="auto"/>
        <w:jc w:val="both"/>
        <w:rPr>
          <w:sz w:val="28"/>
          <w:szCs w:val="28"/>
        </w:rPr>
      </w:pPr>
      <w:r w:rsidRPr="00A709D7">
        <w:rPr>
          <w:sz w:val="28"/>
          <w:szCs w:val="28"/>
        </w:rPr>
        <w:t xml:space="preserve">Положение об использовании премиальной части фонда оплаты труда работников МБДОУ №34 «Чебурашка». </w:t>
      </w:r>
    </w:p>
    <w:p w14:paraId="08CE5562" w14:textId="409BF8EB" w:rsidR="00A709D7" w:rsidRPr="00A709D7" w:rsidRDefault="00A709D7" w:rsidP="000B10FF">
      <w:pPr>
        <w:pStyle w:val="afa"/>
        <w:numPr>
          <w:ilvl w:val="0"/>
          <w:numId w:val="38"/>
        </w:numPr>
        <w:spacing w:line="360" w:lineRule="auto"/>
        <w:jc w:val="both"/>
        <w:rPr>
          <w:sz w:val="28"/>
          <w:szCs w:val="28"/>
        </w:rPr>
      </w:pPr>
      <w:r w:rsidRPr="00A709D7">
        <w:rPr>
          <w:sz w:val="28"/>
          <w:szCs w:val="28"/>
        </w:rPr>
        <w:t>Положение об условиях оплаты труда МБДОУ № 34 «Чебурашка»</w:t>
      </w:r>
    </w:p>
    <w:p w14:paraId="4AA8649C" w14:textId="5E2EC816" w:rsidR="00A709D7" w:rsidRPr="00A709D7" w:rsidRDefault="00A709D7" w:rsidP="000B10FF">
      <w:pPr>
        <w:pStyle w:val="afa"/>
        <w:numPr>
          <w:ilvl w:val="0"/>
          <w:numId w:val="38"/>
        </w:numPr>
        <w:spacing w:line="360" w:lineRule="auto"/>
        <w:contextualSpacing/>
        <w:jc w:val="both"/>
        <w:rPr>
          <w:sz w:val="28"/>
          <w:szCs w:val="28"/>
        </w:rPr>
      </w:pPr>
      <w:r w:rsidRPr="00A709D7">
        <w:rPr>
          <w:sz w:val="28"/>
          <w:szCs w:val="28"/>
        </w:rPr>
        <w:t>Положение о порядке распределения стимулирующих выплат за качество выполняемых работ МБДОУ № 34 «Чебурашка».</w:t>
      </w:r>
    </w:p>
    <w:p w14:paraId="0E0746B9" w14:textId="75AA636B" w:rsidR="00A709D7" w:rsidRPr="00A709D7" w:rsidRDefault="00A709D7" w:rsidP="000B10FF">
      <w:pPr>
        <w:pStyle w:val="afa"/>
        <w:numPr>
          <w:ilvl w:val="0"/>
          <w:numId w:val="38"/>
        </w:numPr>
        <w:spacing w:line="360" w:lineRule="auto"/>
        <w:contextualSpacing/>
        <w:jc w:val="both"/>
        <w:rPr>
          <w:sz w:val="28"/>
          <w:szCs w:val="28"/>
        </w:rPr>
      </w:pPr>
      <w:r w:rsidRPr="00A709D7">
        <w:rPr>
          <w:sz w:val="28"/>
          <w:szCs w:val="28"/>
        </w:rPr>
        <w:t>Положение о комиссии по урегулированию споров между участниками образовательных отношений.</w:t>
      </w:r>
    </w:p>
    <w:p w14:paraId="79D06833" w14:textId="1CBB3F31" w:rsidR="00A709D7" w:rsidRDefault="00A709D7" w:rsidP="000B10FF">
      <w:pPr>
        <w:pStyle w:val="afa"/>
        <w:numPr>
          <w:ilvl w:val="0"/>
          <w:numId w:val="38"/>
        </w:numPr>
        <w:spacing w:line="360" w:lineRule="auto"/>
        <w:contextualSpacing/>
        <w:jc w:val="both"/>
        <w:rPr>
          <w:sz w:val="28"/>
          <w:szCs w:val="28"/>
        </w:rPr>
      </w:pPr>
      <w:r w:rsidRPr="00FC01CE">
        <w:rPr>
          <w:sz w:val="28"/>
          <w:szCs w:val="28"/>
        </w:rPr>
        <w:t>Положение о нормах профессиональной этики педагогических работников</w:t>
      </w:r>
    </w:p>
    <w:p w14:paraId="56740E0C" w14:textId="689D1C1D" w:rsidR="00A709D7" w:rsidRDefault="00A709D7" w:rsidP="000B10FF">
      <w:pPr>
        <w:pStyle w:val="afa"/>
        <w:numPr>
          <w:ilvl w:val="0"/>
          <w:numId w:val="38"/>
        </w:numPr>
        <w:spacing w:line="360" w:lineRule="auto"/>
        <w:contextualSpacing/>
        <w:jc w:val="both"/>
        <w:rPr>
          <w:sz w:val="28"/>
          <w:szCs w:val="28"/>
        </w:rPr>
      </w:pPr>
      <w:r w:rsidRPr="00FC01CE">
        <w:rPr>
          <w:sz w:val="28"/>
          <w:szCs w:val="28"/>
        </w:rPr>
        <w:t>Положение о длительном отпуске сроком до одного года</w:t>
      </w:r>
    </w:p>
    <w:p w14:paraId="6E4C8110" w14:textId="4DD1E8CF" w:rsidR="00A709D7" w:rsidRPr="00A709D7" w:rsidRDefault="00A709D7" w:rsidP="000B10FF">
      <w:pPr>
        <w:pStyle w:val="afa"/>
        <w:numPr>
          <w:ilvl w:val="0"/>
          <w:numId w:val="38"/>
        </w:numPr>
        <w:spacing w:line="360" w:lineRule="auto"/>
        <w:contextualSpacing/>
        <w:jc w:val="both"/>
        <w:rPr>
          <w:sz w:val="28"/>
          <w:szCs w:val="28"/>
        </w:rPr>
      </w:pPr>
      <w:r w:rsidRPr="00FC01CE">
        <w:rPr>
          <w:bCs/>
          <w:sz w:val="28"/>
          <w:szCs w:val="28"/>
        </w:rPr>
        <w:t>Права и льготы,</w:t>
      </w:r>
      <w:r w:rsidRPr="00FC01CE">
        <w:rPr>
          <w:sz w:val="28"/>
          <w:szCs w:val="28"/>
        </w:rPr>
        <w:t xml:space="preserve"> </w:t>
      </w:r>
      <w:r w:rsidRPr="00FC01CE">
        <w:rPr>
          <w:bCs/>
          <w:sz w:val="28"/>
          <w:szCs w:val="28"/>
        </w:rPr>
        <w:t>предоставляемые педагогическим работникам образовательной организации при подготовке и проведении аттестации.</w:t>
      </w:r>
    </w:p>
    <w:p w14:paraId="362B7B59" w14:textId="16A30FB0" w:rsidR="00A709D7" w:rsidRPr="00A709D7" w:rsidRDefault="00A709D7" w:rsidP="000B10FF">
      <w:pPr>
        <w:pStyle w:val="afa"/>
        <w:numPr>
          <w:ilvl w:val="0"/>
          <w:numId w:val="38"/>
        </w:numPr>
        <w:spacing w:line="360" w:lineRule="auto"/>
        <w:contextualSpacing/>
        <w:jc w:val="both"/>
        <w:rPr>
          <w:sz w:val="28"/>
          <w:szCs w:val="28"/>
        </w:rPr>
      </w:pPr>
      <w:r w:rsidRPr="00A709D7">
        <w:rPr>
          <w:sz w:val="28"/>
          <w:szCs w:val="28"/>
        </w:rPr>
        <w:t>Положение о получении и расходовании средств, поступивших от внебюджетной деятельности</w:t>
      </w:r>
      <w:r w:rsidR="00B0653B">
        <w:rPr>
          <w:sz w:val="28"/>
          <w:szCs w:val="28"/>
        </w:rPr>
        <w:t xml:space="preserve"> в муниципальных бюджетных (автономных) образовательных учреждениях Альметьевского муниципального района. </w:t>
      </w:r>
    </w:p>
    <w:p w14:paraId="08DD25C5" w14:textId="7634396E" w:rsidR="00A709D7" w:rsidRDefault="00B0653B" w:rsidP="000B10FF">
      <w:pPr>
        <w:pStyle w:val="afa"/>
        <w:numPr>
          <w:ilvl w:val="0"/>
          <w:numId w:val="38"/>
        </w:numPr>
        <w:spacing w:line="360" w:lineRule="auto"/>
        <w:contextualSpacing/>
        <w:jc w:val="both"/>
        <w:rPr>
          <w:sz w:val="28"/>
          <w:szCs w:val="28"/>
        </w:rPr>
      </w:pPr>
      <w:r>
        <w:rPr>
          <w:sz w:val="28"/>
          <w:szCs w:val="28"/>
        </w:rPr>
        <w:t xml:space="preserve"> </w:t>
      </w:r>
      <w:r w:rsidRPr="00FC01CE">
        <w:rPr>
          <w:sz w:val="28"/>
          <w:szCs w:val="28"/>
        </w:rPr>
        <w:t xml:space="preserve">Положение «Распределение выплат в рамках Указа Президента РФ от 07.05.2012 года № 597 по доведению средней заработной платы отдельных </w:t>
      </w:r>
      <w:r w:rsidRPr="00FC01CE">
        <w:rPr>
          <w:sz w:val="28"/>
          <w:szCs w:val="28"/>
        </w:rPr>
        <w:lastRenderedPageBreak/>
        <w:t>категорий работников учреждений образования до среднего значения по экономике в Республике Татарстан».</w:t>
      </w:r>
    </w:p>
    <w:p w14:paraId="27DA2B0D" w14:textId="5FE72712" w:rsidR="00B40847" w:rsidRDefault="00B40847" w:rsidP="000B10FF">
      <w:pPr>
        <w:pStyle w:val="afa"/>
        <w:numPr>
          <w:ilvl w:val="0"/>
          <w:numId w:val="38"/>
        </w:numPr>
        <w:spacing w:line="360" w:lineRule="auto"/>
        <w:contextualSpacing/>
        <w:jc w:val="both"/>
        <w:rPr>
          <w:sz w:val="28"/>
          <w:szCs w:val="28"/>
        </w:rPr>
      </w:pPr>
      <w:r w:rsidRPr="00FC01CE">
        <w:rPr>
          <w:sz w:val="28"/>
          <w:szCs w:val="28"/>
        </w:rPr>
        <w:t>Список рабочих мест, на которых работникам установлен дополнительный отпуск за наличие вредных и (или) опасных производственных факторов.</w:t>
      </w:r>
    </w:p>
    <w:p w14:paraId="467F5493" w14:textId="02DB7A50" w:rsidR="00B0653B" w:rsidRDefault="00B0653B" w:rsidP="000B10FF">
      <w:pPr>
        <w:pStyle w:val="afa"/>
        <w:numPr>
          <w:ilvl w:val="0"/>
          <w:numId w:val="38"/>
        </w:numPr>
        <w:spacing w:line="360" w:lineRule="auto"/>
        <w:contextualSpacing/>
        <w:jc w:val="both"/>
        <w:rPr>
          <w:sz w:val="28"/>
          <w:szCs w:val="28"/>
        </w:rPr>
      </w:pPr>
      <w:r>
        <w:rPr>
          <w:sz w:val="28"/>
          <w:szCs w:val="28"/>
        </w:rPr>
        <w:t xml:space="preserve"> Положение о </w:t>
      </w:r>
      <w:r w:rsidR="0043178D">
        <w:rPr>
          <w:sz w:val="28"/>
          <w:szCs w:val="28"/>
        </w:rPr>
        <w:t>СИЗ.</w:t>
      </w:r>
    </w:p>
    <w:p w14:paraId="3737B621" w14:textId="77777777" w:rsidR="00FC01CE" w:rsidRPr="00FC01CE" w:rsidRDefault="00FC01CE" w:rsidP="00FC01CE">
      <w:pPr>
        <w:spacing w:after="0" w:line="240" w:lineRule="auto"/>
        <w:rPr>
          <w:rFonts w:ascii="Times New Roman" w:eastAsia="Times New Roman" w:hAnsi="Times New Roman" w:cs="Times New Roman"/>
          <w:bCs/>
          <w:sz w:val="28"/>
          <w:szCs w:val="28"/>
          <w:lang w:eastAsia="ru-RU"/>
        </w:rPr>
      </w:pPr>
      <w:bookmarkStart w:id="2" w:name="_Hlk162513040"/>
    </w:p>
    <w:bookmarkEnd w:id="2"/>
    <w:p w14:paraId="6F52EC13" w14:textId="77777777" w:rsidR="00FC01CE" w:rsidRPr="00FC01CE" w:rsidRDefault="00FC01CE" w:rsidP="00FC01CE">
      <w:pPr>
        <w:spacing w:after="0" w:line="240" w:lineRule="auto"/>
        <w:rPr>
          <w:rFonts w:ascii="Times New Roman" w:eastAsia="Times New Roman" w:hAnsi="Times New Roman" w:cs="Times New Roman"/>
          <w:bCs/>
          <w:sz w:val="28"/>
          <w:szCs w:val="28"/>
          <w:lang w:eastAsia="ru-RU"/>
        </w:rPr>
      </w:pPr>
    </w:p>
    <w:p w14:paraId="5B3777CE" w14:textId="77777777" w:rsidR="00FC01CE" w:rsidRPr="00FC01CE" w:rsidRDefault="00FC01CE" w:rsidP="00FC01CE">
      <w:pPr>
        <w:spacing w:after="0" w:line="240" w:lineRule="auto"/>
        <w:rPr>
          <w:rFonts w:ascii="Times New Roman" w:eastAsia="Times New Roman" w:hAnsi="Times New Roman" w:cs="Times New Roman"/>
          <w:bCs/>
          <w:sz w:val="28"/>
          <w:szCs w:val="28"/>
          <w:lang w:eastAsia="ru-RU"/>
        </w:rPr>
      </w:pPr>
    </w:p>
    <w:p w14:paraId="79FC110B" w14:textId="77777777" w:rsidR="00FC01CE" w:rsidRPr="00FC01CE" w:rsidRDefault="00FC01CE" w:rsidP="00FC01CE">
      <w:pPr>
        <w:spacing w:after="0" w:line="240" w:lineRule="auto"/>
        <w:rPr>
          <w:rFonts w:ascii="Times New Roman" w:eastAsia="Times New Roman" w:hAnsi="Times New Roman" w:cs="Times New Roman"/>
          <w:bCs/>
          <w:sz w:val="28"/>
          <w:szCs w:val="28"/>
          <w:lang w:eastAsia="ru-RU"/>
        </w:rPr>
      </w:pPr>
    </w:p>
    <w:p w14:paraId="130FE076" w14:textId="6322BF1F" w:rsidR="00FC01CE" w:rsidRDefault="00FC01CE"/>
    <w:p w14:paraId="470AE134" w14:textId="42C6FC56" w:rsidR="00FC01CE" w:rsidRDefault="00FC01CE"/>
    <w:p w14:paraId="66CB390B" w14:textId="1D5857FB" w:rsidR="0043178D" w:rsidRDefault="0043178D"/>
    <w:p w14:paraId="6133EAC2" w14:textId="1FC2059F" w:rsidR="0043178D" w:rsidRDefault="0043178D"/>
    <w:p w14:paraId="715E62E0" w14:textId="4D041B78" w:rsidR="0043178D" w:rsidRDefault="0043178D"/>
    <w:p w14:paraId="319E9A3E" w14:textId="2C901996" w:rsidR="0043178D" w:rsidRDefault="0043178D"/>
    <w:p w14:paraId="2F3259E6" w14:textId="39AF8E31" w:rsidR="0043178D" w:rsidRDefault="0043178D"/>
    <w:p w14:paraId="1EEECC23" w14:textId="4A1A287D" w:rsidR="0043178D" w:rsidRDefault="0043178D"/>
    <w:p w14:paraId="68903214" w14:textId="7EDE0DF7" w:rsidR="0043178D" w:rsidRDefault="0043178D"/>
    <w:p w14:paraId="27CAC1BB" w14:textId="2876E64C" w:rsidR="0043178D" w:rsidRDefault="0043178D"/>
    <w:p w14:paraId="746DB065" w14:textId="2F151B23" w:rsidR="0043178D" w:rsidRDefault="0043178D"/>
    <w:p w14:paraId="57BEDEB6" w14:textId="5072D384" w:rsidR="0043178D" w:rsidRDefault="0043178D"/>
    <w:p w14:paraId="60296244" w14:textId="2EABB973" w:rsidR="0043178D" w:rsidRDefault="0043178D"/>
    <w:p w14:paraId="0CF63617" w14:textId="5C85C481" w:rsidR="0043178D" w:rsidRDefault="0043178D"/>
    <w:p w14:paraId="12D072E4" w14:textId="61D44920" w:rsidR="0043178D" w:rsidRDefault="0043178D"/>
    <w:p w14:paraId="28064896" w14:textId="141B74EB" w:rsidR="0043178D" w:rsidRDefault="0043178D"/>
    <w:p w14:paraId="7C61075A" w14:textId="3163F970" w:rsidR="0043178D" w:rsidRDefault="0043178D"/>
    <w:p w14:paraId="63650D56" w14:textId="36BD794E" w:rsidR="0043178D" w:rsidRDefault="0043178D"/>
    <w:p w14:paraId="1DE36FBE" w14:textId="39428DA9" w:rsidR="0043178D" w:rsidRDefault="0043178D"/>
    <w:p w14:paraId="49416ABB" w14:textId="6DA855B5" w:rsidR="0043178D" w:rsidRDefault="0043178D"/>
    <w:p w14:paraId="6DECEF6C" w14:textId="35A9E704" w:rsidR="0043178D" w:rsidRDefault="0043178D"/>
    <w:p w14:paraId="521043C4" w14:textId="5504A2B3" w:rsidR="0043178D" w:rsidRDefault="0043178D"/>
    <w:p w14:paraId="2DE28778" w14:textId="6673C349" w:rsidR="0043178D" w:rsidRDefault="0043178D"/>
    <w:p w14:paraId="0217A64F" w14:textId="77777777" w:rsidR="0043178D" w:rsidRDefault="0043178D"/>
    <w:p w14:paraId="2EC97F91" w14:textId="1E648CB4" w:rsidR="00FC01CE" w:rsidRPr="00A5609E" w:rsidRDefault="00FC01CE" w:rsidP="00FC01CE">
      <w:pPr>
        <w:spacing w:after="200" w:line="276" w:lineRule="auto"/>
        <w:jc w:val="both"/>
        <w:rPr>
          <w:rFonts w:ascii="Times New Roman" w:eastAsia="Times New Roman" w:hAnsi="Times New Roman" w:cs="Times New Roman"/>
          <w:b/>
          <w:bCs/>
          <w:color w:val="26282F"/>
          <w:sz w:val="24"/>
          <w:szCs w:val="24"/>
          <w:lang w:eastAsia="ru-RU"/>
        </w:rPr>
      </w:pPr>
      <w:r>
        <w:rPr>
          <w:rFonts w:ascii="Calibri" w:eastAsia="Times New Roman" w:hAnsi="Calibri" w:cs="Times New Roman"/>
          <w:b/>
          <w:bCs/>
          <w:color w:val="26282F"/>
          <w:sz w:val="24"/>
          <w:szCs w:val="24"/>
          <w:lang w:eastAsia="ru-RU"/>
        </w:rPr>
        <w:lastRenderedPageBreak/>
        <w:t xml:space="preserve">                                                                                                                          </w:t>
      </w:r>
      <w:r w:rsidRPr="00A5609E">
        <w:rPr>
          <w:rFonts w:ascii="Times New Roman" w:eastAsia="Times New Roman" w:hAnsi="Times New Roman" w:cs="Times New Roman"/>
          <w:b/>
          <w:sz w:val="28"/>
          <w:szCs w:val="28"/>
          <w:lang w:eastAsia="ru-RU"/>
        </w:rPr>
        <w:t xml:space="preserve">Приложение № </w:t>
      </w:r>
      <w:r w:rsidR="00EA252E">
        <w:rPr>
          <w:rFonts w:ascii="Times New Roman" w:eastAsia="Times New Roman" w:hAnsi="Times New Roman" w:cs="Times New Roman"/>
          <w:b/>
          <w:sz w:val="28"/>
          <w:szCs w:val="28"/>
          <w:lang w:eastAsia="ru-RU"/>
        </w:rPr>
        <w:t>1</w:t>
      </w:r>
    </w:p>
    <w:tbl>
      <w:tblPr>
        <w:tblW w:w="0" w:type="auto"/>
        <w:tblLook w:val="00A0" w:firstRow="1" w:lastRow="0" w:firstColumn="1" w:lastColumn="0" w:noHBand="0" w:noVBand="0"/>
      </w:tblPr>
      <w:tblGrid>
        <w:gridCol w:w="4978"/>
        <w:gridCol w:w="4377"/>
      </w:tblGrid>
      <w:tr w:rsidR="00FC01CE" w:rsidRPr="0041542C" w14:paraId="649C57BB" w14:textId="77777777" w:rsidTr="00FC01CE">
        <w:tc>
          <w:tcPr>
            <w:tcW w:w="4978" w:type="dxa"/>
          </w:tcPr>
          <w:p w14:paraId="032FA995" w14:textId="77777777" w:rsidR="00FC01CE" w:rsidRPr="0041542C" w:rsidRDefault="00FC01CE" w:rsidP="00FC01CE">
            <w:pPr>
              <w:spacing w:after="0" w:line="240" w:lineRule="auto"/>
              <w:ind w:firstLine="567"/>
              <w:rPr>
                <w:rFonts w:ascii="Times New Roman" w:eastAsia="Times New Roman" w:hAnsi="Times New Roman" w:cs="Times New Roman"/>
                <w:sz w:val="28"/>
                <w:szCs w:val="28"/>
                <w:lang w:bidi="en-US"/>
              </w:rPr>
            </w:pPr>
            <w:r w:rsidRPr="0041542C">
              <w:rPr>
                <w:rFonts w:ascii="Times New Roman" w:eastAsia="Times New Roman" w:hAnsi="Times New Roman" w:cs="Times New Roman"/>
                <w:sz w:val="28"/>
                <w:szCs w:val="28"/>
                <w:lang w:bidi="en-US"/>
              </w:rPr>
              <w:t xml:space="preserve">«СОГЛАСОВАНО» </w:t>
            </w:r>
          </w:p>
          <w:p w14:paraId="56896CAE" w14:textId="77777777" w:rsidR="00FC01CE" w:rsidRPr="0041542C" w:rsidRDefault="00FC01CE" w:rsidP="00FC01CE">
            <w:pPr>
              <w:spacing w:after="0" w:line="240" w:lineRule="auto"/>
              <w:ind w:firstLine="567"/>
              <w:rPr>
                <w:rFonts w:ascii="Times New Roman" w:eastAsia="Times New Roman" w:hAnsi="Times New Roman" w:cs="Times New Roman"/>
                <w:sz w:val="28"/>
                <w:szCs w:val="28"/>
                <w:lang w:bidi="en-US"/>
              </w:rPr>
            </w:pPr>
            <w:r w:rsidRPr="0041542C">
              <w:rPr>
                <w:rFonts w:ascii="Times New Roman" w:eastAsia="Times New Roman" w:hAnsi="Times New Roman" w:cs="Times New Roman"/>
                <w:sz w:val="28"/>
                <w:szCs w:val="28"/>
                <w:lang w:bidi="en-US"/>
              </w:rPr>
              <w:t>Профсоюзный комитет</w:t>
            </w:r>
          </w:p>
          <w:p w14:paraId="711B27DA" w14:textId="77777777" w:rsidR="00FC01CE" w:rsidRPr="0041542C" w:rsidRDefault="00FC01CE" w:rsidP="00FC01CE">
            <w:pPr>
              <w:spacing w:after="0" w:line="240" w:lineRule="auto"/>
              <w:ind w:firstLine="567"/>
              <w:rPr>
                <w:rFonts w:ascii="Times New Roman" w:eastAsia="Times New Roman" w:hAnsi="Times New Roman" w:cs="Times New Roman"/>
                <w:sz w:val="28"/>
                <w:szCs w:val="28"/>
                <w:lang w:bidi="en-US"/>
              </w:rPr>
            </w:pPr>
            <w:r w:rsidRPr="0041542C">
              <w:rPr>
                <w:rFonts w:ascii="Times New Roman" w:eastAsia="Times New Roman" w:hAnsi="Times New Roman" w:cs="Times New Roman"/>
                <w:sz w:val="28"/>
                <w:szCs w:val="28"/>
                <w:lang w:bidi="en-US"/>
              </w:rPr>
              <w:t>МБДОУ №34 «Чебурашка»</w:t>
            </w:r>
          </w:p>
          <w:p w14:paraId="39D4C278" w14:textId="77777777" w:rsidR="00FC01CE" w:rsidRPr="0041542C" w:rsidRDefault="00FC01CE" w:rsidP="00FC01CE">
            <w:pPr>
              <w:spacing w:after="0" w:line="240" w:lineRule="auto"/>
              <w:rPr>
                <w:rFonts w:ascii="Times New Roman" w:eastAsia="Times New Roman" w:hAnsi="Times New Roman" w:cs="Times New Roman"/>
                <w:sz w:val="28"/>
                <w:szCs w:val="28"/>
                <w:lang w:bidi="en-US"/>
              </w:rPr>
            </w:pPr>
            <w:r w:rsidRPr="0041542C">
              <w:rPr>
                <w:rFonts w:ascii="Times New Roman" w:eastAsia="Times New Roman" w:hAnsi="Times New Roman" w:cs="Times New Roman"/>
                <w:sz w:val="28"/>
                <w:szCs w:val="28"/>
                <w:lang w:bidi="en-US"/>
              </w:rPr>
              <w:t xml:space="preserve">        Протокол от</w:t>
            </w:r>
            <w:r w:rsidRPr="0041542C">
              <w:rPr>
                <w:rFonts w:ascii="Times New Roman" w:eastAsia="Times New Roman" w:hAnsi="Times New Roman" w:cs="Times New Roman"/>
                <w:sz w:val="28"/>
                <w:szCs w:val="28"/>
                <w:lang w:bidi="en-US"/>
              </w:rPr>
              <w:tab/>
              <w:t xml:space="preserve">            №</w:t>
            </w:r>
          </w:p>
          <w:p w14:paraId="32353B34" w14:textId="77777777" w:rsidR="00FC01CE" w:rsidRPr="0041542C" w:rsidRDefault="00FC01CE" w:rsidP="00FC01CE">
            <w:pPr>
              <w:spacing w:after="0" w:line="240" w:lineRule="auto"/>
              <w:ind w:firstLine="567"/>
              <w:rPr>
                <w:rFonts w:ascii="Times New Roman" w:eastAsia="Times New Roman" w:hAnsi="Times New Roman" w:cs="Times New Roman"/>
                <w:sz w:val="28"/>
                <w:szCs w:val="28"/>
                <w:lang w:bidi="en-US"/>
              </w:rPr>
            </w:pPr>
            <w:r w:rsidRPr="0041542C">
              <w:rPr>
                <w:rFonts w:ascii="Times New Roman" w:eastAsia="Times New Roman" w:hAnsi="Times New Roman" w:cs="Times New Roman"/>
                <w:sz w:val="28"/>
                <w:szCs w:val="28"/>
                <w:lang w:bidi="en-US"/>
              </w:rPr>
              <w:t>Председатель профкома</w:t>
            </w:r>
          </w:p>
          <w:p w14:paraId="3F2D09EA" w14:textId="77777777" w:rsidR="00FC01CE" w:rsidRPr="0041542C" w:rsidRDefault="00FC01CE" w:rsidP="00FC01CE">
            <w:pPr>
              <w:spacing w:after="0" w:line="240" w:lineRule="auto"/>
              <w:rPr>
                <w:rFonts w:ascii="Times New Roman" w:eastAsia="Times New Roman" w:hAnsi="Times New Roman" w:cs="Times New Roman"/>
                <w:sz w:val="28"/>
                <w:szCs w:val="28"/>
                <w:lang w:bidi="en-US"/>
              </w:rPr>
            </w:pPr>
            <w:r w:rsidRPr="0041542C">
              <w:rPr>
                <w:rFonts w:ascii="Times New Roman" w:eastAsia="Times New Roman" w:hAnsi="Times New Roman" w:cs="Times New Roman"/>
                <w:i/>
                <w:iCs/>
                <w:sz w:val="28"/>
                <w:szCs w:val="28"/>
                <w:lang w:bidi="en-US"/>
              </w:rPr>
              <w:t xml:space="preserve">        </w:t>
            </w:r>
            <w:r>
              <w:rPr>
                <w:rFonts w:ascii="Times New Roman" w:eastAsia="Times New Roman" w:hAnsi="Times New Roman" w:cs="Times New Roman"/>
                <w:i/>
                <w:iCs/>
                <w:sz w:val="28"/>
                <w:szCs w:val="28"/>
                <w:lang w:bidi="en-US"/>
              </w:rPr>
              <w:t xml:space="preserve">                  </w:t>
            </w:r>
            <w:r w:rsidRPr="0041542C">
              <w:rPr>
                <w:rFonts w:ascii="Times New Roman" w:eastAsia="Times New Roman" w:hAnsi="Times New Roman" w:cs="Times New Roman"/>
                <w:sz w:val="28"/>
                <w:szCs w:val="28"/>
                <w:lang w:bidi="en-US"/>
              </w:rPr>
              <w:t>Маринина Т.В.</w:t>
            </w:r>
          </w:p>
          <w:p w14:paraId="3DE22F8C" w14:textId="77777777" w:rsidR="00FC01CE" w:rsidRPr="0041542C" w:rsidRDefault="00FC01CE" w:rsidP="00FC01CE">
            <w:pPr>
              <w:spacing w:after="0" w:line="240" w:lineRule="auto"/>
              <w:ind w:firstLine="567"/>
              <w:rPr>
                <w:rFonts w:ascii="Times New Roman" w:eastAsia="Times New Roman" w:hAnsi="Times New Roman" w:cs="Times New Roman"/>
                <w:spacing w:val="-10"/>
                <w:sz w:val="28"/>
                <w:szCs w:val="28"/>
                <w:lang w:bidi="en-US"/>
              </w:rPr>
            </w:pPr>
            <w:r w:rsidRPr="0041542C">
              <w:rPr>
                <w:rFonts w:ascii="Times New Roman" w:eastAsia="Times New Roman" w:hAnsi="Times New Roman" w:cs="Times New Roman"/>
                <w:spacing w:val="-10"/>
                <w:sz w:val="28"/>
                <w:szCs w:val="28"/>
                <w:lang w:bidi="en-US"/>
              </w:rPr>
              <w:t>м. п.</w:t>
            </w:r>
          </w:p>
        </w:tc>
        <w:tc>
          <w:tcPr>
            <w:tcW w:w="4377" w:type="dxa"/>
          </w:tcPr>
          <w:p w14:paraId="2946EA06" w14:textId="77777777" w:rsidR="00FC01CE" w:rsidRPr="0041542C" w:rsidRDefault="00FC01CE" w:rsidP="005B77E2">
            <w:pPr>
              <w:spacing w:after="0" w:line="240" w:lineRule="auto"/>
              <w:ind w:firstLine="567"/>
              <w:jc w:val="right"/>
              <w:rPr>
                <w:rFonts w:ascii="Times New Roman" w:eastAsia="Times New Roman" w:hAnsi="Times New Roman" w:cs="Times New Roman"/>
                <w:sz w:val="28"/>
                <w:szCs w:val="28"/>
                <w:lang w:bidi="en-US"/>
              </w:rPr>
            </w:pPr>
            <w:r w:rsidRPr="0041542C">
              <w:rPr>
                <w:rFonts w:ascii="Times New Roman" w:eastAsia="Times New Roman" w:hAnsi="Times New Roman" w:cs="Times New Roman"/>
                <w:sz w:val="28"/>
                <w:szCs w:val="28"/>
                <w:lang w:bidi="en-US"/>
              </w:rPr>
              <w:t xml:space="preserve">           «УТВЕРЖДАЮ»</w:t>
            </w:r>
          </w:p>
          <w:p w14:paraId="208CABB1" w14:textId="77777777" w:rsidR="00FC01CE" w:rsidRPr="0041542C" w:rsidRDefault="00FC01CE" w:rsidP="005B77E2">
            <w:pPr>
              <w:spacing w:after="0" w:line="240" w:lineRule="auto"/>
              <w:ind w:firstLine="567"/>
              <w:jc w:val="right"/>
              <w:rPr>
                <w:rFonts w:ascii="Times New Roman" w:eastAsia="Times New Roman" w:hAnsi="Times New Roman" w:cs="Times New Roman"/>
                <w:sz w:val="28"/>
                <w:szCs w:val="28"/>
                <w:lang w:bidi="en-US"/>
              </w:rPr>
            </w:pPr>
            <w:r w:rsidRPr="0041542C">
              <w:rPr>
                <w:rFonts w:ascii="Times New Roman" w:eastAsia="Times New Roman" w:hAnsi="Times New Roman" w:cs="Times New Roman"/>
                <w:sz w:val="28"/>
                <w:szCs w:val="28"/>
                <w:lang w:bidi="en-US"/>
              </w:rPr>
              <w:t xml:space="preserve">    Руководитель</w:t>
            </w:r>
          </w:p>
          <w:p w14:paraId="4FA37207" w14:textId="77777777" w:rsidR="00FC01CE" w:rsidRPr="0041542C" w:rsidRDefault="00FC01CE" w:rsidP="005B77E2">
            <w:pPr>
              <w:spacing w:after="0" w:line="240" w:lineRule="auto"/>
              <w:jc w:val="right"/>
              <w:rPr>
                <w:rFonts w:ascii="Times New Roman" w:eastAsia="Times New Roman" w:hAnsi="Times New Roman" w:cs="Times New Roman"/>
                <w:sz w:val="28"/>
                <w:szCs w:val="28"/>
                <w:lang w:bidi="en-US"/>
              </w:rPr>
            </w:pPr>
            <w:r w:rsidRPr="0041542C">
              <w:rPr>
                <w:rFonts w:ascii="Times New Roman" w:eastAsia="Times New Roman" w:hAnsi="Times New Roman" w:cs="Times New Roman"/>
                <w:i/>
                <w:iCs/>
                <w:sz w:val="28"/>
                <w:szCs w:val="28"/>
                <w:lang w:bidi="en-US"/>
              </w:rPr>
              <w:t xml:space="preserve">             </w:t>
            </w:r>
            <w:r w:rsidRPr="0041542C">
              <w:rPr>
                <w:rFonts w:ascii="Times New Roman" w:eastAsia="Times New Roman" w:hAnsi="Times New Roman" w:cs="Times New Roman"/>
                <w:sz w:val="28"/>
                <w:szCs w:val="28"/>
                <w:lang w:bidi="en-US"/>
              </w:rPr>
              <w:t>МБДОУ №34«Чебурашка»</w:t>
            </w:r>
          </w:p>
          <w:p w14:paraId="4C5A5062" w14:textId="4755D486" w:rsidR="00FC01CE" w:rsidRPr="0041542C" w:rsidRDefault="00FC01CE" w:rsidP="005B77E2">
            <w:pPr>
              <w:spacing w:after="0" w:line="240" w:lineRule="auto"/>
              <w:jc w:val="center"/>
              <w:rPr>
                <w:rFonts w:ascii="Times New Roman" w:eastAsia="Times New Roman" w:hAnsi="Times New Roman" w:cs="Times New Roman"/>
                <w:sz w:val="28"/>
                <w:szCs w:val="28"/>
                <w:lang w:bidi="en-US"/>
              </w:rPr>
            </w:pPr>
            <w:r w:rsidRPr="0041542C">
              <w:rPr>
                <w:rFonts w:ascii="Times New Roman" w:eastAsia="Times New Roman" w:hAnsi="Times New Roman" w:cs="Times New Roman"/>
                <w:sz w:val="28"/>
                <w:szCs w:val="28"/>
                <w:lang w:bidi="en-US"/>
              </w:rPr>
              <w:t xml:space="preserve"> Приказ </w:t>
            </w:r>
            <w:r w:rsidR="005B77E2">
              <w:rPr>
                <w:rFonts w:ascii="Times New Roman" w:eastAsia="Times New Roman" w:hAnsi="Times New Roman" w:cs="Times New Roman"/>
                <w:sz w:val="28"/>
                <w:szCs w:val="28"/>
                <w:lang w:bidi="en-US"/>
              </w:rPr>
              <w:t>от</w:t>
            </w:r>
            <w:r w:rsidR="005B77E2">
              <w:rPr>
                <w:rFonts w:ascii="Times New Roman" w:eastAsia="Times New Roman" w:hAnsi="Times New Roman" w:cs="Times New Roman"/>
                <w:sz w:val="28"/>
                <w:szCs w:val="28"/>
                <w:lang w:bidi="en-US"/>
              </w:rPr>
              <w:tab/>
              <w:t xml:space="preserve">      </w:t>
            </w:r>
            <w:r w:rsidRPr="0041542C">
              <w:rPr>
                <w:rFonts w:ascii="Times New Roman" w:eastAsia="Times New Roman" w:hAnsi="Times New Roman" w:cs="Times New Roman"/>
                <w:sz w:val="28"/>
                <w:szCs w:val="28"/>
                <w:lang w:bidi="en-US"/>
              </w:rPr>
              <w:t xml:space="preserve">№ </w:t>
            </w:r>
          </w:p>
          <w:p w14:paraId="3FCA9146" w14:textId="77777777" w:rsidR="00FC01CE" w:rsidRPr="0041542C" w:rsidRDefault="00FC01CE" w:rsidP="005B77E2">
            <w:pPr>
              <w:spacing w:after="0" w:line="240" w:lineRule="auto"/>
              <w:jc w:val="right"/>
              <w:rPr>
                <w:rFonts w:ascii="Times New Roman" w:eastAsia="Times New Roman" w:hAnsi="Times New Roman" w:cs="Times New Roman"/>
                <w:sz w:val="28"/>
                <w:szCs w:val="28"/>
                <w:lang w:bidi="en-US"/>
              </w:rPr>
            </w:pPr>
            <w:r w:rsidRPr="0041542C">
              <w:rPr>
                <w:rFonts w:ascii="Times New Roman" w:eastAsia="Times New Roman" w:hAnsi="Times New Roman" w:cs="Times New Roman"/>
                <w:i/>
                <w:iCs/>
                <w:sz w:val="28"/>
                <w:szCs w:val="28"/>
                <w:lang w:bidi="en-US"/>
              </w:rPr>
              <w:t xml:space="preserve">              </w:t>
            </w:r>
            <w:r>
              <w:rPr>
                <w:rFonts w:ascii="Times New Roman" w:eastAsia="Times New Roman" w:hAnsi="Times New Roman" w:cs="Times New Roman"/>
                <w:i/>
                <w:iCs/>
                <w:sz w:val="28"/>
                <w:szCs w:val="28"/>
                <w:lang w:bidi="en-US"/>
              </w:rPr>
              <w:t xml:space="preserve">                     </w:t>
            </w:r>
            <w:proofErr w:type="spellStart"/>
            <w:r w:rsidRPr="0041542C">
              <w:rPr>
                <w:rFonts w:ascii="Times New Roman" w:eastAsia="Times New Roman" w:hAnsi="Times New Roman" w:cs="Times New Roman"/>
                <w:sz w:val="28"/>
                <w:szCs w:val="28"/>
                <w:lang w:bidi="en-US"/>
              </w:rPr>
              <w:t>Галиева</w:t>
            </w:r>
            <w:proofErr w:type="spellEnd"/>
            <w:r w:rsidRPr="0041542C">
              <w:rPr>
                <w:rFonts w:ascii="Times New Roman" w:eastAsia="Times New Roman" w:hAnsi="Times New Roman" w:cs="Times New Roman"/>
                <w:sz w:val="28"/>
                <w:szCs w:val="28"/>
                <w:lang w:bidi="en-US"/>
              </w:rPr>
              <w:t xml:space="preserve"> Л.Р.</w:t>
            </w:r>
          </w:p>
          <w:p w14:paraId="593403D1" w14:textId="77777777" w:rsidR="00FC01CE" w:rsidRPr="0041542C" w:rsidRDefault="00FC01CE" w:rsidP="005B77E2">
            <w:pPr>
              <w:spacing w:after="0" w:line="240" w:lineRule="auto"/>
              <w:ind w:firstLine="567"/>
              <w:jc w:val="right"/>
              <w:rPr>
                <w:rFonts w:ascii="Times New Roman" w:eastAsia="Times New Roman" w:hAnsi="Times New Roman" w:cs="Times New Roman"/>
                <w:sz w:val="28"/>
                <w:szCs w:val="28"/>
                <w:lang w:bidi="en-US"/>
              </w:rPr>
            </w:pPr>
          </w:p>
          <w:p w14:paraId="3B835D84" w14:textId="77777777" w:rsidR="00FC01CE" w:rsidRPr="0041542C" w:rsidRDefault="00FC01CE" w:rsidP="005B77E2">
            <w:pPr>
              <w:spacing w:after="0" w:line="240" w:lineRule="auto"/>
              <w:ind w:firstLine="567"/>
              <w:jc w:val="right"/>
              <w:rPr>
                <w:rFonts w:ascii="Times New Roman" w:eastAsia="Times New Roman" w:hAnsi="Times New Roman" w:cs="Times New Roman"/>
                <w:sz w:val="28"/>
                <w:szCs w:val="28"/>
                <w:lang w:bidi="en-US"/>
              </w:rPr>
            </w:pPr>
            <w:r w:rsidRPr="0041542C">
              <w:rPr>
                <w:rFonts w:ascii="Times New Roman" w:eastAsia="Times New Roman" w:hAnsi="Times New Roman" w:cs="Times New Roman"/>
                <w:sz w:val="28"/>
                <w:szCs w:val="28"/>
                <w:lang w:bidi="en-US"/>
              </w:rPr>
              <w:t xml:space="preserve">         м.</w:t>
            </w:r>
            <w:r>
              <w:rPr>
                <w:rFonts w:ascii="Times New Roman" w:eastAsia="Times New Roman" w:hAnsi="Times New Roman" w:cs="Times New Roman"/>
                <w:sz w:val="28"/>
                <w:szCs w:val="28"/>
                <w:lang w:bidi="en-US"/>
              </w:rPr>
              <w:t xml:space="preserve"> </w:t>
            </w:r>
            <w:r w:rsidRPr="0041542C">
              <w:rPr>
                <w:rFonts w:ascii="Times New Roman" w:eastAsia="Times New Roman" w:hAnsi="Times New Roman" w:cs="Times New Roman"/>
                <w:sz w:val="28"/>
                <w:szCs w:val="28"/>
                <w:lang w:bidi="en-US"/>
              </w:rPr>
              <w:t>п.</w:t>
            </w:r>
          </w:p>
          <w:p w14:paraId="39A75CB5" w14:textId="77777777" w:rsidR="00FC01CE" w:rsidRPr="0041542C" w:rsidRDefault="00FC01CE" w:rsidP="00FC01CE">
            <w:pPr>
              <w:spacing w:after="0" w:line="240" w:lineRule="auto"/>
              <w:ind w:firstLine="567"/>
              <w:rPr>
                <w:rFonts w:ascii="Times New Roman" w:eastAsia="Times New Roman" w:hAnsi="Times New Roman" w:cs="Times New Roman"/>
                <w:sz w:val="28"/>
                <w:szCs w:val="28"/>
                <w:lang w:bidi="en-US"/>
              </w:rPr>
            </w:pPr>
          </w:p>
        </w:tc>
      </w:tr>
    </w:tbl>
    <w:p w14:paraId="5CDE81D0" w14:textId="77777777" w:rsidR="00FC01CE" w:rsidRPr="0041542C" w:rsidRDefault="00FC01CE" w:rsidP="00FC01CE">
      <w:pPr>
        <w:spacing w:after="200" w:line="276" w:lineRule="auto"/>
        <w:rPr>
          <w:rFonts w:ascii="Calibri" w:eastAsia="Times New Roman" w:hAnsi="Calibri" w:cs="Times New Roman"/>
          <w:lang w:eastAsia="ru-RU"/>
        </w:rPr>
      </w:pPr>
    </w:p>
    <w:p w14:paraId="5F270371" w14:textId="77777777" w:rsidR="00FC01CE" w:rsidRPr="005B77E2" w:rsidRDefault="00FC01CE" w:rsidP="005B77E2">
      <w:pPr>
        <w:jc w:val="center"/>
        <w:rPr>
          <w:rFonts w:ascii="Times New Roman" w:hAnsi="Times New Roman" w:cs="Times New Roman"/>
          <w:b/>
          <w:w w:val="90"/>
          <w:sz w:val="28"/>
          <w:szCs w:val="28"/>
          <w:lang w:eastAsia="ru-RU"/>
        </w:rPr>
      </w:pPr>
    </w:p>
    <w:p w14:paraId="76BC020E" w14:textId="77777777" w:rsidR="00FC01CE" w:rsidRPr="005B77E2" w:rsidRDefault="00FC01CE" w:rsidP="005B77E2">
      <w:pPr>
        <w:jc w:val="center"/>
        <w:rPr>
          <w:rFonts w:ascii="Times New Roman" w:hAnsi="Times New Roman" w:cs="Times New Roman"/>
          <w:b/>
          <w:w w:val="90"/>
          <w:sz w:val="28"/>
          <w:szCs w:val="28"/>
          <w:lang w:eastAsia="ru-RU"/>
        </w:rPr>
      </w:pPr>
      <w:r w:rsidRPr="005B77E2">
        <w:rPr>
          <w:rFonts w:ascii="Times New Roman" w:hAnsi="Times New Roman" w:cs="Times New Roman"/>
          <w:b/>
          <w:w w:val="90"/>
          <w:sz w:val="28"/>
          <w:szCs w:val="28"/>
          <w:lang w:eastAsia="ru-RU"/>
        </w:rPr>
        <w:t>Положение</w:t>
      </w:r>
    </w:p>
    <w:p w14:paraId="25A7C488" w14:textId="77777777" w:rsidR="00FC01CE" w:rsidRPr="005B77E2" w:rsidRDefault="00FC01CE" w:rsidP="005B77E2">
      <w:pPr>
        <w:jc w:val="center"/>
        <w:rPr>
          <w:rFonts w:ascii="Times New Roman" w:hAnsi="Times New Roman" w:cs="Times New Roman"/>
          <w:b/>
          <w:bCs/>
          <w:sz w:val="28"/>
          <w:szCs w:val="28"/>
          <w:lang w:eastAsia="ru-RU"/>
        </w:rPr>
      </w:pPr>
      <w:r w:rsidRPr="005B77E2">
        <w:rPr>
          <w:rFonts w:ascii="Times New Roman" w:hAnsi="Times New Roman" w:cs="Times New Roman"/>
          <w:b/>
          <w:bCs/>
          <w:sz w:val="28"/>
          <w:szCs w:val="28"/>
          <w:lang w:eastAsia="ru-RU"/>
        </w:rPr>
        <w:t>об   использовании   премиальной части фонда оплаты труда работников</w:t>
      </w:r>
    </w:p>
    <w:p w14:paraId="302B492F" w14:textId="0EB63592" w:rsidR="00FC01CE" w:rsidRPr="005B77E2" w:rsidRDefault="00FC01CE" w:rsidP="005B77E2">
      <w:pPr>
        <w:jc w:val="center"/>
        <w:rPr>
          <w:rFonts w:ascii="Times New Roman" w:hAnsi="Times New Roman" w:cs="Times New Roman"/>
          <w:b/>
          <w:bCs/>
          <w:sz w:val="28"/>
          <w:szCs w:val="28"/>
          <w:lang w:eastAsia="ru-RU"/>
        </w:rPr>
      </w:pPr>
      <w:r w:rsidRPr="005B77E2">
        <w:rPr>
          <w:rFonts w:ascii="Times New Roman" w:hAnsi="Times New Roman" w:cs="Times New Roman"/>
          <w:b/>
          <w:bCs/>
          <w:sz w:val="28"/>
          <w:szCs w:val="28"/>
          <w:lang w:eastAsia="ru-RU"/>
        </w:rPr>
        <w:t xml:space="preserve">МБДОУ </w:t>
      </w:r>
      <w:r w:rsidR="005B77E2">
        <w:rPr>
          <w:rFonts w:ascii="Times New Roman" w:hAnsi="Times New Roman" w:cs="Times New Roman"/>
          <w:b/>
          <w:bCs/>
          <w:sz w:val="28"/>
          <w:szCs w:val="28"/>
          <w:lang w:eastAsia="ru-RU"/>
        </w:rPr>
        <w:t xml:space="preserve">«Д/с </w:t>
      </w:r>
      <w:r w:rsidRPr="005B77E2">
        <w:rPr>
          <w:rFonts w:ascii="Times New Roman" w:hAnsi="Times New Roman" w:cs="Times New Roman"/>
          <w:b/>
          <w:bCs/>
          <w:sz w:val="28"/>
          <w:szCs w:val="28"/>
          <w:lang w:eastAsia="ru-RU"/>
        </w:rPr>
        <w:t>№34 «Чебурашка»</w:t>
      </w:r>
    </w:p>
    <w:p w14:paraId="07A35743" w14:textId="77777777" w:rsidR="00FC01CE" w:rsidRPr="005B77E2" w:rsidRDefault="00FC01CE" w:rsidP="005B77E2">
      <w:pPr>
        <w:jc w:val="center"/>
        <w:rPr>
          <w:rFonts w:ascii="Times New Roman" w:hAnsi="Times New Roman" w:cs="Times New Roman"/>
          <w:b/>
          <w:bCs/>
          <w:sz w:val="28"/>
          <w:szCs w:val="28"/>
          <w:lang w:eastAsia="ru-RU"/>
        </w:rPr>
      </w:pPr>
    </w:p>
    <w:p w14:paraId="205747E2" w14:textId="77777777" w:rsidR="00FC01CE" w:rsidRPr="004829F9" w:rsidRDefault="00FC01CE" w:rsidP="000B10FF">
      <w:pPr>
        <w:numPr>
          <w:ilvl w:val="0"/>
          <w:numId w:val="16"/>
        </w:numPr>
        <w:spacing w:after="0" w:line="360" w:lineRule="auto"/>
        <w:jc w:val="both"/>
        <w:rPr>
          <w:rFonts w:ascii="Times New Roman" w:eastAsia="Times New Roman" w:hAnsi="Times New Roman" w:cs="Times New Roman"/>
          <w:b/>
          <w:bCs/>
          <w:sz w:val="28"/>
          <w:szCs w:val="28"/>
          <w:lang w:eastAsia="ru-RU"/>
        </w:rPr>
      </w:pPr>
      <w:r w:rsidRPr="004829F9">
        <w:rPr>
          <w:rFonts w:ascii="Times New Roman" w:eastAsia="Times New Roman" w:hAnsi="Times New Roman" w:cs="Times New Roman"/>
          <w:b/>
          <w:bCs/>
          <w:sz w:val="28"/>
          <w:szCs w:val="28"/>
          <w:lang w:eastAsia="ru-RU"/>
        </w:rPr>
        <w:t>Общие положения.</w:t>
      </w:r>
    </w:p>
    <w:p w14:paraId="4F6D78D3" w14:textId="77777777" w:rsidR="00FC01CE" w:rsidRPr="004829F9" w:rsidRDefault="00FC01CE" w:rsidP="00FC01CE">
      <w:pPr>
        <w:widowControl w:val="0"/>
        <w:autoSpaceDE w:val="0"/>
        <w:autoSpaceDN w:val="0"/>
        <w:adjustRightInd w:val="0"/>
        <w:spacing w:line="360" w:lineRule="auto"/>
        <w:ind w:firstLine="284"/>
        <w:jc w:val="both"/>
        <w:rPr>
          <w:rFonts w:ascii="Times New Roman" w:hAnsi="Times New Roman" w:cs="Times New Roman"/>
          <w:sz w:val="28"/>
          <w:szCs w:val="28"/>
        </w:rPr>
      </w:pPr>
      <w:r w:rsidRPr="004829F9">
        <w:rPr>
          <w:rFonts w:ascii="Times New Roman" w:hAnsi="Times New Roman" w:cs="Times New Roman"/>
          <w:sz w:val="28"/>
          <w:szCs w:val="28"/>
        </w:rPr>
        <w:t>1.1. Настоящее Положение об использовании премиальной части оплаты труда (далее – Положение) разработано в соответствии:</w:t>
      </w:r>
    </w:p>
    <w:p w14:paraId="35C11AAF" w14:textId="58281F5E" w:rsidR="00FC01CE" w:rsidRPr="004829F9" w:rsidRDefault="00FC01CE" w:rsidP="000B10FF">
      <w:pPr>
        <w:numPr>
          <w:ilvl w:val="0"/>
          <w:numId w:val="18"/>
        </w:numPr>
        <w:spacing w:after="0" w:line="360" w:lineRule="auto"/>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 xml:space="preserve"> Трудовым Кодексом Российской Федерации;</w:t>
      </w:r>
    </w:p>
    <w:p w14:paraId="4C2971DB" w14:textId="77777777" w:rsidR="00FC01CE" w:rsidRPr="004829F9" w:rsidRDefault="00FC01CE" w:rsidP="000B10FF">
      <w:pPr>
        <w:numPr>
          <w:ilvl w:val="0"/>
          <w:numId w:val="18"/>
        </w:numPr>
        <w:spacing w:after="0" w:line="360" w:lineRule="auto"/>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 xml:space="preserve"> Законом Российской Федерации «Об образовании»;</w:t>
      </w:r>
    </w:p>
    <w:p w14:paraId="6D01C6EE" w14:textId="77777777" w:rsidR="00FC01CE" w:rsidRPr="004829F9" w:rsidRDefault="00FC01CE" w:rsidP="000B10FF">
      <w:pPr>
        <w:numPr>
          <w:ilvl w:val="0"/>
          <w:numId w:val="18"/>
        </w:numPr>
        <w:spacing w:after="0" w:line="360" w:lineRule="auto"/>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 xml:space="preserve">Положением </w:t>
      </w:r>
      <w:r w:rsidRPr="004829F9">
        <w:rPr>
          <w:rFonts w:ascii="Times New Roman" w:eastAsia="Calibri" w:hAnsi="Times New Roman" w:cs="Times New Roman"/>
          <w:iCs/>
          <w:sz w:val="28"/>
          <w:szCs w:val="28"/>
          <w:lang w:eastAsia="ru-RU"/>
        </w:rPr>
        <w:t>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14:paraId="783999A2" w14:textId="0A4E76E6" w:rsidR="00FC01CE" w:rsidRPr="004829F9" w:rsidRDefault="00FC01CE" w:rsidP="000B10FF">
      <w:pPr>
        <w:numPr>
          <w:ilvl w:val="0"/>
          <w:numId w:val="18"/>
        </w:numPr>
        <w:spacing w:after="0" w:line="360" w:lineRule="auto"/>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 xml:space="preserve">Положением об условиях оплаты труда МБДОУ №34 «Чебурашка»;   </w:t>
      </w:r>
    </w:p>
    <w:p w14:paraId="54C7E1BF" w14:textId="19122370" w:rsidR="00FC01CE" w:rsidRPr="004829F9" w:rsidRDefault="00FC01CE" w:rsidP="000B10FF">
      <w:pPr>
        <w:numPr>
          <w:ilvl w:val="0"/>
          <w:numId w:val="18"/>
        </w:numPr>
        <w:spacing w:after="0" w:line="360" w:lineRule="auto"/>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 xml:space="preserve">Коллективным договором МБДОУ №34 «Чебурашка»  </w:t>
      </w:r>
    </w:p>
    <w:p w14:paraId="132C4D02" w14:textId="03F7E566" w:rsidR="00FC01CE" w:rsidRPr="004829F9" w:rsidRDefault="00FC01CE" w:rsidP="00FC01C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 xml:space="preserve">и определяет порядок формирования, условия и критерии премирования работников МБДОУ </w:t>
      </w:r>
      <w:r w:rsidR="005B77E2">
        <w:rPr>
          <w:rFonts w:ascii="Times New Roman" w:eastAsia="Times New Roman" w:hAnsi="Times New Roman" w:cs="Times New Roman"/>
          <w:sz w:val="28"/>
          <w:szCs w:val="28"/>
          <w:lang w:eastAsia="ru-RU"/>
        </w:rPr>
        <w:t xml:space="preserve">«Д/с </w:t>
      </w:r>
      <w:r w:rsidRPr="004829F9">
        <w:rPr>
          <w:rFonts w:ascii="Times New Roman" w:eastAsia="Times New Roman" w:hAnsi="Times New Roman" w:cs="Times New Roman"/>
          <w:sz w:val="28"/>
          <w:szCs w:val="28"/>
          <w:lang w:eastAsia="ru-RU"/>
        </w:rPr>
        <w:t>№ 34 «Чебурашка» (далее - МБДОУ).</w:t>
      </w:r>
    </w:p>
    <w:p w14:paraId="2592F96E" w14:textId="77777777" w:rsidR="00FC01CE" w:rsidRPr="004829F9" w:rsidRDefault="00FC01CE" w:rsidP="00FC01CE">
      <w:pPr>
        <w:spacing w:after="200" w:line="360" w:lineRule="auto"/>
        <w:ind w:firstLine="426"/>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lastRenderedPageBreak/>
        <w:t>1.2. Действие Положения направлено на развитие творческой инициативы работников, дополнительное стимулирование передового педагогического опыта и выполнение общественной работы.</w:t>
      </w:r>
    </w:p>
    <w:p w14:paraId="1277B12D" w14:textId="77777777" w:rsidR="00FC01CE" w:rsidRPr="004829F9" w:rsidRDefault="00FC01CE" w:rsidP="00FC01CE">
      <w:pPr>
        <w:spacing w:after="200" w:line="360" w:lineRule="auto"/>
        <w:ind w:firstLine="426"/>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1.3.</w:t>
      </w:r>
      <w:r>
        <w:rPr>
          <w:rFonts w:ascii="Times New Roman" w:eastAsia="Times New Roman" w:hAnsi="Times New Roman" w:cs="Times New Roman"/>
          <w:sz w:val="28"/>
          <w:szCs w:val="28"/>
          <w:lang w:eastAsia="ru-RU"/>
        </w:rPr>
        <w:t xml:space="preserve"> </w:t>
      </w:r>
      <w:r w:rsidRPr="004829F9">
        <w:rPr>
          <w:rFonts w:ascii="Times New Roman" w:eastAsia="Times New Roman" w:hAnsi="Times New Roman" w:cs="Times New Roman"/>
          <w:sz w:val="28"/>
          <w:szCs w:val="28"/>
          <w:lang w:eastAsia="ru-RU"/>
        </w:rPr>
        <w:t xml:space="preserve">Результатом использования данного Положения является создание благоприятных условий для повышения качества и результатов трудовой и общественной деятельности. </w:t>
      </w:r>
    </w:p>
    <w:p w14:paraId="14D4D860" w14:textId="77777777" w:rsidR="00FC01CE" w:rsidRPr="004829F9" w:rsidRDefault="00FC01CE" w:rsidP="00FC01CE">
      <w:pPr>
        <w:spacing w:after="200" w:line="360" w:lineRule="auto"/>
        <w:ind w:left="420" w:hanging="704"/>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 xml:space="preserve">           1.4. Ответственность за исполнение Положения возлагается на заведующего МБДОУ.</w:t>
      </w:r>
    </w:p>
    <w:p w14:paraId="447DAA39" w14:textId="77777777" w:rsidR="00FC01CE" w:rsidRPr="0041542C" w:rsidRDefault="00FC01CE" w:rsidP="00FC01CE">
      <w:pPr>
        <w:widowControl w:val="0"/>
        <w:shd w:val="clear" w:color="auto" w:fill="FFFFFF"/>
        <w:autoSpaceDE w:val="0"/>
        <w:autoSpaceDN w:val="0"/>
        <w:adjustRightInd w:val="0"/>
        <w:spacing w:after="0" w:line="360" w:lineRule="auto"/>
        <w:ind w:firstLine="420"/>
        <w:jc w:val="both"/>
        <w:rPr>
          <w:rFonts w:ascii="Times New Roman" w:eastAsia="Times New Roman" w:hAnsi="Times New Roman" w:cs="Times New Roman"/>
          <w:b/>
          <w:color w:val="000000"/>
          <w:sz w:val="28"/>
          <w:szCs w:val="28"/>
          <w:lang w:eastAsia="ru-RU"/>
        </w:rPr>
      </w:pPr>
      <w:r w:rsidRPr="0041542C">
        <w:rPr>
          <w:rFonts w:ascii="Times New Roman" w:eastAsia="Times New Roman" w:hAnsi="Times New Roman" w:cs="Times New Roman"/>
          <w:b/>
          <w:color w:val="000000"/>
          <w:sz w:val="28"/>
          <w:szCs w:val="28"/>
          <w:lang w:eastAsia="ru-RU"/>
        </w:rPr>
        <w:t>2. Формирование фонда премирования</w:t>
      </w:r>
    </w:p>
    <w:p w14:paraId="23F83443" w14:textId="7EEDC315" w:rsidR="00FC01CE" w:rsidRPr="0041542C" w:rsidRDefault="00FC01CE" w:rsidP="00FC01CE">
      <w:pPr>
        <w:tabs>
          <w:tab w:val="left" w:pos="480"/>
          <w:tab w:val="left" w:pos="960"/>
        </w:tabs>
        <w:suppressAutoHyphens/>
        <w:autoSpaceDE w:val="0"/>
        <w:spacing w:after="0" w:line="360" w:lineRule="auto"/>
        <w:ind w:firstLine="720"/>
        <w:jc w:val="both"/>
        <w:rPr>
          <w:rFonts w:ascii="Times New Roman" w:eastAsia="Arial" w:hAnsi="Times New Roman" w:cs="Times New Roman"/>
          <w:sz w:val="28"/>
          <w:szCs w:val="28"/>
          <w:lang w:eastAsia="ar-SA"/>
        </w:rPr>
      </w:pPr>
      <w:r w:rsidRPr="0041542C">
        <w:rPr>
          <w:rFonts w:ascii="Times New Roman" w:eastAsia="Arial" w:hAnsi="Times New Roman" w:cs="Times New Roman"/>
          <w:sz w:val="28"/>
          <w:szCs w:val="28"/>
          <w:lang w:eastAsia="ar-SA"/>
        </w:rPr>
        <w:t xml:space="preserve">     2.1.   Премиальные и иные поощрительные выплаты устанавливаются работникам по основному месту работы единовременно за квартал в связи с юбилейными датами, получением знаков отличия, благодарственных писем, грамот, наград и иными основаниями. </w:t>
      </w:r>
    </w:p>
    <w:p w14:paraId="03F9A2DE" w14:textId="77777777" w:rsidR="00FC01CE" w:rsidRPr="004829F9" w:rsidRDefault="00FC01CE" w:rsidP="000B10FF">
      <w:pPr>
        <w:pStyle w:val="afa"/>
        <w:numPr>
          <w:ilvl w:val="1"/>
          <w:numId w:val="21"/>
        </w:numPr>
        <w:tabs>
          <w:tab w:val="left" w:pos="0"/>
        </w:tabs>
        <w:autoSpaceDE w:val="0"/>
        <w:autoSpaceDN w:val="0"/>
        <w:adjustRightInd w:val="0"/>
        <w:spacing w:line="360" w:lineRule="auto"/>
        <w:ind w:left="0" w:firstLine="1134"/>
        <w:jc w:val="both"/>
        <w:rPr>
          <w:rFonts w:eastAsia="Arial"/>
          <w:sz w:val="28"/>
          <w:szCs w:val="28"/>
          <w:lang w:eastAsia="ar-SA"/>
        </w:rPr>
      </w:pPr>
      <w:r w:rsidRPr="004829F9">
        <w:rPr>
          <w:rFonts w:eastAsia="Arial"/>
          <w:sz w:val="28"/>
          <w:szCs w:val="28"/>
          <w:lang w:eastAsia="ar-SA"/>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14:paraId="1AE9DECA" w14:textId="77777777" w:rsidR="00FC01CE" w:rsidRPr="0041542C" w:rsidRDefault="00FC01CE" w:rsidP="00FC01CE">
      <w:pPr>
        <w:tabs>
          <w:tab w:val="left" w:pos="480"/>
          <w:tab w:val="left" w:pos="960"/>
        </w:tabs>
        <w:spacing w:after="200" w:line="360" w:lineRule="auto"/>
        <w:contextualSpacing/>
        <w:jc w:val="both"/>
        <w:rPr>
          <w:rFonts w:ascii="Times New Roman" w:eastAsia="Times New Roman" w:hAnsi="Times New Roman" w:cs="Times New Roman"/>
          <w:sz w:val="28"/>
          <w:szCs w:val="28"/>
        </w:rPr>
      </w:pPr>
      <w:r w:rsidRPr="0041542C">
        <w:rPr>
          <w:rFonts w:ascii="Calibri" w:eastAsia="Times New Roman" w:hAnsi="Calibri" w:cs="Times New Roman"/>
        </w:rPr>
        <w:t xml:space="preserve">                   </w:t>
      </w:r>
      <w:r w:rsidRPr="0041542C">
        <w:rPr>
          <w:rFonts w:ascii="Times New Roman" w:eastAsia="Times New Roman" w:hAnsi="Times New Roman" w:cs="Times New Roman"/>
          <w:sz w:val="28"/>
          <w:szCs w:val="28"/>
        </w:rPr>
        <w:t>2.3.</w:t>
      </w:r>
      <w:r>
        <w:rPr>
          <w:rFonts w:ascii="Times New Roman" w:eastAsia="Times New Roman" w:hAnsi="Times New Roman" w:cs="Times New Roman"/>
          <w:sz w:val="28"/>
          <w:szCs w:val="28"/>
        </w:rPr>
        <w:t xml:space="preserve"> </w:t>
      </w:r>
      <w:r w:rsidRPr="0041542C">
        <w:rPr>
          <w:rFonts w:ascii="Times New Roman" w:eastAsia="Times New Roman" w:hAnsi="Times New Roman" w:cs="Times New Roman"/>
          <w:sz w:val="28"/>
          <w:szCs w:val="28"/>
        </w:rPr>
        <w:t>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1914B172" w14:textId="77777777" w:rsidR="00FC01CE" w:rsidRPr="004829F9" w:rsidRDefault="00FC01CE" w:rsidP="00FC01CE">
      <w:pPr>
        <w:tabs>
          <w:tab w:val="left" w:pos="480"/>
        </w:tabs>
        <w:spacing w:after="200" w:line="360" w:lineRule="auto"/>
        <w:contextualSpacing/>
        <w:jc w:val="both"/>
        <w:rPr>
          <w:rFonts w:ascii="Times New Roman" w:eastAsia="Times New Roman" w:hAnsi="Times New Roman" w:cs="Times New Roman"/>
          <w:sz w:val="28"/>
          <w:szCs w:val="28"/>
        </w:rPr>
      </w:pPr>
      <w:r w:rsidRPr="0041542C">
        <w:rPr>
          <w:rFonts w:ascii="Times New Roman" w:eastAsia="Times New Roman" w:hAnsi="Times New Roman" w:cs="Times New Roman"/>
          <w:sz w:val="28"/>
          <w:szCs w:val="28"/>
        </w:rPr>
        <w:t xml:space="preserve">             </w:t>
      </w:r>
      <w:r w:rsidRPr="004829F9">
        <w:rPr>
          <w:rFonts w:ascii="Times New Roman" w:eastAsia="Times New Roman" w:hAnsi="Times New Roman" w:cs="Times New Roman"/>
          <w:sz w:val="28"/>
          <w:szCs w:val="28"/>
        </w:rPr>
        <w:t>2.4. Фонд экономии заработной платы также может использоваться на премиальные выплаты работникам ДОУ.</w:t>
      </w:r>
    </w:p>
    <w:p w14:paraId="49E80F85" w14:textId="77777777" w:rsidR="00FC01CE" w:rsidRPr="004829F9" w:rsidRDefault="00FC01CE"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b/>
          <w:color w:val="000000"/>
          <w:sz w:val="28"/>
          <w:szCs w:val="28"/>
          <w:lang w:eastAsia="ru-RU"/>
        </w:rPr>
      </w:pPr>
      <w:r w:rsidRPr="004829F9">
        <w:rPr>
          <w:rFonts w:ascii="Times New Roman" w:eastAsia="Times New Roman" w:hAnsi="Times New Roman" w:cs="Times New Roman"/>
          <w:b/>
          <w:color w:val="000000"/>
          <w:sz w:val="28"/>
          <w:szCs w:val="28"/>
          <w:lang w:eastAsia="ru-RU"/>
        </w:rPr>
        <w:t>3.Основные критерии оценки труда работников</w:t>
      </w:r>
    </w:p>
    <w:p w14:paraId="66A8487E" w14:textId="77777777" w:rsidR="00FC01CE" w:rsidRPr="004829F9" w:rsidRDefault="00FC01CE" w:rsidP="00FC01CE">
      <w:pPr>
        <w:spacing w:after="200" w:line="360" w:lineRule="auto"/>
        <w:ind w:hanging="284"/>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 xml:space="preserve">                 3.2. Основные показатели премирования:</w:t>
      </w:r>
    </w:p>
    <w:p w14:paraId="60F1E82E" w14:textId="77777777" w:rsidR="00FC01CE" w:rsidRPr="004829F9" w:rsidRDefault="00FC01CE" w:rsidP="000B10FF">
      <w:pPr>
        <w:numPr>
          <w:ilvl w:val="0"/>
          <w:numId w:val="17"/>
        </w:numPr>
        <w:tabs>
          <w:tab w:val="clear" w:pos="1710"/>
        </w:tabs>
        <w:spacing w:after="0" w:line="360" w:lineRule="auto"/>
        <w:ind w:left="709" w:hanging="283"/>
        <w:jc w:val="both"/>
        <w:rPr>
          <w:rFonts w:ascii="Times New Roman" w:eastAsia="Times New Roman" w:hAnsi="Times New Roman" w:cs="Times New Roman"/>
          <w:b/>
          <w:sz w:val="28"/>
          <w:szCs w:val="28"/>
          <w:lang w:eastAsia="ru-RU"/>
        </w:rPr>
      </w:pPr>
      <w:r w:rsidRPr="004829F9">
        <w:rPr>
          <w:rFonts w:ascii="Times New Roman" w:eastAsia="Times New Roman" w:hAnsi="Times New Roman" w:cs="Times New Roman"/>
          <w:sz w:val="28"/>
          <w:szCs w:val="28"/>
          <w:lang w:eastAsia="ru-RU"/>
        </w:rPr>
        <w:t>в связи с юбилейными датами (женщины – 50, 55, 60 лет, мужчины - 50, 60, 65 лет в размере 2000 руб.) (в соответствии с коллективным договором МБДОУ)</w:t>
      </w:r>
    </w:p>
    <w:p w14:paraId="3B6527D2" w14:textId="77777777" w:rsidR="00FC01CE" w:rsidRPr="004829F9" w:rsidRDefault="00FC01CE" w:rsidP="000B10FF">
      <w:pPr>
        <w:numPr>
          <w:ilvl w:val="0"/>
          <w:numId w:val="17"/>
        </w:numPr>
        <w:tabs>
          <w:tab w:val="clear" w:pos="1710"/>
        </w:tabs>
        <w:spacing w:after="0" w:line="360" w:lineRule="auto"/>
        <w:ind w:left="709" w:hanging="283"/>
        <w:jc w:val="both"/>
        <w:rPr>
          <w:rFonts w:ascii="Times New Roman" w:eastAsia="Times New Roman" w:hAnsi="Times New Roman" w:cs="Times New Roman"/>
          <w:b/>
          <w:sz w:val="28"/>
          <w:szCs w:val="28"/>
          <w:lang w:eastAsia="ru-RU"/>
        </w:rPr>
      </w:pPr>
      <w:r w:rsidRPr="004829F9">
        <w:rPr>
          <w:rFonts w:ascii="Times New Roman" w:eastAsia="Times New Roman" w:hAnsi="Times New Roman" w:cs="Times New Roman"/>
          <w:sz w:val="28"/>
          <w:szCs w:val="28"/>
          <w:lang w:eastAsia="ru-RU"/>
        </w:rPr>
        <w:lastRenderedPageBreak/>
        <w:t>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w:t>
      </w:r>
    </w:p>
    <w:p w14:paraId="32B5677A" w14:textId="77777777" w:rsidR="00FC01CE" w:rsidRPr="004829F9" w:rsidRDefault="00FC01CE" w:rsidP="000B10FF">
      <w:pPr>
        <w:numPr>
          <w:ilvl w:val="0"/>
          <w:numId w:val="17"/>
        </w:numPr>
        <w:tabs>
          <w:tab w:val="clear" w:pos="1710"/>
        </w:tabs>
        <w:spacing w:after="0" w:line="360" w:lineRule="auto"/>
        <w:ind w:left="709"/>
        <w:jc w:val="both"/>
        <w:rPr>
          <w:rFonts w:ascii="Times New Roman" w:eastAsia="Times New Roman" w:hAnsi="Times New Roman" w:cs="Times New Roman"/>
          <w:b/>
          <w:sz w:val="28"/>
          <w:szCs w:val="28"/>
          <w:lang w:eastAsia="ru-RU"/>
        </w:rPr>
      </w:pPr>
      <w:r w:rsidRPr="004829F9">
        <w:rPr>
          <w:rFonts w:ascii="Times New Roman" w:eastAsia="Times New Roman" w:hAnsi="Times New Roman" w:cs="Times New Roman"/>
          <w:sz w:val="28"/>
          <w:szCs w:val="28"/>
          <w:lang w:eastAsia="ru-RU"/>
        </w:rPr>
        <w:t>председателю первичной профсоюзной организации;</w:t>
      </w:r>
    </w:p>
    <w:p w14:paraId="744F7208" w14:textId="77777777" w:rsidR="00FC01CE" w:rsidRPr="004829F9" w:rsidRDefault="00FC01CE" w:rsidP="000B10FF">
      <w:pPr>
        <w:numPr>
          <w:ilvl w:val="0"/>
          <w:numId w:val="17"/>
        </w:numPr>
        <w:tabs>
          <w:tab w:val="clear" w:pos="1710"/>
        </w:tabs>
        <w:spacing w:after="0" w:line="360" w:lineRule="auto"/>
        <w:ind w:left="709"/>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 xml:space="preserve">получением знаков отличия; </w:t>
      </w:r>
    </w:p>
    <w:p w14:paraId="26D69E62" w14:textId="77777777" w:rsidR="00FC01CE" w:rsidRPr="004829F9" w:rsidRDefault="00FC01CE" w:rsidP="000B10FF">
      <w:pPr>
        <w:numPr>
          <w:ilvl w:val="0"/>
          <w:numId w:val="17"/>
        </w:numPr>
        <w:tabs>
          <w:tab w:val="clear" w:pos="1710"/>
        </w:tabs>
        <w:spacing w:after="0" w:line="360" w:lineRule="auto"/>
        <w:ind w:left="709"/>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благодарственных писем, грамот, наград;</w:t>
      </w:r>
    </w:p>
    <w:p w14:paraId="1286EAA6" w14:textId="77777777" w:rsidR="00FC01CE" w:rsidRPr="004829F9" w:rsidRDefault="00FC01CE" w:rsidP="000B10FF">
      <w:pPr>
        <w:numPr>
          <w:ilvl w:val="0"/>
          <w:numId w:val="17"/>
        </w:numPr>
        <w:tabs>
          <w:tab w:val="clear" w:pos="1710"/>
        </w:tabs>
        <w:spacing w:after="0" w:line="360" w:lineRule="auto"/>
        <w:ind w:left="709"/>
        <w:jc w:val="both"/>
        <w:rPr>
          <w:rFonts w:ascii="Times New Roman" w:eastAsia="Times New Roman" w:hAnsi="Times New Roman" w:cs="Times New Roman"/>
          <w:color w:val="000000"/>
          <w:sz w:val="28"/>
          <w:szCs w:val="28"/>
          <w:lang w:eastAsia="ru-RU"/>
        </w:rPr>
      </w:pPr>
      <w:r w:rsidRPr="004829F9">
        <w:rPr>
          <w:rFonts w:ascii="Times New Roman" w:eastAsia="Times New Roman" w:hAnsi="Times New Roman" w:cs="Times New Roman"/>
          <w:color w:val="000000"/>
          <w:sz w:val="28"/>
          <w:szCs w:val="28"/>
          <w:lang w:eastAsia="ru-RU"/>
        </w:rPr>
        <w:t>участие в подготовке и проведении открытых мероприятий районного, городского, республиканского масштабов;</w:t>
      </w:r>
    </w:p>
    <w:p w14:paraId="5CE49BFF" w14:textId="77777777" w:rsidR="00FC01CE" w:rsidRPr="004829F9" w:rsidRDefault="00FC01CE" w:rsidP="000B10FF">
      <w:pPr>
        <w:numPr>
          <w:ilvl w:val="0"/>
          <w:numId w:val="17"/>
        </w:numPr>
        <w:tabs>
          <w:tab w:val="clear" w:pos="1710"/>
        </w:tabs>
        <w:spacing w:after="0" w:line="360" w:lineRule="auto"/>
        <w:ind w:left="709"/>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организацию работ по обеспечению охраны труда и техники безопасности воспитанников и сотрудников; уполномоченному по охране труда;</w:t>
      </w:r>
    </w:p>
    <w:p w14:paraId="49418098" w14:textId="7BC0D576" w:rsidR="00FC01CE" w:rsidRPr="004829F9" w:rsidRDefault="00FC01CE" w:rsidP="000B10FF">
      <w:pPr>
        <w:numPr>
          <w:ilvl w:val="0"/>
          <w:numId w:val="17"/>
        </w:numPr>
        <w:tabs>
          <w:tab w:val="clear" w:pos="1710"/>
        </w:tabs>
        <w:spacing w:after="0" w:line="360" w:lineRule="auto"/>
        <w:ind w:left="709"/>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выполнение общественных работ (профсоюзная работа, опека и попечительство, работа в составе комиссий, оргкомитетов по проведению общих мероприятий, проведение утренников и праздников с воспитанниками, участие в экологических субботниках и др.);</w:t>
      </w:r>
    </w:p>
    <w:p w14:paraId="70EF23D4" w14:textId="77777777" w:rsidR="00FC01CE" w:rsidRPr="004829F9" w:rsidRDefault="00FC01CE" w:rsidP="000B10FF">
      <w:pPr>
        <w:numPr>
          <w:ilvl w:val="0"/>
          <w:numId w:val="17"/>
        </w:numPr>
        <w:tabs>
          <w:tab w:val="clear" w:pos="1710"/>
        </w:tabs>
        <w:spacing w:after="0" w:line="360" w:lineRule="auto"/>
        <w:ind w:left="709"/>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ведение и оформление документации (документы строгой отчетности, протоколы и др.)</w:t>
      </w:r>
    </w:p>
    <w:p w14:paraId="213E6957" w14:textId="77777777" w:rsidR="00FC01CE" w:rsidRPr="004829F9" w:rsidRDefault="00FC01CE" w:rsidP="000B10FF">
      <w:pPr>
        <w:numPr>
          <w:ilvl w:val="0"/>
          <w:numId w:val="17"/>
        </w:numPr>
        <w:tabs>
          <w:tab w:val="clear" w:pos="1710"/>
        </w:tabs>
        <w:spacing w:after="0" w:line="360" w:lineRule="auto"/>
        <w:ind w:left="709"/>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работа с ветеранами, пенсионерами (работающими и неработающими);</w:t>
      </w:r>
    </w:p>
    <w:p w14:paraId="725BE2AE" w14:textId="77777777" w:rsidR="00FC01CE" w:rsidRPr="004829F9" w:rsidRDefault="00FC01CE" w:rsidP="000B10FF">
      <w:pPr>
        <w:numPr>
          <w:ilvl w:val="0"/>
          <w:numId w:val="17"/>
        </w:numPr>
        <w:tabs>
          <w:tab w:val="clear" w:pos="1710"/>
        </w:tabs>
        <w:spacing w:after="0" w:line="360" w:lineRule="auto"/>
        <w:ind w:left="709"/>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работа с молодыми специалистами (председатель молодежного комитета, молодежный актив и др.)</w:t>
      </w:r>
    </w:p>
    <w:p w14:paraId="4A141044" w14:textId="77777777" w:rsidR="00FC01CE" w:rsidRPr="004829F9" w:rsidRDefault="00FC01CE" w:rsidP="000B10FF">
      <w:pPr>
        <w:numPr>
          <w:ilvl w:val="0"/>
          <w:numId w:val="17"/>
        </w:numPr>
        <w:tabs>
          <w:tab w:val="clear" w:pos="1710"/>
        </w:tabs>
        <w:spacing w:after="0" w:line="360" w:lineRule="auto"/>
        <w:ind w:left="709"/>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наставничество</w:t>
      </w:r>
    </w:p>
    <w:p w14:paraId="7EC0DFA2" w14:textId="77777777" w:rsidR="00FC01CE" w:rsidRPr="004829F9" w:rsidRDefault="00FC01CE"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b/>
          <w:color w:val="000000"/>
          <w:sz w:val="28"/>
          <w:szCs w:val="28"/>
          <w:lang w:eastAsia="ru-RU"/>
        </w:rPr>
      </w:pPr>
      <w:r w:rsidRPr="004829F9">
        <w:rPr>
          <w:rFonts w:ascii="Times New Roman" w:eastAsia="Times New Roman" w:hAnsi="Times New Roman" w:cs="Times New Roman"/>
          <w:b/>
          <w:color w:val="000000"/>
          <w:sz w:val="28"/>
          <w:szCs w:val="28"/>
          <w:lang w:eastAsia="ru-RU"/>
        </w:rPr>
        <w:t>4.  Порядок премирования работников</w:t>
      </w:r>
    </w:p>
    <w:p w14:paraId="48504F60" w14:textId="77777777" w:rsidR="00FC01CE" w:rsidRPr="004829F9" w:rsidRDefault="00FC01CE" w:rsidP="00FC01CE">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4.1.  Размеры премий определяются решением Комиссии по распределению премиального поощрения.</w:t>
      </w:r>
    </w:p>
    <w:p w14:paraId="4C01E3BA" w14:textId="77777777" w:rsidR="00FC01CE" w:rsidRPr="004829F9" w:rsidRDefault="00FC01CE"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4829F9">
        <w:rPr>
          <w:rFonts w:ascii="Times New Roman" w:eastAsia="Times New Roman" w:hAnsi="Times New Roman" w:cs="Times New Roman"/>
          <w:color w:val="000000"/>
          <w:sz w:val="28"/>
          <w:szCs w:val="28"/>
          <w:lang w:eastAsia="ru-RU"/>
        </w:rPr>
        <w:t>4.2.  Премирование работников МБДОУ производится 1 раз в квартал по итогам работы за истекший период.</w:t>
      </w:r>
    </w:p>
    <w:p w14:paraId="7F8A25D7" w14:textId="54495736" w:rsidR="00FC01CE" w:rsidRPr="004829F9" w:rsidRDefault="00FC01CE"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4829F9">
        <w:rPr>
          <w:rFonts w:ascii="Times New Roman" w:eastAsia="Times New Roman" w:hAnsi="Times New Roman" w:cs="Times New Roman"/>
          <w:color w:val="000000"/>
          <w:sz w:val="28"/>
          <w:szCs w:val="28"/>
          <w:lang w:eastAsia="ru-RU"/>
        </w:rPr>
        <w:t xml:space="preserve">* Победителям </w:t>
      </w:r>
      <w:r w:rsidR="005B77E2">
        <w:rPr>
          <w:rFonts w:ascii="Times New Roman" w:eastAsia="Times New Roman" w:hAnsi="Times New Roman" w:cs="Times New Roman"/>
          <w:color w:val="000000"/>
          <w:sz w:val="28"/>
          <w:szCs w:val="28"/>
          <w:lang w:eastAsia="ru-RU"/>
        </w:rPr>
        <w:t xml:space="preserve">очных </w:t>
      </w:r>
      <w:r w:rsidRPr="004829F9">
        <w:rPr>
          <w:rFonts w:ascii="Times New Roman" w:eastAsia="Times New Roman" w:hAnsi="Times New Roman" w:cs="Times New Roman"/>
          <w:color w:val="000000"/>
          <w:sz w:val="28"/>
          <w:szCs w:val="28"/>
          <w:lang w:eastAsia="ru-RU"/>
        </w:rPr>
        <w:t xml:space="preserve">Международных, Российских и Республиканских </w:t>
      </w:r>
      <w:r w:rsidRPr="004829F9">
        <w:rPr>
          <w:rFonts w:ascii="Times New Roman" w:eastAsia="Times New Roman" w:hAnsi="Times New Roman" w:cs="Times New Roman"/>
          <w:color w:val="000000"/>
          <w:sz w:val="28"/>
          <w:szCs w:val="28"/>
          <w:lang w:eastAsia="ru-RU"/>
        </w:rPr>
        <w:lastRenderedPageBreak/>
        <w:t xml:space="preserve">конкурсов (за первое место- 500 </w:t>
      </w:r>
      <w:proofErr w:type="spellStart"/>
      <w:r w:rsidRPr="004829F9">
        <w:rPr>
          <w:rFonts w:ascii="Times New Roman" w:eastAsia="Times New Roman" w:hAnsi="Times New Roman" w:cs="Times New Roman"/>
          <w:color w:val="000000"/>
          <w:sz w:val="28"/>
          <w:szCs w:val="28"/>
          <w:lang w:eastAsia="ru-RU"/>
        </w:rPr>
        <w:t>руб</w:t>
      </w:r>
      <w:proofErr w:type="spellEnd"/>
      <w:r w:rsidRPr="004829F9">
        <w:rPr>
          <w:rFonts w:ascii="Times New Roman" w:eastAsia="Times New Roman" w:hAnsi="Times New Roman" w:cs="Times New Roman"/>
          <w:color w:val="000000"/>
          <w:sz w:val="28"/>
          <w:szCs w:val="28"/>
          <w:lang w:eastAsia="ru-RU"/>
        </w:rPr>
        <w:t xml:space="preserve">; за 2 место – 300 </w:t>
      </w:r>
      <w:proofErr w:type="spellStart"/>
      <w:r w:rsidRPr="004829F9">
        <w:rPr>
          <w:rFonts w:ascii="Times New Roman" w:eastAsia="Times New Roman" w:hAnsi="Times New Roman" w:cs="Times New Roman"/>
          <w:color w:val="000000"/>
          <w:sz w:val="28"/>
          <w:szCs w:val="28"/>
          <w:lang w:eastAsia="ru-RU"/>
        </w:rPr>
        <w:t>руб</w:t>
      </w:r>
      <w:proofErr w:type="spellEnd"/>
      <w:r w:rsidRPr="004829F9">
        <w:rPr>
          <w:rFonts w:ascii="Times New Roman" w:eastAsia="Times New Roman" w:hAnsi="Times New Roman" w:cs="Times New Roman"/>
          <w:color w:val="000000"/>
          <w:sz w:val="28"/>
          <w:szCs w:val="28"/>
          <w:lang w:eastAsia="ru-RU"/>
        </w:rPr>
        <w:t xml:space="preserve">, за 3 место- 200 </w:t>
      </w:r>
      <w:proofErr w:type="spellStart"/>
      <w:r w:rsidRPr="004829F9">
        <w:rPr>
          <w:rFonts w:ascii="Times New Roman" w:eastAsia="Times New Roman" w:hAnsi="Times New Roman" w:cs="Times New Roman"/>
          <w:color w:val="000000"/>
          <w:sz w:val="28"/>
          <w:szCs w:val="28"/>
          <w:lang w:eastAsia="ru-RU"/>
        </w:rPr>
        <w:t>руб</w:t>
      </w:r>
      <w:proofErr w:type="spellEnd"/>
      <w:r w:rsidRPr="004829F9">
        <w:rPr>
          <w:rFonts w:ascii="Times New Roman" w:eastAsia="Times New Roman" w:hAnsi="Times New Roman" w:cs="Times New Roman"/>
          <w:color w:val="000000"/>
          <w:sz w:val="28"/>
          <w:szCs w:val="28"/>
          <w:lang w:eastAsia="ru-RU"/>
        </w:rPr>
        <w:t>)</w:t>
      </w:r>
    </w:p>
    <w:p w14:paraId="71DAB00C" w14:textId="3E3508D5" w:rsidR="00FC01CE" w:rsidRPr="004829F9" w:rsidRDefault="005B77E2"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*Грамоты Министерства Просвещения РФ, МО </w:t>
      </w:r>
      <w:r w:rsidR="00FC01CE" w:rsidRPr="004829F9">
        <w:rPr>
          <w:rFonts w:ascii="Times New Roman" w:eastAsia="Times New Roman" w:hAnsi="Times New Roman" w:cs="Times New Roman"/>
          <w:color w:val="000000"/>
          <w:sz w:val="28"/>
          <w:szCs w:val="28"/>
          <w:lang w:eastAsia="ru-RU"/>
        </w:rPr>
        <w:t xml:space="preserve">и НРТ – 500 </w:t>
      </w:r>
      <w:proofErr w:type="spellStart"/>
      <w:r w:rsidR="00FC01CE" w:rsidRPr="004829F9">
        <w:rPr>
          <w:rFonts w:ascii="Times New Roman" w:eastAsia="Times New Roman" w:hAnsi="Times New Roman" w:cs="Times New Roman"/>
          <w:color w:val="000000"/>
          <w:sz w:val="28"/>
          <w:szCs w:val="28"/>
          <w:lang w:eastAsia="ru-RU"/>
        </w:rPr>
        <w:t>руб</w:t>
      </w:r>
      <w:proofErr w:type="spellEnd"/>
      <w:r w:rsidR="00FC01CE" w:rsidRPr="004829F9">
        <w:rPr>
          <w:rFonts w:ascii="Times New Roman" w:eastAsia="Times New Roman" w:hAnsi="Times New Roman" w:cs="Times New Roman"/>
          <w:color w:val="000000"/>
          <w:sz w:val="28"/>
          <w:szCs w:val="28"/>
          <w:lang w:eastAsia="ru-RU"/>
        </w:rPr>
        <w:t>;</w:t>
      </w:r>
    </w:p>
    <w:p w14:paraId="6DA0C1CE" w14:textId="77777777" w:rsidR="00FC01CE" w:rsidRPr="004829F9" w:rsidRDefault="00FC01CE"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4829F9">
        <w:rPr>
          <w:rFonts w:ascii="Times New Roman" w:eastAsia="Times New Roman" w:hAnsi="Times New Roman" w:cs="Times New Roman"/>
          <w:color w:val="000000"/>
          <w:sz w:val="28"/>
          <w:szCs w:val="28"/>
          <w:lang w:eastAsia="ru-RU"/>
        </w:rPr>
        <w:t xml:space="preserve">*не освобождённому председателю первичной профсоюзной организации выплату – 200 </w:t>
      </w:r>
      <w:proofErr w:type="spellStart"/>
      <w:r w:rsidRPr="004829F9">
        <w:rPr>
          <w:rFonts w:ascii="Times New Roman" w:eastAsia="Times New Roman" w:hAnsi="Times New Roman" w:cs="Times New Roman"/>
          <w:color w:val="000000"/>
          <w:sz w:val="28"/>
          <w:szCs w:val="28"/>
          <w:lang w:eastAsia="ru-RU"/>
        </w:rPr>
        <w:t>руб</w:t>
      </w:r>
      <w:proofErr w:type="spellEnd"/>
      <w:r w:rsidRPr="004829F9">
        <w:rPr>
          <w:rFonts w:ascii="Times New Roman" w:eastAsia="Times New Roman" w:hAnsi="Times New Roman" w:cs="Times New Roman"/>
          <w:color w:val="000000"/>
          <w:sz w:val="28"/>
          <w:szCs w:val="28"/>
          <w:lang w:eastAsia="ru-RU"/>
        </w:rPr>
        <w:t>;</w:t>
      </w:r>
    </w:p>
    <w:p w14:paraId="4B37E902" w14:textId="77777777" w:rsidR="00FC01CE" w:rsidRPr="004829F9" w:rsidRDefault="00FC01CE"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4829F9">
        <w:rPr>
          <w:rFonts w:ascii="Times New Roman" w:eastAsia="Times New Roman" w:hAnsi="Times New Roman" w:cs="Times New Roman"/>
          <w:color w:val="000000"/>
          <w:sz w:val="28"/>
          <w:szCs w:val="28"/>
          <w:lang w:eastAsia="ru-RU"/>
        </w:rPr>
        <w:t>*членам Профсоюзного комитета – 100 руб. два раза в год;</w:t>
      </w:r>
    </w:p>
    <w:p w14:paraId="3AF2BE3B" w14:textId="77777777" w:rsidR="00FC01CE" w:rsidRPr="004829F9" w:rsidRDefault="00FC01CE"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4829F9">
        <w:rPr>
          <w:rFonts w:ascii="Times New Roman" w:eastAsia="Times New Roman" w:hAnsi="Times New Roman" w:cs="Times New Roman"/>
          <w:color w:val="000000"/>
          <w:sz w:val="28"/>
          <w:szCs w:val="28"/>
          <w:lang w:eastAsia="ru-RU"/>
        </w:rPr>
        <w:t>*закрепляет наставников за молодыми педагогами (по направлению) в первый год их работы в образовательной организации, устанавливает наставникам выплату за работу с ними из премиального фонда – 300 руб. (1 раз в год)</w:t>
      </w:r>
    </w:p>
    <w:p w14:paraId="0D78A25F" w14:textId="77777777" w:rsidR="00FC01CE" w:rsidRPr="004829F9" w:rsidRDefault="00FC01CE"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4829F9">
        <w:rPr>
          <w:rFonts w:ascii="Times New Roman" w:eastAsia="Times New Roman" w:hAnsi="Times New Roman" w:cs="Times New Roman"/>
          <w:color w:val="000000"/>
          <w:sz w:val="28"/>
          <w:szCs w:val="28"/>
          <w:lang w:eastAsia="ru-RU"/>
        </w:rPr>
        <w:t>*в связи с юбилейными датами (50, 55, 60, 65 лет) в размере 2000 руб.</w:t>
      </w:r>
    </w:p>
    <w:p w14:paraId="67F9CE2E" w14:textId="01D8331F" w:rsidR="00FC01CE" w:rsidRPr="004829F9" w:rsidRDefault="00FC01CE"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4829F9">
        <w:rPr>
          <w:rFonts w:ascii="Times New Roman" w:eastAsia="Times New Roman" w:hAnsi="Times New Roman" w:cs="Times New Roman"/>
          <w:color w:val="000000"/>
          <w:sz w:val="28"/>
          <w:szCs w:val="28"/>
          <w:lang w:eastAsia="ru-RU"/>
        </w:rPr>
        <w:t>* выполнение дополнительных работ, которые не учтены в должностных обязанностях работник</w:t>
      </w:r>
      <w:r w:rsidR="00D807BE">
        <w:rPr>
          <w:rFonts w:ascii="Times New Roman" w:eastAsia="Times New Roman" w:hAnsi="Times New Roman" w:cs="Times New Roman"/>
          <w:color w:val="000000"/>
          <w:sz w:val="28"/>
          <w:szCs w:val="28"/>
          <w:lang w:eastAsia="ru-RU"/>
        </w:rPr>
        <w:t xml:space="preserve">ов    - </w:t>
      </w:r>
      <w:r w:rsidRPr="004829F9">
        <w:rPr>
          <w:rFonts w:ascii="Times New Roman" w:eastAsia="Times New Roman" w:hAnsi="Times New Roman" w:cs="Times New Roman"/>
          <w:color w:val="000000"/>
          <w:sz w:val="28"/>
          <w:szCs w:val="28"/>
          <w:lang w:eastAsia="ru-RU"/>
        </w:rPr>
        <w:t>200 руб.</w:t>
      </w:r>
    </w:p>
    <w:p w14:paraId="7567B956" w14:textId="77777777" w:rsidR="00FC01CE" w:rsidRPr="004829F9" w:rsidRDefault="00FC01CE" w:rsidP="00FC01CE">
      <w:pPr>
        <w:spacing w:after="200" w:line="360" w:lineRule="auto"/>
        <w:jc w:val="both"/>
        <w:rPr>
          <w:rFonts w:ascii="Times New Roman" w:eastAsia="Times New Roman" w:hAnsi="Times New Roman" w:cs="Times New Roman"/>
          <w:sz w:val="28"/>
          <w:szCs w:val="28"/>
          <w:lang w:eastAsia="ru-RU"/>
        </w:rPr>
      </w:pPr>
      <w:r w:rsidRPr="004829F9">
        <w:rPr>
          <w:rFonts w:ascii="Times New Roman" w:eastAsia="Times New Roman" w:hAnsi="Times New Roman" w:cs="Times New Roman"/>
          <w:sz w:val="28"/>
          <w:szCs w:val="28"/>
          <w:lang w:eastAsia="ru-RU"/>
        </w:rPr>
        <w:t xml:space="preserve">          4.3. Решение Комиссии оформляется протоколом и утверждается приказом заведующей ДОУ.</w:t>
      </w:r>
    </w:p>
    <w:p w14:paraId="273E1766" w14:textId="77777777" w:rsidR="00FC01CE" w:rsidRPr="0041542C" w:rsidRDefault="00FC01CE" w:rsidP="00FC01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b/>
          <w:color w:val="000000"/>
          <w:sz w:val="28"/>
          <w:szCs w:val="28"/>
          <w:lang w:eastAsia="ru-RU"/>
        </w:rPr>
      </w:pPr>
      <w:r w:rsidRPr="0041542C">
        <w:rPr>
          <w:rFonts w:ascii="Times New Roman" w:eastAsia="Times New Roman" w:hAnsi="Times New Roman" w:cs="Times New Roman"/>
          <w:b/>
          <w:color w:val="000000"/>
          <w:sz w:val="28"/>
          <w:szCs w:val="28"/>
          <w:lang w:eastAsia="ru-RU"/>
        </w:rPr>
        <w:t>5. Заключительные положения</w:t>
      </w:r>
    </w:p>
    <w:p w14:paraId="141460F9" w14:textId="026209B9" w:rsidR="00FC01CE" w:rsidRPr="0041542C" w:rsidRDefault="00FC01CE" w:rsidP="00FC01CE">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41542C">
        <w:rPr>
          <w:rFonts w:ascii="Times New Roman" w:eastAsia="Times New Roman" w:hAnsi="Times New Roman" w:cs="Times New Roman"/>
          <w:color w:val="000000"/>
          <w:sz w:val="28"/>
          <w:szCs w:val="28"/>
          <w:lang w:eastAsia="ru-RU"/>
        </w:rPr>
        <w:t xml:space="preserve">           5.1. Данное Положение рассматривается на общем собрании трудового коллектива, согласовывается с профсоюзным комитетом первичной профсоюзной организации, и утверждается приказом заведующей.</w:t>
      </w:r>
    </w:p>
    <w:p w14:paraId="6CD8FDC8" w14:textId="061BB2E3" w:rsidR="00FC01CE" w:rsidRPr="00052683" w:rsidRDefault="00FC01CE" w:rsidP="00FC01CE">
      <w:pPr>
        <w:widowControl w:val="0"/>
        <w:shd w:val="clear" w:color="auto" w:fill="FFFFFF"/>
        <w:autoSpaceDE w:val="0"/>
        <w:autoSpaceDN w:val="0"/>
        <w:adjustRightInd w:val="0"/>
        <w:spacing w:after="0" w:line="360" w:lineRule="auto"/>
        <w:ind w:firstLine="748"/>
        <w:jc w:val="both"/>
        <w:rPr>
          <w:rFonts w:ascii="Times New Roman" w:eastAsia="Times New Roman" w:hAnsi="Times New Roman" w:cs="Times New Roman"/>
          <w:sz w:val="28"/>
          <w:szCs w:val="28"/>
          <w:lang w:eastAsia="ru-RU"/>
        </w:rPr>
      </w:pPr>
      <w:r w:rsidRPr="0041542C">
        <w:rPr>
          <w:rFonts w:ascii="Times New Roman" w:eastAsia="Times New Roman" w:hAnsi="Times New Roman" w:cs="Times New Roman"/>
          <w:color w:val="000000"/>
          <w:sz w:val="28"/>
          <w:szCs w:val="28"/>
          <w:lang w:eastAsia="ru-RU"/>
        </w:rPr>
        <w:t xml:space="preserve">      5.2. Срок действия </w:t>
      </w:r>
      <w:r w:rsidRPr="00052683">
        <w:rPr>
          <w:rFonts w:ascii="Times New Roman" w:eastAsia="Times New Roman" w:hAnsi="Times New Roman" w:cs="Times New Roman"/>
          <w:sz w:val="28"/>
          <w:szCs w:val="28"/>
          <w:lang w:eastAsia="ru-RU"/>
        </w:rPr>
        <w:t>Положения с</w:t>
      </w:r>
      <w:r>
        <w:rPr>
          <w:rFonts w:ascii="Times New Roman" w:eastAsia="Times New Roman" w:hAnsi="Times New Roman" w:cs="Times New Roman"/>
          <w:sz w:val="28"/>
          <w:szCs w:val="28"/>
          <w:lang w:eastAsia="ru-RU"/>
        </w:rPr>
        <w:t xml:space="preserve"> ___________</w:t>
      </w:r>
      <w:r w:rsidRPr="00052683">
        <w:rPr>
          <w:rFonts w:ascii="Times New Roman" w:eastAsia="Times New Roman" w:hAnsi="Times New Roman" w:cs="Times New Roman"/>
          <w:sz w:val="28"/>
          <w:szCs w:val="28"/>
          <w:lang w:eastAsia="ru-RU"/>
        </w:rPr>
        <w:t>2024</w:t>
      </w:r>
      <w:r>
        <w:rPr>
          <w:rFonts w:ascii="Times New Roman" w:eastAsia="Times New Roman" w:hAnsi="Times New Roman" w:cs="Times New Roman"/>
          <w:sz w:val="28"/>
          <w:szCs w:val="28"/>
          <w:lang w:eastAsia="ru-RU"/>
        </w:rPr>
        <w:t xml:space="preserve"> </w:t>
      </w:r>
      <w:r w:rsidRPr="00052683">
        <w:rPr>
          <w:rFonts w:ascii="Times New Roman" w:eastAsia="Times New Roman" w:hAnsi="Times New Roman" w:cs="Times New Roman"/>
          <w:sz w:val="28"/>
          <w:szCs w:val="28"/>
          <w:lang w:eastAsia="ru-RU"/>
        </w:rPr>
        <w:t>года по _____</w:t>
      </w:r>
      <w:r>
        <w:rPr>
          <w:rFonts w:ascii="Times New Roman" w:eastAsia="Times New Roman" w:hAnsi="Times New Roman" w:cs="Times New Roman"/>
          <w:sz w:val="28"/>
          <w:szCs w:val="28"/>
          <w:lang w:eastAsia="ru-RU"/>
        </w:rPr>
        <w:t>______</w:t>
      </w:r>
      <w:r w:rsidRPr="00052683">
        <w:rPr>
          <w:rFonts w:ascii="Times New Roman" w:eastAsia="Times New Roman" w:hAnsi="Times New Roman" w:cs="Times New Roman"/>
          <w:sz w:val="28"/>
          <w:szCs w:val="28"/>
          <w:lang w:eastAsia="ru-RU"/>
        </w:rPr>
        <w:t xml:space="preserve">  2026</w:t>
      </w:r>
      <w:r>
        <w:rPr>
          <w:rFonts w:ascii="Times New Roman" w:eastAsia="Times New Roman" w:hAnsi="Times New Roman" w:cs="Times New Roman"/>
          <w:sz w:val="28"/>
          <w:szCs w:val="28"/>
          <w:lang w:eastAsia="ru-RU"/>
        </w:rPr>
        <w:t xml:space="preserve"> </w:t>
      </w:r>
      <w:r w:rsidRPr="00052683">
        <w:rPr>
          <w:rFonts w:ascii="Times New Roman" w:eastAsia="Times New Roman" w:hAnsi="Times New Roman" w:cs="Times New Roman"/>
          <w:sz w:val="28"/>
          <w:szCs w:val="28"/>
          <w:lang w:eastAsia="ru-RU"/>
        </w:rPr>
        <w:t xml:space="preserve">года.                                 </w:t>
      </w:r>
    </w:p>
    <w:p w14:paraId="5B8CCCE1" w14:textId="6FAA562D" w:rsidR="00FC01CE" w:rsidRPr="0041542C" w:rsidRDefault="00FC01CE" w:rsidP="00FC01CE">
      <w:pPr>
        <w:widowControl w:val="0"/>
        <w:shd w:val="clear" w:color="auto" w:fill="FFFFFF"/>
        <w:autoSpaceDE w:val="0"/>
        <w:autoSpaceDN w:val="0"/>
        <w:adjustRightInd w:val="0"/>
        <w:spacing w:after="0" w:line="360" w:lineRule="auto"/>
        <w:ind w:firstLine="935"/>
        <w:jc w:val="both"/>
        <w:rPr>
          <w:rFonts w:ascii="Times New Roman" w:eastAsia="Times New Roman" w:hAnsi="Times New Roman" w:cs="Times New Roman"/>
          <w:b/>
          <w:bCs/>
          <w:color w:val="000000"/>
          <w:sz w:val="28"/>
          <w:szCs w:val="28"/>
          <w:lang w:eastAsia="ru-RU"/>
        </w:rPr>
      </w:pPr>
      <w:r w:rsidRPr="0041542C">
        <w:rPr>
          <w:rFonts w:ascii="Times New Roman" w:eastAsia="Times New Roman" w:hAnsi="Times New Roman" w:cs="Times New Roman"/>
          <w:color w:val="000000"/>
          <w:sz w:val="28"/>
          <w:szCs w:val="28"/>
          <w:lang w:eastAsia="ru-RU"/>
        </w:rPr>
        <w:t xml:space="preserve">   5.3. Дополнения и изменения к данному Положения вносятся по предложению профсоюзного комитета или администрации МБДОУ и рассматриваются на общем собрании трудового коллектива</w:t>
      </w:r>
    </w:p>
    <w:p w14:paraId="439CAAE1" w14:textId="32B6A452" w:rsidR="00FC01CE" w:rsidRPr="0041542C" w:rsidRDefault="00FC01CE" w:rsidP="00FC01CE">
      <w:pPr>
        <w:widowControl w:val="0"/>
        <w:tabs>
          <w:tab w:val="num" w:pos="72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1542C">
        <w:rPr>
          <w:rFonts w:ascii="Times New Roman" w:eastAsia="Times New Roman" w:hAnsi="Times New Roman" w:cs="Times New Roman"/>
          <w:bCs/>
          <w:sz w:val="28"/>
          <w:szCs w:val="28"/>
          <w:lang w:eastAsia="ru-RU"/>
        </w:rPr>
        <w:t xml:space="preserve">                  5.4. Настоящее Положение действует до принятия нового с даты   введения его в действие приказом заведующей МБДОУ, но не более, чем два года.</w:t>
      </w:r>
    </w:p>
    <w:p w14:paraId="6C545D17" w14:textId="63F96597" w:rsidR="00FC01CE" w:rsidRPr="0041542C" w:rsidRDefault="00FC01CE" w:rsidP="00FC01CE">
      <w:pPr>
        <w:widowControl w:val="0"/>
        <w:tabs>
          <w:tab w:val="num" w:pos="72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1542C">
        <w:rPr>
          <w:rFonts w:ascii="Times New Roman" w:eastAsia="Times New Roman" w:hAnsi="Times New Roman" w:cs="Times New Roman"/>
          <w:sz w:val="28"/>
          <w:szCs w:val="28"/>
          <w:lang w:eastAsia="ru-RU"/>
        </w:rPr>
        <w:t xml:space="preserve">    </w:t>
      </w:r>
      <w:r w:rsidRPr="0041542C">
        <w:rPr>
          <w:rFonts w:ascii="Times New Roman" w:eastAsia="Times New Roman" w:hAnsi="Times New Roman" w:cs="Times New Roman"/>
          <w:sz w:val="28"/>
          <w:szCs w:val="28"/>
          <w:lang w:eastAsia="ru-RU"/>
        </w:rPr>
        <w:tab/>
        <w:t xml:space="preserve">  5.5.   Положение может быть пролонгировано, но не более, </w:t>
      </w:r>
      <w:r w:rsidR="00876D21">
        <w:rPr>
          <w:rFonts w:ascii="Times New Roman" w:eastAsia="Times New Roman" w:hAnsi="Times New Roman" w:cs="Times New Roman"/>
          <w:sz w:val="28"/>
          <w:szCs w:val="28"/>
          <w:lang w:eastAsia="ru-RU"/>
        </w:rPr>
        <w:t>ч</w:t>
      </w:r>
      <w:r w:rsidRPr="0041542C">
        <w:rPr>
          <w:rFonts w:ascii="Times New Roman" w:eastAsia="Times New Roman" w:hAnsi="Times New Roman" w:cs="Times New Roman"/>
          <w:sz w:val="28"/>
          <w:szCs w:val="28"/>
          <w:lang w:eastAsia="ru-RU"/>
        </w:rPr>
        <w:t xml:space="preserve">ем    на 1 год. </w:t>
      </w:r>
    </w:p>
    <w:p w14:paraId="7B843603" w14:textId="77777777" w:rsidR="00FC01CE" w:rsidRDefault="00FC01CE" w:rsidP="00FC01CE">
      <w:pPr>
        <w:spacing w:after="200" w:line="276" w:lineRule="auto"/>
        <w:rPr>
          <w:rFonts w:ascii="Calibri" w:eastAsia="Times New Roman" w:hAnsi="Calibri" w:cs="Times New Roman"/>
          <w:b/>
          <w:sz w:val="28"/>
          <w:szCs w:val="28"/>
          <w:lang w:eastAsia="ru-RU"/>
        </w:rPr>
      </w:pPr>
      <w:r w:rsidRPr="00523F78">
        <w:rPr>
          <w:rFonts w:ascii="Calibri" w:eastAsia="Times New Roman" w:hAnsi="Calibri" w:cs="Times New Roman"/>
          <w:b/>
          <w:sz w:val="28"/>
          <w:szCs w:val="28"/>
          <w:lang w:eastAsia="ru-RU"/>
        </w:rPr>
        <w:t xml:space="preserve">                                                                                                             </w:t>
      </w:r>
      <w:r>
        <w:rPr>
          <w:rFonts w:ascii="Calibri" w:eastAsia="Times New Roman" w:hAnsi="Calibri" w:cs="Times New Roman"/>
          <w:b/>
          <w:sz w:val="28"/>
          <w:szCs w:val="28"/>
          <w:lang w:eastAsia="ru-RU"/>
        </w:rPr>
        <w:t xml:space="preserve"> </w:t>
      </w:r>
      <w:r w:rsidRPr="00523F78">
        <w:rPr>
          <w:rFonts w:ascii="Calibri" w:eastAsia="Times New Roman" w:hAnsi="Calibri" w:cs="Times New Roman"/>
          <w:b/>
          <w:sz w:val="28"/>
          <w:szCs w:val="28"/>
          <w:lang w:eastAsia="ru-RU"/>
        </w:rPr>
        <w:t xml:space="preserve"> </w:t>
      </w:r>
    </w:p>
    <w:p w14:paraId="1A18F845" w14:textId="77777777" w:rsidR="00FC01CE" w:rsidRDefault="00FC01CE" w:rsidP="00FC01CE">
      <w:pPr>
        <w:spacing w:after="200" w:line="276" w:lineRule="auto"/>
        <w:rPr>
          <w:rFonts w:ascii="Calibri" w:eastAsia="Times New Roman" w:hAnsi="Calibri" w:cs="Times New Roman"/>
          <w:b/>
          <w:sz w:val="28"/>
          <w:szCs w:val="28"/>
          <w:lang w:eastAsia="ru-RU"/>
        </w:rPr>
      </w:pPr>
    </w:p>
    <w:p w14:paraId="471C6E0E" w14:textId="71BB4E3C" w:rsidR="00FC01CE" w:rsidRDefault="00FC01CE" w:rsidP="00FC01CE">
      <w:pPr>
        <w:spacing w:after="200" w:line="276" w:lineRule="auto"/>
        <w:jc w:val="right"/>
        <w:rPr>
          <w:rFonts w:ascii="Times New Roman" w:eastAsia="Times New Roman" w:hAnsi="Times New Roman" w:cs="Times New Roman"/>
          <w:b/>
          <w:sz w:val="28"/>
          <w:szCs w:val="28"/>
          <w:lang w:eastAsia="ru-RU"/>
        </w:rPr>
      </w:pPr>
    </w:p>
    <w:p w14:paraId="39B541B8" w14:textId="79A6F54D" w:rsidR="00876D21" w:rsidRDefault="00876D21" w:rsidP="00FC01CE">
      <w:pPr>
        <w:spacing w:after="200" w:line="276" w:lineRule="auto"/>
        <w:jc w:val="right"/>
        <w:rPr>
          <w:rFonts w:ascii="Times New Roman" w:eastAsia="Times New Roman" w:hAnsi="Times New Roman" w:cs="Times New Roman"/>
          <w:b/>
          <w:sz w:val="28"/>
          <w:szCs w:val="28"/>
          <w:lang w:eastAsia="ru-RU"/>
        </w:rPr>
      </w:pPr>
    </w:p>
    <w:p w14:paraId="4AF92730" w14:textId="6BA39955" w:rsidR="00FC01CE" w:rsidRPr="00B2372D" w:rsidRDefault="00FC01CE" w:rsidP="00FC01CE">
      <w:pPr>
        <w:spacing w:after="200" w:line="276" w:lineRule="auto"/>
        <w:jc w:val="right"/>
        <w:rPr>
          <w:rFonts w:ascii="Times New Roman" w:eastAsia="Times New Roman" w:hAnsi="Times New Roman" w:cs="Times New Roman"/>
          <w:b/>
          <w:sz w:val="28"/>
          <w:szCs w:val="28"/>
          <w:lang w:eastAsia="ru-RU"/>
        </w:rPr>
      </w:pPr>
      <w:r w:rsidRPr="00B2372D">
        <w:rPr>
          <w:rFonts w:ascii="Times New Roman" w:eastAsia="Times New Roman" w:hAnsi="Times New Roman" w:cs="Times New Roman"/>
          <w:b/>
          <w:sz w:val="28"/>
          <w:szCs w:val="28"/>
          <w:lang w:eastAsia="ru-RU"/>
        </w:rPr>
        <w:lastRenderedPageBreak/>
        <w:t>Приложение №</w:t>
      </w:r>
      <w:r w:rsidR="00EA252E">
        <w:rPr>
          <w:rFonts w:ascii="Times New Roman" w:eastAsia="Times New Roman" w:hAnsi="Times New Roman" w:cs="Times New Roman"/>
          <w:b/>
          <w:sz w:val="28"/>
          <w:szCs w:val="28"/>
          <w:lang w:eastAsia="ru-RU"/>
        </w:rPr>
        <w:t>2</w:t>
      </w:r>
    </w:p>
    <w:tbl>
      <w:tblPr>
        <w:tblW w:w="0" w:type="auto"/>
        <w:tblLook w:val="00A0" w:firstRow="1" w:lastRow="0" w:firstColumn="1" w:lastColumn="0" w:noHBand="0" w:noVBand="0"/>
      </w:tblPr>
      <w:tblGrid>
        <w:gridCol w:w="4978"/>
        <w:gridCol w:w="4377"/>
      </w:tblGrid>
      <w:tr w:rsidR="00FC01CE" w:rsidRPr="00523F78" w14:paraId="73F1CE16" w14:textId="77777777" w:rsidTr="00FC01CE">
        <w:tc>
          <w:tcPr>
            <w:tcW w:w="4978" w:type="dxa"/>
          </w:tcPr>
          <w:p w14:paraId="53613826" w14:textId="77777777" w:rsidR="00FC01CE" w:rsidRPr="00523F78" w:rsidRDefault="00FC01CE" w:rsidP="00FC01CE">
            <w:pPr>
              <w:spacing w:after="0" w:line="240" w:lineRule="auto"/>
              <w:ind w:firstLine="567"/>
              <w:rPr>
                <w:rFonts w:ascii="Times New Roman" w:eastAsia="Times New Roman" w:hAnsi="Times New Roman" w:cs="Times New Roman"/>
                <w:sz w:val="28"/>
                <w:szCs w:val="28"/>
                <w:lang w:bidi="en-US"/>
              </w:rPr>
            </w:pPr>
            <w:r w:rsidRPr="00523F78">
              <w:rPr>
                <w:rFonts w:ascii="Times New Roman" w:eastAsia="Times New Roman" w:hAnsi="Times New Roman" w:cs="Times New Roman"/>
                <w:sz w:val="28"/>
                <w:szCs w:val="28"/>
                <w:lang w:bidi="en-US"/>
              </w:rPr>
              <w:t xml:space="preserve">«СОГЛАСОВАНО» </w:t>
            </w:r>
          </w:p>
          <w:p w14:paraId="53B3F03B" w14:textId="77777777" w:rsidR="00FC01CE" w:rsidRPr="00523F78" w:rsidRDefault="00FC01CE" w:rsidP="00FC01CE">
            <w:pPr>
              <w:spacing w:after="0" w:line="240" w:lineRule="auto"/>
              <w:ind w:firstLine="567"/>
              <w:rPr>
                <w:rFonts w:ascii="Times New Roman" w:eastAsia="Times New Roman" w:hAnsi="Times New Roman" w:cs="Times New Roman"/>
                <w:sz w:val="28"/>
                <w:szCs w:val="28"/>
                <w:lang w:bidi="en-US"/>
              </w:rPr>
            </w:pPr>
            <w:r w:rsidRPr="00523F78">
              <w:rPr>
                <w:rFonts w:ascii="Times New Roman" w:eastAsia="Times New Roman" w:hAnsi="Times New Roman" w:cs="Times New Roman"/>
                <w:sz w:val="28"/>
                <w:szCs w:val="28"/>
                <w:lang w:bidi="en-US"/>
              </w:rPr>
              <w:t>Профсоюзный комитет</w:t>
            </w:r>
          </w:p>
          <w:p w14:paraId="3913ECE3" w14:textId="77777777" w:rsidR="00FC01CE" w:rsidRPr="00523F78" w:rsidRDefault="00FC01CE" w:rsidP="00FC01CE">
            <w:pPr>
              <w:spacing w:after="0" w:line="240" w:lineRule="auto"/>
              <w:ind w:firstLine="567"/>
              <w:rPr>
                <w:rFonts w:ascii="Times New Roman" w:eastAsia="Times New Roman" w:hAnsi="Times New Roman" w:cs="Times New Roman"/>
                <w:sz w:val="28"/>
                <w:szCs w:val="28"/>
                <w:lang w:bidi="en-US"/>
              </w:rPr>
            </w:pPr>
            <w:r w:rsidRPr="00523F78">
              <w:rPr>
                <w:rFonts w:ascii="Times New Roman" w:eastAsia="Times New Roman" w:hAnsi="Times New Roman" w:cs="Times New Roman"/>
                <w:sz w:val="28"/>
                <w:szCs w:val="28"/>
                <w:lang w:bidi="en-US"/>
              </w:rPr>
              <w:t>МБДОУ №34 «Чебурашка»</w:t>
            </w:r>
          </w:p>
          <w:p w14:paraId="4C73980E" w14:textId="77777777" w:rsidR="00FC01CE" w:rsidRPr="00523F78" w:rsidRDefault="00FC01CE" w:rsidP="00FC01CE">
            <w:pPr>
              <w:spacing w:after="0" w:line="240" w:lineRule="auto"/>
              <w:rPr>
                <w:rFonts w:ascii="Times New Roman" w:eastAsia="Times New Roman" w:hAnsi="Times New Roman" w:cs="Times New Roman"/>
                <w:sz w:val="28"/>
                <w:szCs w:val="28"/>
                <w:lang w:bidi="en-US"/>
              </w:rPr>
            </w:pPr>
            <w:r w:rsidRPr="00523F78">
              <w:rPr>
                <w:rFonts w:ascii="Times New Roman" w:eastAsia="Times New Roman" w:hAnsi="Times New Roman" w:cs="Times New Roman"/>
                <w:sz w:val="28"/>
                <w:szCs w:val="28"/>
                <w:lang w:bidi="en-US"/>
              </w:rPr>
              <w:t xml:space="preserve">        Протокол от</w:t>
            </w:r>
            <w:r w:rsidRPr="00523F78">
              <w:rPr>
                <w:rFonts w:ascii="Times New Roman" w:eastAsia="Times New Roman" w:hAnsi="Times New Roman" w:cs="Times New Roman"/>
                <w:sz w:val="28"/>
                <w:szCs w:val="28"/>
                <w:lang w:bidi="en-US"/>
              </w:rPr>
              <w:tab/>
              <w:t xml:space="preserve">            №</w:t>
            </w:r>
          </w:p>
          <w:p w14:paraId="099D37E4" w14:textId="77777777" w:rsidR="00FC01CE" w:rsidRPr="00523F78" w:rsidRDefault="00FC01CE" w:rsidP="00FC01CE">
            <w:pPr>
              <w:spacing w:after="0" w:line="240" w:lineRule="auto"/>
              <w:ind w:firstLine="567"/>
              <w:rPr>
                <w:rFonts w:ascii="Times New Roman" w:eastAsia="Times New Roman" w:hAnsi="Times New Roman" w:cs="Times New Roman"/>
                <w:sz w:val="28"/>
                <w:szCs w:val="28"/>
                <w:lang w:bidi="en-US"/>
              </w:rPr>
            </w:pPr>
            <w:r w:rsidRPr="00523F78">
              <w:rPr>
                <w:rFonts w:ascii="Times New Roman" w:eastAsia="Times New Roman" w:hAnsi="Times New Roman" w:cs="Times New Roman"/>
                <w:sz w:val="28"/>
                <w:szCs w:val="28"/>
                <w:lang w:bidi="en-US"/>
              </w:rPr>
              <w:t>Председатель профкома</w:t>
            </w:r>
          </w:p>
          <w:p w14:paraId="6F75E165" w14:textId="77777777" w:rsidR="00FC01CE" w:rsidRPr="00523F78" w:rsidRDefault="00FC01CE" w:rsidP="00FC01CE">
            <w:pPr>
              <w:spacing w:after="0" w:line="240" w:lineRule="auto"/>
              <w:ind w:firstLine="567"/>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Pr="00523F78">
              <w:rPr>
                <w:rFonts w:ascii="Times New Roman" w:eastAsia="Times New Roman" w:hAnsi="Times New Roman" w:cs="Times New Roman"/>
                <w:sz w:val="28"/>
                <w:szCs w:val="28"/>
                <w:lang w:bidi="en-US"/>
              </w:rPr>
              <w:t>Маринина Т.В.</w:t>
            </w:r>
          </w:p>
          <w:p w14:paraId="1854C90B" w14:textId="77777777" w:rsidR="00FC01CE" w:rsidRPr="00504BFB" w:rsidRDefault="00FC01CE" w:rsidP="00FC01CE">
            <w:pPr>
              <w:spacing w:after="0" w:line="240" w:lineRule="auto"/>
              <w:ind w:firstLine="567"/>
              <w:rPr>
                <w:rFonts w:ascii="Times New Roman" w:eastAsia="Times New Roman" w:hAnsi="Times New Roman" w:cs="Times New Roman"/>
                <w:spacing w:val="-10"/>
                <w:sz w:val="28"/>
                <w:szCs w:val="28"/>
                <w:lang w:bidi="en-US"/>
              </w:rPr>
            </w:pPr>
            <w:r w:rsidRPr="00504BFB">
              <w:rPr>
                <w:rFonts w:ascii="Times New Roman" w:eastAsia="Times New Roman" w:hAnsi="Times New Roman" w:cs="Times New Roman"/>
                <w:spacing w:val="-10"/>
                <w:sz w:val="28"/>
                <w:szCs w:val="28"/>
                <w:lang w:bidi="en-US"/>
              </w:rPr>
              <w:t>м. п.</w:t>
            </w:r>
          </w:p>
        </w:tc>
        <w:tc>
          <w:tcPr>
            <w:tcW w:w="4377" w:type="dxa"/>
          </w:tcPr>
          <w:p w14:paraId="07B16D76" w14:textId="77777777" w:rsidR="00FC01CE" w:rsidRPr="00523F78"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523F78">
              <w:rPr>
                <w:rFonts w:ascii="Times New Roman" w:eastAsia="Times New Roman" w:hAnsi="Times New Roman" w:cs="Times New Roman"/>
                <w:sz w:val="28"/>
                <w:szCs w:val="28"/>
                <w:lang w:bidi="en-US"/>
              </w:rPr>
              <w:t xml:space="preserve">           «УТВЕРЖДАЮ»</w:t>
            </w:r>
          </w:p>
          <w:p w14:paraId="3CC0FFC4" w14:textId="77777777" w:rsidR="00FC01CE" w:rsidRPr="00523F78"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523F78">
              <w:rPr>
                <w:rFonts w:ascii="Times New Roman" w:eastAsia="Times New Roman" w:hAnsi="Times New Roman" w:cs="Times New Roman"/>
                <w:sz w:val="28"/>
                <w:szCs w:val="28"/>
                <w:lang w:bidi="en-US"/>
              </w:rPr>
              <w:t xml:space="preserve">     Руководитель</w:t>
            </w:r>
          </w:p>
          <w:p w14:paraId="5320C902" w14:textId="77777777" w:rsidR="00FC01CE" w:rsidRPr="00523F78" w:rsidRDefault="00FC01CE" w:rsidP="00D807BE">
            <w:pPr>
              <w:spacing w:after="0" w:line="240" w:lineRule="auto"/>
              <w:jc w:val="right"/>
              <w:rPr>
                <w:rFonts w:ascii="Times New Roman" w:eastAsia="Times New Roman" w:hAnsi="Times New Roman" w:cs="Times New Roman"/>
                <w:i/>
                <w:iCs/>
                <w:sz w:val="28"/>
                <w:szCs w:val="28"/>
                <w:lang w:bidi="en-US"/>
              </w:rPr>
            </w:pPr>
            <w:r w:rsidRPr="00523F78">
              <w:rPr>
                <w:rFonts w:ascii="Times New Roman" w:eastAsia="Times New Roman" w:hAnsi="Times New Roman" w:cs="Times New Roman"/>
                <w:i/>
                <w:iCs/>
                <w:sz w:val="28"/>
                <w:szCs w:val="28"/>
                <w:lang w:bidi="en-US"/>
              </w:rPr>
              <w:t xml:space="preserve">             </w:t>
            </w:r>
            <w:r w:rsidRPr="00523F78">
              <w:rPr>
                <w:rFonts w:ascii="Times New Roman" w:eastAsia="Times New Roman" w:hAnsi="Times New Roman" w:cs="Times New Roman"/>
                <w:sz w:val="28"/>
                <w:szCs w:val="28"/>
                <w:lang w:bidi="en-US"/>
              </w:rPr>
              <w:t>МБДОУ №34«Чебурашка»</w:t>
            </w:r>
          </w:p>
          <w:p w14:paraId="2BCC4485" w14:textId="2FCA0847" w:rsidR="00FC01CE" w:rsidRPr="00523F78" w:rsidRDefault="00D807BE" w:rsidP="00D807BE">
            <w:pPr>
              <w:spacing w:after="0" w:line="240"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00FC01CE" w:rsidRPr="00523F78">
              <w:rPr>
                <w:rFonts w:ascii="Times New Roman" w:eastAsia="Times New Roman" w:hAnsi="Times New Roman" w:cs="Times New Roman"/>
                <w:sz w:val="28"/>
                <w:szCs w:val="28"/>
                <w:lang w:bidi="en-US"/>
              </w:rPr>
              <w:t>Приказ</w:t>
            </w:r>
            <w:r>
              <w:rPr>
                <w:rFonts w:ascii="Times New Roman" w:eastAsia="Times New Roman" w:hAnsi="Times New Roman" w:cs="Times New Roman"/>
                <w:sz w:val="28"/>
                <w:szCs w:val="28"/>
                <w:lang w:bidi="en-US"/>
              </w:rPr>
              <w:t xml:space="preserve"> от</w:t>
            </w:r>
            <w:r>
              <w:rPr>
                <w:rFonts w:ascii="Times New Roman" w:eastAsia="Times New Roman" w:hAnsi="Times New Roman" w:cs="Times New Roman"/>
                <w:sz w:val="28"/>
                <w:szCs w:val="28"/>
                <w:lang w:bidi="en-US"/>
              </w:rPr>
              <w:tab/>
              <w:t xml:space="preserve">     </w:t>
            </w:r>
            <w:r w:rsidR="00FC01CE" w:rsidRPr="00523F78">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t xml:space="preserve">    </w:t>
            </w:r>
            <w:r w:rsidR="00FC01CE" w:rsidRPr="00523F78">
              <w:rPr>
                <w:rFonts w:ascii="Times New Roman" w:eastAsia="Times New Roman" w:hAnsi="Times New Roman" w:cs="Times New Roman"/>
                <w:sz w:val="28"/>
                <w:szCs w:val="28"/>
                <w:lang w:bidi="en-US"/>
              </w:rPr>
              <w:t xml:space="preserve"> № </w:t>
            </w:r>
          </w:p>
          <w:p w14:paraId="566D6048" w14:textId="77777777" w:rsidR="00FC01CE" w:rsidRPr="00523F78" w:rsidRDefault="00FC01CE" w:rsidP="00D807BE">
            <w:pPr>
              <w:spacing w:after="0" w:line="240" w:lineRule="auto"/>
              <w:jc w:val="right"/>
              <w:rPr>
                <w:rFonts w:ascii="Times New Roman" w:eastAsia="Times New Roman" w:hAnsi="Times New Roman" w:cs="Times New Roman"/>
                <w:sz w:val="28"/>
                <w:szCs w:val="28"/>
                <w:lang w:bidi="en-US"/>
              </w:rPr>
            </w:pPr>
            <w:r w:rsidRPr="00523F78">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t xml:space="preserve">                 </w:t>
            </w:r>
            <w:proofErr w:type="spellStart"/>
            <w:r w:rsidRPr="00523F78">
              <w:rPr>
                <w:rFonts w:ascii="Times New Roman" w:eastAsia="Times New Roman" w:hAnsi="Times New Roman" w:cs="Times New Roman"/>
                <w:sz w:val="28"/>
                <w:szCs w:val="28"/>
                <w:lang w:bidi="en-US"/>
              </w:rPr>
              <w:t>Галиева</w:t>
            </w:r>
            <w:proofErr w:type="spellEnd"/>
            <w:r w:rsidRPr="00523F78">
              <w:rPr>
                <w:rFonts w:ascii="Times New Roman" w:eastAsia="Times New Roman" w:hAnsi="Times New Roman" w:cs="Times New Roman"/>
                <w:sz w:val="28"/>
                <w:szCs w:val="28"/>
                <w:lang w:bidi="en-US"/>
              </w:rPr>
              <w:t xml:space="preserve"> Л.Р.</w:t>
            </w:r>
          </w:p>
          <w:p w14:paraId="3D138C50" w14:textId="77777777" w:rsidR="00FC01CE" w:rsidRPr="00523F78" w:rsidRDefault="00FC01CE" w:rsidP="00FC01CE">
            <w:pPr>
              <w:spacing w:after="0" w:line="240" w:lineRule="auto"/>
              <w:ind w:firstLine="567"/>
              <w:rPr>
                <w:rFonts w:ascii="Times New Roman" w:eastAsia="Times New Roman" w:hAnsi="Times New Roman" w:cs="Times New Roman"/>
                <w:sz w:val="28"/>
                <w:szCs w:val="28"/>
                <w:lang w:bidi="en-US"/>
              </w:rPr>
            </w:pPr>
          </w:p>
          <w:p w14:paraId="31FAB0F4" w14:textId="77777777" w:rsidR="00FC01CE" w:rsidRPr="00523F78" w:rsidRDefault="00FC01CE" w:rsidP="00FC01CE">
            <w:pPr>
              <w:spacing w:after="0" w:line="240" w:lineRule="auto"/>
              <w:ind w:firstLine="567"/>
              <w:rPr>
                <w:rFonts w:ascii="Times New Roman" w:eastAsia="Times New Roman" w:hAnsi="Times New Roman" w:cs="Times New Roman"/>
                <w:sz w:val="28"/>
                <w:szCs w:val="28"/>
                <w:lang w:bidi="en-US"/>
              </w:rPr>
            </w:pPr>
            <w:r w:rsidRPr="00523F78">
              <w:rPr>
                <w:rFonts w:ascii="Times New Roman" w:eastAsia="Times New Roman" w:hAnsi="Times New Roman" w:cs="Times New Roman"/>
                <w:sz w:val="28"/>
                <w:szCs w:val="28"/>
                <w:lang w:bidi="en-US"/>
              </w:rPr>
              <w:t xml:space="preserve">          м.</w:t>
            </w:r>
            <w:r>
              <w:rPr>
                <w:rFonts w:ascii="Times New Roman" w:eastAsia="Times New Roman" w:hAnsi="Times New Roman" w:cs="Times New Roman"/>
                <w:sz w:val="28"/>
                <w:szCs w:val="28"/>
                <w:lang w:bidi="en-US"/>
              </w:rPr>
              <w:t xml:space="preserve"> </w:t>
            </w:r>
            <w:r w:rsidRPr="00523F78">
              <w:rPr>
                <w:rFonts w:ascii="Times New Roman" w:eastAsia="Times New Roman" w:hAnsi="Times New Roman" w:cs="Times New Roman"/>
                <w:sz w:val="28"/>
                <w:szCs w:val="28"/>
                <w:lang w:bidi="en-US"/>
              </w:rPr>
              <w:t>п.</w:t>
            </w:r>
          </w:p>
          <w:p w14:paraId="79635CF3" w14:textId="77777777" w:rsidR="00FC01CE" w:rsidRPr="00523F78" w:rsidRDefault="00FC01CE" w:rsidP="00FC01CE">
            <w:pPr>
              <w:spacing w:after="0" w:line="240" w:lineRule="auto"/>
              <w:ind w:firstLine="567"/>
              <w:rPr>
                <w:rFonts w:ascii="Times New Roman" w:eastAsia="Times New Roman" w:hAnsi="Times New Roman" w:cs="Times New Roman"/>
                <w:sz w:val="28"/>
                <w:szCs w:val="28"/>
                <w:lang w:bidi="en-US"/>
              </w:rPr>
            </w:pPr>
          </w:p>
        </w:tc>
      </w:tr>
    </w:tbl>
    <w:p w14:paraId="1E7C0CEB" w14:textId="77777777" w:rsidR="00FC01CE" w:rsidRPr="00523F78" w:rsidRDefault="00FC01CE" w:rsidP="00FC01CE">
      <w:pPr>
        <w:spacing w:after="0" w:line="240" w:lineRule="auto"/>
        <w:ind w:right="-2"/>
        <w:rPr>
          <w:rFonts w:ascii="Times New Roman" w:eastAsia="Times New Roman" w:hAnsi="Times New Roman" w:cs="Times New Roman"/>
          <w:b/>
          <w:sz w:val="32"/>
          <w:szCs w:val="32"/>
        </w:rPr>
      </w:pPr>
    </w:p>
    <w:p w14:paraId="18084EA4" w14:textId="77777777" w:rsidR="00FC01CE" w:rsidRPr="00523F78" w:rsidRDefault="00FC01CE" w:rsidP="00FC01CE">
      <w:pPr>
        <w:spacing w:after="0" w:line="240" w:lineRule="auto"/>
        <w:ind w:right="-2" w:firstLine="567"/>
        <w:jc w:val="center"/>
        <w:rPr>
          <w:rFonts w:ascii="Times New Roman" w:eastAsia="Times New Roman" w:hAnsi="Times New Roman" w:cs="Times New Roman"/>
          <w:b/>
          <w:sz w:val="32"/>
          <w:szCs w:val="32"/>
        </w:rPr>
      </w:pPr>
      <w:r w:rsidRPr="00523F78">
        <w:rPr>
          <w:rFonts w:ascii="Times New Roman" w:eastAsia="Times New Roman" w:hAnsi="Times New Roman" w:cs="Times New Roman"/>
          <w:b/>
          <w:sz w:val="32"/>
          <w:szCs w:val="32"/>
        </w:rPr>
        <w:t>Положение об условиях оплаты труда</w:t>
      </w:r>
    </w:p>
    <w:p w14:paraId="11BDB70F" w14:textId="142E5040" w:rsidR="00FC01CE" w:rsidRPr="00523F78" w:rsidRDefault="00FC01CE" w:rsidP="00FC01CE">
      <w:pPr>
        <w:spacing w:after="0" w:line="240" w:lineRule="auto"/>
        <w:ind w:right="-2" w:firstLine="567"/>
        <w:jc w:val="center"/>
        <w:rPr>
          <w:rFonts w:ascii="Times New Roman" w:eastAsia="Times New Roman" w:hAnsi="Times New Roman" w:cs="Times New Roman"/>
          <w:b/>
          <w:sz w:val="32"/>
          <w:szCs w:val="32"/>
        </w:rPr>
      </w:pPr>
      <w:r w:rsidRPr="00523F78">
        <w:rPr>
          <w:rFonts w:ascii="Times New Roman" w:eastAsia="Times New Roman" w:hAnsi="Times New Roman" w:cs="Times New Roman"/>
          <w:b/>
          <w:sz w:val="32"/>
          <w:szCs w:val="32"/>
        </w:rPr>
        <w:t>МБДОУ</w:t>
      </w:r>
      <w:r w:rsidR="00D807BE">
        <w:rPr>
          <w:rFonts w:ascii="Times New Roman" w:eastAsia="Times New Roman" w:hAnsi="Times New Roman" w:cs="Times New Roman"/>
          <w:b/>
          <w:sz w:val="32"/>
          <w:szCs w:val="32"/>
        </w:rPr>
        <w:t xml:space="preserve"> «Д/с</w:t>
      </w:r>
      <w:r w:rsidRPr="00523F78">
        <w:rPr>
          <w:rFonts w:ascii="Times New Roman" w:eastAsia="Times New Roman" w:hAnsi="Times New Roman" w:cs="Times New Roman"/>
          <w:b/>
          <w:sz w:val="32"/>
          <w:szCs w:val="32"/>
        </w:rPr>
        <w:t xml:space="preserve"> № 34 «Чебурашка»</w:t>
      </w:r>
    </w:p>
    <w:p w14:paraId="362466E2" w14:textId="77777777" w:rsidR="00FC01CE" w:rsidRDefault="00FC01CE" w:rsidP="00FC01CE">
      <w:pPr>
        <w:keepNext/>
        <w:spacing w:after="0" w:line="240" w:lineRule="auto"/>
        <w:outlineLvl w:val="0"/>
        <w:rPr>
          <w:rFonts w:ascii="Times New Roman" w:eastAsia="Times New Roman" w:hAnsi="Times New Roman" w:cs="Times New Roman"/>
          <w:b/>
          <w:w w:val="90"/>
          <w:sz w:val="28"/>
          <w:szCs w:val="28"/>
          <w:lang w:eastAsia="ru-RU"/>
        </w:rPr>
      </w:pPr>
      <w:bookmarkStart w:id="3" w:name="sub_101"/>
    </w:p>
    <w:p w14:paraId="2D8BBAED" w14:textId="77777777" w:rsidR="00FC01CE" w:rsidRPr="00B2372D" w:rsidRDefault="00FC01CE" w:rsidP="00FC01CE">
      <w:pPr>
        <w:keepNext/>
        <w:spacing w:after="0" w:line="360" w:lineRule="auto"/>
        <w:jc w:val="both"/>
        <w:outlineLvl w:val="0"/>
        <w:rPr>
          <w:rFonts w:ascii="Times New Roman" w:eastAsia="Times New Roman" w:hAnsi="Times New Roman" w:cs="Times New Roman"/>
          <w:b/>
          <w:w w:val="90"/>
          <w:sz w:val="28"/>
          <w:szCs w:val="28"/>
          <w:lang w:eastAsia="ru-RU"/>
        </w:rPr>
      </w:pPr>
      <w:r>
        <w:rPr>
          <w:rFonts w:ascii="Times New Roman" w:eastAsia="Times New Roman" w:hAnsi="Times New Roman" w:cs="Times New Roman"/>
          <w:b/>
          <w:w w:val="90"/>
          <w:sz w:val="28"/>
          <w:szCs w:val="28"/>
          <w:lang w:eastAsia="ru-RU"/>
        </w:rPr>
        <w:t xml:space="preserve">            </w:t>
      </w:r>
      <w:r w:rsidRPr="00B2372D">
        <w:rPr>
          <w:rFonts w:ascii="Times New Roman" w:eastAsia="Times New Roman" w:hAnsi="Times New Roman" w:cs="Times New Roman"/>
          <w:b/>
          <w:w w:val="90"/>
          <w:sz w:val="28"/>
          <w:szCs w:val="28"/>
          <w:lang w:eastAsia="ru-RU"/>
        </w:rPr>
        <w:t>1. Общие положения.</w:t>
      </w:r>
    </w:p>
    <w:p w14:paraId="648EF33B" w14:textId="77777777" w:rsidR="00FC01CE" w:rsidRPr="00B2372D" w:rsidRDefault="00FC01CE" w:rsidP="00FC01CE">
      <w:pPr>
        <w:spacing w:after="200" w:line="360" w:lineRule="auto"/>
        <w:ind w:firstLine="708"/>
        <w:jc w:val="both"/>
        <w:rPr>
          <w:rFonts w:ascii="Times New Roman" w:eastAsia="Times New Roman" w:hAnsi="Times New Roman" w:cs="Times New Roman"/>
          <w:sz w:val="28"/>
          <w:szCs w:val="28"/>
          <w:lang w:eastAsia="ru-RU"/>
        </w:rPr>
      </w:pPr>
      <w:bookmarkStart w:id="4" w:name="sub_11"/>
      <w:bookmarkEnd w:id="3"/>
      <w:r w:rsidRPr="00B2372D">
        <w:rPr>
          <w:rFonts w:ascii="Times New Roman" w:eastAsia="Times New Roman" w:hAnsi="Times New Roman" w:cs="Times New Roman"/>
          <w:sz w:val="28"/>
          <w:szCs w:val="28"/>
          <w:lang w:eastAsia="ru-RU"/>
        </w:rPr>
        <w:t>1.1. Настоящее Положение об условиях оплаты труда работников дошкольного образовательного учреждения «Детского сада комбинированного вида №34 «Чебурашка»» г. Альметьевск РТ (далее - Положение) разработано в соответствии:</w:t>
      </w:r>
    </w:p>
    <w:p w14:paraId="5B16162B"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Times New Roman" w:hAnsi="Times New Roman" w:cs="Times New Roman"/>
          <w:sz w:val="28"/>
          <w:szCs w:val="28"/>
          <w:lang w:bidi="en-US"/>
        </w:rPr>
        <w:t xml:space="preserve">- </w:t>
      </w:r>
      <w:r w:rsidRPr="00B2372D">
        <w:rPr>
          <w:rFonts w:ascii="Times New Roman" w:eastAsia="Calibri" w:hAnsi="Times New Roman" w:cs="Times New Roman"/>
          <w:iCs/>
          <w:sz w:val="28"/>
          <w:szCs w:val="28"/>
          <w:lang w:bidi="en-US"/>
        </w:rPr>
        <w:t>Трудовым Кодексом Российской Федерации;</w:t>
      </w:r>
    </w:p>
    <w:p w14:paraId="795D537F"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0C593436"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5534C5DF" w14:textId="77777777" w:rsidR="00FC01CE" w:rsidRPr="00B2372D" w:rsidRDefault="00FC01CE" w:rsidP="00FC01CE">
      <w:pPr>
        <w:spacing w:after="200" w:line="360" w:lineRule="auto"/>
        <w:ind w:firstLine="708"/>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lastRenderedPageBreak/>
        <w:t>- Постановлением Исполнительного комитета Альметьевского муниципального района;</w:t>
      </w:r>
    </w:p>
    <w:p w14:paraId="6497D613" w14:textId="77777777" w:rsidR="00FC01CE" w:rsidRPr="00B2372D" w:rsidRDefault="00FC01CE" w:rsidP="00FC01CE">
      <w:pPr>
        <w:spacing w:after="200" w:line="360" w:lineRule="auto"/>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2FFC7D7B" w14:textId="77777777" w:rsidR="00FC01CE" w:rsidRPr="00B2372D" w:rsidRDefault="00FC01CE" w:rsidP="00FC01CE">
      <w:pPr>
        <w:spacing w:after="200" w:line="360" w:lineRule="auto"/>
        <w:ind w:firstLine="720"/>
        <w:jc w:val="both"/>
        <w:rPr>
          <w:rFonts w:ascii="Times New Roman" w:eastAsia="Times New Roman" w:hAnsi="Times New Roman" w:cs="Times New Roman"/>
          <w:sz w:val="28"/>
          <w:szCs w:val="28"/>
          <w:lang w:eastAsia="ru-RU"/>
        </w:rPr>
      </w:pPr>
      <w:bookmarkStart w:id="5" w:name="sub_12"/>
      <w:bookmarkEnd w:id="4"/>
      <w:r w:rsidRPr="00B2372D">
        <w:rPr>
          <w:rFonts w:ascii="Times New Roman" w:eastAsia="Times New Roman" w:hAnsi="Times New Roman" w:cs="Times New Roman"/>
          <w:sz w:val="28"/>
          <w:szCs w:val="28"/>
          <w:lang w:eastAsia="ru-RU"/>
        </w:rPr>
        <w:t>1.2. В настоящем Положении используются следующие понятия и определения:</w:t>
      </w:r>
    </w:p>
    <w:p w14:paraId="0466A4B7"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b/>
          <w:sz w:val="28"/>
          <w:szCs w:val="28"/>
          <w:lang w:eastAsia="ar-SA"/>
        </w:rPr>
        <w:t>система оплаты труда</w:t>
      </w:r>
      <w:r w:rsidRPr="00B2372D">
        <w:rPr>
          <w:rFonts w:ascii="Times New Roman" w:eastAsia="Arial" w:hAnsi="Times New Roman" w:cs="Times New Roman"/>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70C9A977"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b/>
          <w:sz w:val="28"/>
          <w:szCs w:val="28"/>
          <w:lang w:eastAsia="ar-SA"/>
        </w:rPr>
        <w:t>базовый оклад</w:t>
      </w:r>
      <w:r w:rsidRPr="00B2372D">
        <w:rPr>
          <w:rFonts w:ascii="Times New Roman" w:eastAsia="Arial" w:hAnsi="Times New Roman" w:cs="Times New Roman"/>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037721C9"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b/>
          <w:sz w:val="28"/>
          <w:szCs w:val="28"/>
          <w:lang w:eastAsia="ar-SA"/>
        </w:rPr>
        <w:t>должностной оклад</w:t>
      </w:r>
      <w:r w:rsidRPr="00B2372D">
        <w:rPr>
          <w:rFonts w:ascii="Times New Roman" w:eastAsia="Arial" w:hAnsi="Times New Roman" w:cs="Times New Roman"/>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0C57D0B3"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b/>
          <w:sz w:val="28"/>
          <w:szCs w:val="28"/>
          <w:lang w:eastAsia="ar-SA"/>
        </w:rPr>
        <w:t>заработная плата</w:t>
      </w:r>
      <w:r w:rsidRPr="00B2372D">
        <w:rPr>
          <w:rFonts w:ascii="Times New Roman" w:eastAsia="Arial" w:hAnsi="Times New Roman" w:cs="Times New Roman"/>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1FEE0ABE"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b/>
          <w:sz w:val="28"/>
          <w:szCs w:val="28"/>
          <w:lang w:eastAsia="ar-SA"/>
        </w:rPr>
        <w:t>выплаты компенсационного характера</w:t>
      </w:r>
      <w:r w:rsidRPr="00B2372D">
        <w:rPr>
          <w:rFonts w:ascii="Times New Roman" w:eastAsia="Arial" w:hAnsi="Times New Roman" w:cs="Times New Roman"/>
          <w:sz w:val="28"/>
          <w:szCs w:val="28"/>
          <w:lang w:eastAsia="ar-SA"/>
        </w:rPr>
        <w:t xml:space="preserve"> – доплаты и надбавки </w:t>
      </w:r>
      <w:r w:rsidRPr="00B2372D">
        <w:rPr>
          <w:rFonts w:ascii="Times New Roman" w:eastAsia="Arial" w:hAnsi="Times New Roman" w:cs="Times New Roman"/>
          <w:sz w:val="28"/>
          <w:szCs w:val="28"/>
          <w:lang w:eastAsia="ar-SA"/>
        </w:rPr>
        <w:lastRenderedPageBreak/>
        <w:t>компенсационного характера, в том числе за работу в условиях, отклоняющихся от нормальных, и иные выплаты компенсационного характера;</w:t>
      </w:r>
    </w:p>
    <w:p w14:paraId="0A1ED8D8"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b/>
          <w:sz w:val="28"/>
          <w:szCs w:val="28"/>
          <w:lang w:eastAsia="ar-SA"/>
        </w:rPr>
        <w:t>выплаты стимулирующего характера</w:t>
      </w:r>
      <w:r w:rsidRPr="00B2372D">
        <w:rPr>
          <w:rFonts w:ascii="Times New Roman" w:eastAsia="Arial" w:hAnsi="Times New Roman" w:cs="Times New Roman"/>
          <w:sz w:val="28"/>
          <w:szCs w:val="28"/>
          <w:lang w:eastAsia="ar-SA"/>
        </w:rPr>
        <w:t xml:space="preserve"> – доплаты и надбавки стимулирующего характера, премии и иные поощрительные выплаты.</w:t>
      </w:r>
    </w:p>
    <w:p w14:paraId="5C718453" w14:textId="77777777" w:rsidR="00FC01CE" w:rsidRPr="00B2372D" w:rsidRDefault="00FC01CE" w:rsidP="00FC01CE">
      <w:pPr>
        <w:widowControl w:val="0"/>
        <w:suppressAutoHyphens/>
        <w:autoSpaceDE w:val="0"/>
        <w:spacing w:after="0" w:line="360" w:lineRule="auto"/>
        <w:ind w:firstLine="567"/>
        <w:jc w:val="both"/>
        <w:outlineLvl w:val="1"/>
        <w:rPr>
          <w:rFonts w:ascii="Times New Roman" w:eastAsia="Arial" w:hAnsi="Times New Roman" w:cs="Times New Roman"/>
          <w:sz w:val="28"/>
          <w:szCs w:val="28"/>
          <w:lang w:eastAsia="ar-SA"/>
        </w:rPr>
      </w:pPr>
      <w:bookmarkStart w:id="6" w:name="sub_14"/>
      <w:bookmarkEnd w:id="5"/>
      <w:r w:rsidRPr="00B2372D">
        <w:rPr>
          <w:rFonts w:ascii="Times New Roman" w:eastAsia="Arial" w:hAnsi="Times New Roman" w:cs="Times New Roman"/>
          <w:sz w:val="28"/>
          <w:szCs w:val="28"/>
          <w:lang w:eastAsia="ar-SA"/>
        </w:rPr>
        <w:t xml:space="preserve">1.3. </w:t>
      </w:r>
      <w:bookmarkEnd w:id="6"/>
      <w:r w:rsidRPr="00B2372D">
        <w:rPr>
          <w:rFonts w:ascii="Times New Roman" w:eastAsia="Arial" w:hAnsi="Times New Roman" w:cs="Times New Roman"/>
          <w:sz w:val="28"/>
          <w:szCs w:val="28"/>
          <w:lang w:eastAsia="ar-SA"/>
        </w:rPr>
        <w:t>Заработная плата (оплата труда работника) работников дошкольной образовательной организации (далее МБДОУ) определяется исходя из:</w:t>
      </w:r>
    </w:p>
    <w:p w14:paraId="09EE444A"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должностных окладов;</w:t>
      </w:r>
    </w:p>
    <w:p w14:paraId="14BE8016"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 компенсационного характера;</w:t>
      </w:r>
    </w:p>
    <w:p w14:paraId="6B447E1E" w14:textId="77777777" w:rsidR="00FC01CE" w:rsidRPr="00B2372D" w:rsidRDefault="00FC01CE" w:rsidP="00FC01CE">
      <w:pPr>
        <w:spacing w:after="200" w:line="360" w:lineRule="auto"/>
        <w:ind w:firstLine="720"/>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 выплат стимулирующего характера.</w:t>
      </w:r>
    </w:p>
    <w:p w14:paraId="3DA73298"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524CC80F"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66A3D54B"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63A8307" w14:textId="25E1D82B" w:rsidR="00FC01CE"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Calibri" w:hAnsi="Times New Roman" w:cs="Times New Roman"/>
          <w:iCs/>
          <w:sz w:val="28"/>
          <w:szCs w:val="28"/>
          <w:lang w:bidi="en-US"/>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B2372D">
        <w:rPr>
          <w:rFonts w:ascii="Times New Roman" w:eastAsia="Times New Roman" w:hAnsi="Times New Roman" w:cs="Times New Roman"/>
          <w:sz w:val="28"/>
          <w:szCs w:val="28"/>
          <w:lang w:bidi="en-US"/>
        </w:rPr>
        <w:t>утверждается по согласованию с профсоюзным комитетом.</w:t>
      </w:r>
    </w:p>
    <w:p w14:paraId="642EAC9B" w14:textId="77777777" w:rsidR="00876D21" w:rsidRPr="00B2372D" w:rsidRDefault="00876D21" w:rsidP="00FC01CE">
      <w:pPr>
        <w:spacing w:after="0" w:line="360" w:lineRule="auto"/>
        <w:ind w:firstLine="567"/>
        <w:jc w:val="both"/>
        <w:rPr>
          <w:rFonts w:ascii="Times New Roman" w:eastAsia="Calibri" w:hAnsi="Times New Roman" w:cs="Times New Roman"/>
          <w:iCs/>
          <w:sz w:val="28"/>
          <w:szCs w:val="28"/>
          <w:lang w:bidi="en-US"/>
        </w:rPr>
      </w:pPr>
    </w:p>
    <w:p w14:paraId="7DC162C7" w14:textId="45776CC3" w:rsidR="00FC01CE" w:rsidRDefault="00FC01CE" w:rsidP="000B10FF">
      <w:pPr>
        <w:pStyle w:val="aff4"/>
        <w:numPr>
          <w:ilvl w:val="0"/>
          <w:numId w:val="16"/>
        </w:numPr>
        <w:jc w:val="center"/>
        <w:rPr>
          <w:b/>
          <w:w w:val="90"/>
          <w:sz w:val="28"/>
          <w:szCs w:val="28"/>
        </w:rPr>
      </w:pPr>
      <w:bookmarkStart w:id="7" w:name="sub_104"/>
      <w:r w:rsidRPr="00D807BE">
        <w:rPr>
          <w:b/>
          <w:w w:val="90"/>
          <w:sz w:val="28"/>
          <w:szCs w:val="28"/>
        </w:rPr>
        <w:t>Норма часов за базовую ставку заработной платы (базовый оклад) работников дошкольного образования.</w:t>
      </w:r>
    </w:p>
    <w:p w14:paraId="585EC98F" w14:textId="77777777" w:rsidR="00D807BE" w:rsidRPr="00D807BE" w:rsidRDefault="00D807BE" w:rsidP="00D807BE">
      <w:pPr>
        <w:pStyle w:val="aff4"/>
        <w:ind w:left="720"/>
        <w:rPr>
          <w:b/>
          <w:w w:val="90"/>
          <w:sz w:val="28"/>
          <w:szCs w:val="28"/>
        </w:rPr>
      </w:pPr>
    </w:p>
    <w:p w14:paraId="7EF7782E" w14:textId="77777777" w:rsidR="00FC01CE" w:rsidRPr="00B2372D" w:rsidRDefault="00FC01CE" w:rsidP="00FC01CE">
      <w:pPr>
        <w:spacing w:after="200" w:line="360" w:lineRule="auto"/>
        <w:ind w:firstLine="708"/>
        <w:jc w:val="both"/>
        <w:rPr>
          <w:rFonts w:ascii="Times New Roman" w:eastAsia="Times New Roman" w:hAnsi="Times New Roman" w:cs="Times New Roman"/>
          <w:sz w:val="28"/>
          <w:szCs w:val="28"/>
          <w:lang w:eastAsia="ru-RU"/>
        </w:rPr>
      </w:pPr>
      <w:bookmarkStart w:id="8" w:name="sub_41"/>
      <w:bookmarkEnd w:id="7"/>
      <w:r w:rsidRPr="00B2372D">
        <w:rPr>
          <w:rFonts w:ascii="Times New Roman" w:eastAsia="Times New Roman" w:hAnsi="Times New Roman" w:cs="Times New Roman"/>
          <w:sz w:val="28"/>
          <w:szCs w:val="28"/>
          <w:lang w:eastAsia="ru-RU"/>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w:t>
      </w:r>
      <w:r w:rsidRPr="00B2372D">
        <w:rPr>
          <w:rFonts w:ascii="Times New Roman" w:eastAsia="Times New Roman" w:hAnsi="Times New Roman" w:cs="Times New Roman"/>
          <w:sz w:val="28"/>
          <w:szCs w:val="28"/>
          <w:lang w:eastAsia="ru-RU"/>
        </w:rPr>
        <w:lastRenderedPageBreak/>
        <w:t xml:space="preserve">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9" w:name="sub_42"/>
      <w:bookmarkEnd w:id="8"/>
    </w:p>
    <w:p w14:paraId="76CA81B5" w14:textId="77777777" w:rsidR="00FC01CE" w:rsidRPr="00B2372D" w:rsidRDefault="00FC01CE" w:rsidP="00FC01CE">
      <w:pPr>
        <w:spacing w:after="200" w:line="360" w:lineRule="auto"/>
        <w:ind w:firstLine="708"/>
        <w:jc w:val="both"/>
        <w:rPr>
          <w:rFonts w:ascii="Times New Roman" w:eastAsia="Times New Roman" w:hAnsi="Times New Roman" w:cs="Times New Roman"/>
          <w:iCs/>
          <w:sz w:val="28"/>
          <w:szCs w:val="28"/>
          <w:lang w:eastAsia="ru-RU"/>
        </w:rPr>
      </w:pPr>
      <w:r w:rsidRPr="00B2372D">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 xml:space="preserve"> </w:t>
      </w:r>
      <w:r w:rsidRPr="00B2372D">
        <w:rPr>
          <w:rFonts w:ascii="Times New Roman" w:eastAsia="Times New Roman" w:hAnsi="Times New Roman" w:cs="Times New Roman"/>
          <w:sz w:val="28"/>
          <w:szCs w:val="28"/>
          <w:lang w:eastAsia="ru-RU"/>
        </w:rPr>
        <w:t xml:space="preserve">Продолжительность рабочего времени </w:t>
      </w:r>
      <w:r w:rsidRPr="00B2372D">
        <w:rPr>
          <w:rFonts w:ascii="Times New Roman" w:eastAsia="Times New Roman" w:hAnsi="Times New Roman" w:cs="Times New Roman"/>
          <w:iCs/>
          <w:sz w:val="28"/>
          <w:szCs w:val="28"/>
          <w:lang w:eastAsia="ru-RU"/>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51DEE67A" w14:textId="77777777" w:rsidR="00FC01CE" w:rsidRPr="00D807BE" w:rsidRDefault="00FC01CE" w:rsidP="00D807BE">
      <w:pPr>
        <w:jc w:val="center"/>
        <w:rPr>
          <w:rFonts w:ascii="Times New Roman" w:hAnsi="Times New Roman" w:cs="Times New Roman"/>
          <w:b/>
          <w:w w:val="90"/>
          <w:sz w:val="28"/>
          <w:szCs w:val="28"/>
        </w:rPr>
      </w:pPr>
      <w:bookmarkStart w:id="10" w:name="sub_106"/>
      <w:bookmarkEnd w:id="9"/>
      <w:r w:rsidRPr="00D807BE">
        <w:rPr>
          <w:rFonts w:ascii="Times New Roman" w:hAnsi="Times New Roman" w:cs="Times New Roman"/>
          <w:b/>
          <w:w w:val="90"/>
          <w:sz w:val="28"/>
          <w:szCs w:val="28"/>
        </w:rPr>
        <w:t>3. Порядок формирования должностных окладов работников дошкольной образовательной организации.</w:t>
      </w:r>
    </w:p>
    <w:p w14:paraId="6F3CBB8C" w14:textId="77777777" w:rsidR="00FC01CE" w:rsidRPr="00523F78" w:rsidRDefault="00FC01CE" w:rsidP="00FC01CE">
      <w:pPr>
        <w:keepNext/>
        <w:spacing w:after="0" w:line="240" w:lineRule="auto"/>
        <w:jc w:val="center"/>
        <w:outlineLvl w:val="0"/>
        <w:rPr>
          <w:rFonts w:ascii="Times New Roman" w:eastAsia="Times New Roman" w:hAnsi="Times New Roman" w:cs="Times New Roman"/>
          <w:b/>
          <w:w w:val="90"/>
          <w:sz w:val="28"/>
          <w:szCs w:val="28"/>
          <w:lang w:eastAsia="ru-RU"/>
        </w:rPr>
      </w:pPr>
    </w:p>
    <w:p w14:paraId="07F3D2EA"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bookmarkStart w:id="11" w:name="sub_61"/>
      <w:bookmarkEnd w:id="10"/>
      <w:r w:rsidRPr="00B2372D">
        <w:rPr>
          <w:rFonts w:ascii="Times New Roman" w:eastAsia="Times New Roman" w:hAnsi="Times New Roman" w:cs="Times New Roman"/>
          <w:sz w:val="28"/>
          <w:szCs w:val="28"/>
          <w:lang w:bidi="en-US"/>
        </w:rPr>
        <w:t xml:space="preserve">3.1. </w:t>
      </w:r>
      <w:r w:rsidRPr="00B2372D">
        <w:rPr>
          <w:rFonts w:ascii="Times New Roman" w:eastAsia="Calibri" w:hAnsi="Times New Roman" w:cs="Times New Roman"/>
          <w:iCs/>
          <w:sz w:val="28"/>
          <w:szCs w:val="28"/>
          <w:lang w:bidi="en-U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2FEF0199" w14:textId="77777777" w:rsidR="00FC01CE" w:rsidRPr="00B2372D" w:rsidRDefault="00FC01CE" w:rsidP="00FC01CE">
      <w:pPr>
        <w:tabs>
          <w:tab w:val="left" w:pos="10065"/>
        </w:tabs>
        <w:spacing w:after="200" w:line="360" w:lineRule="auto"/>
        <w:ind w:firstLine="567"/>
        <w:contextualSpacing/>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iCs/>
          <w:sz w:val="28"/>
          <w:szCs w:val="28"/>
          <w:lang w:eastAsia="ru-RU"/>
        </w:rPr>
        <w:t>3.2.</w:t>
      </w:r>
      <w:r w:rsidRPr="00B2372D">
        <w:rPr>
          <w:rFonts w:ascii="Times New Roman" w:eastAsia="Times New Roman" w:hAnsi="Times New Roman" w:cs="Times New Roman"/>
          <w:i/>
          <w:iCs/>
          <w:sz w:val="28"/>
          <w:szCs w:val="28"/>
          <w:lang w:eastAsia="ru-RU"/>
        </w:rPr>
        <w:t xml:space="preserve"> </w:t>
      </w:r>
      <w:r w:rsidRPr="00B2372D">
        <w:rPr>
          <w:rFonts w:ascii="Times New Roman" w:eastAsia="Times New Roman" w:hAnsi="Times New Roman" w:cs="Times New Roman"/>
          <w:sz w:val="28"/>
          <w:szCs w:val="28"/>
          <w:lang w:eastAsia="ru-RU"/>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F1D12F6" w14:textId="77777777" w:rsidR="00FC01CE" w:rsidRPr="00B2372D" w:rsidRDefault="00FC01CE" w:rsidP="00FC01CE">
      <w:pPr>
        <w:tabs>
          <w:tab w:val="left" w:pos="10065"/>
        </w:tabs>
        <w:spacing w:after="200" w:line="360" w:lineRule="auto"/>
        <w:ind w:firstLine="567"/>
        <w:contextualSpacing/>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196D530B" w14:textId="77777777" w:rsidR="00FC01CE" w:rsidRPr="00B2372D" w:rsidRDefault="00FC01CE" w:rsidP="00FC01CE">
      <w:pPr>
        <w:spacing w:after="0" w:line="360" w:lineRule="auto"/>
        <w:jc w:val="both"/>
        <w:rPr>
          <w:rFonts w:ascii="Times New Roman" w:eastAsia="Calibri" w:hAnsi="Times New Roman" w:cs="Times New Roman"/>
          <w:b/>
          <w:iCs/>
          <w:sz w:val="28"/>
          <w:szCs w:val="28"/>
          <w:lang w:bidi="en-US"/>
        </w:rPr>
      </w:pPr>
      <w:r w:rsidRPr="00B2372D">
        <w:rPr>
          <w:rFonts w:ascii="Times New Roman" w:eastAsia="Calibri" w:hAnsi="Times New Roman" w:cs="Times New Roman"/>
          <w:b/>
          <w:iCs/>
          <w:sz w:val="28"/>
          <w:szCs w:val="28"/>
          <w:lang w:bidi="en-US"/>
        </w:rPr>
        <w:t>4. Компенсационные выплаты.</w:t>
      </w:r>
    </w:p>
    <w:p w14:paraId="12178139"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iCs/>
          <w:sz w:val="28"/>
          <w:szCs w:val="28"/>
          <w:lang w:eastAsia="ar-SA"/>
        </w:rPr>
        <w:t xml:space="preserve">4.1. </w:t>
      </w:r>
      <w:r w:rsidRPr="00B2372D">
        <w:rPr>
          <w:rFonts w:ascii="Times New Roman" w:eastAsia="Arial" w:hAnsi="Times New Roman" w:cs="Times New Roman"/>
          <w:sz w:val="28"/>
          <w:szCs w:val="28"/>
          <w:lang w:eastAsia="ar-SA"/>
        </w:rPr>
        <w:t xml:space="preserve">Выплаты компенсационного характера, осуществляемые на основании Положения №1 работникам профессиональных квалификационных групп </w:t>
      </w:r>
      <w:r w:rsidRPr="00B2372D">
        <w:rPr>
          <w:rFonts w:ascii="Times New Roman" w:eastAsia="Arial" w:hAnsi="Times New Roman" w:cs="Times New Roman"/>
          <w:sz w:val="28"/>
          <w:szCs w:val="28"/>
          <w:lang w:eastAsia="ar-SA"/>
        </w:rPr>
        <w:lastRenderedPageBreak/>
        <w:t>должностей работников в дошкольных образовательных организациях.</w:t>
      </w:r>
    </w:p>
    <w:p w14:paraId="2AC53256" w14:textId="77777777" w:rsidR="00FC01CE" w:rsidRPr="00B2372D" w:rsidRDefault="00FC01CE" w:rsidP="00FC01CE">
      <w:pPr>
        <w:spacing w:after="200" w:line="360" w:lineRule="auto"/>
        <w:ind w:firstLine="567"/>
        <w:jc w:val="both"/>
        <w:outlineLvl w:val="0"/>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6A28E3C8" w14:textId="77777777" w:rsidR="00FC01CE" w:rsidRPr="00B2372D" w:rsidRDefault="00FC01CE" w:rsidP="00FC01CE">
      <w:pPr>
        <w:spacing w:after="200" w:line="360" w:lineRule="auto"/>
        <w:ind w:firstLine="567"/>
        <w:jc w:val="both"/>
        <w:outlineLvl w:val="0"/>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 выплаты специалистам за работу в сельской местности;</w:t>
      </w:r>
    </w:p>
    <w:p w14:paraId="3DB767FE"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выплаты работникам, занятым на работах с вредными и (или) опасными условиями труда;</w:t>
      </w:r>
    </w:p>
    <w:p w14:paraId="401D4A2C"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EB35E17"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022D659C"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14:paraId="229FCF91"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4.1.2.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7EAA280"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xml:space="preserve">4.1.3.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w:t>
      </w:r>
      <w:r w:rsidRPr="00B2372D">
        <w:rPr>
          <w:rFonts w:ascii="Times New Roman" w:eastAsia="Arial" w:hAnsi="Times New Roman" w:cs="Times New Roman"/>
          <w:sz w:val="28"/>
          <w:szCs w:val="28"/>
          <w:lang w:eastAsia="ar-SA"/>
        </w:rPr>
        <w:lastRenderedPageBreak/>
        <w:t>правовыми актами.</w:t>
      </w:r>
    </w:p>
    <w:p w14:paraId="2F68FB84" w14:textId="77777777" w:rsidR="00FC01CE" w:rsidRPr="00B2372D" w:rsidRDefault="00FC01CE" w:rsidP="00FC01CE">
      <w:pPr>
        <w:spacing w:after="0" w:line="360" w:lineRule="auto"/>
        <w:ind w:firstLine="284"/>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6985C9D2"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Calibri" w:hAnsi="Times New Roman" w:cs="Times New Roman"/>
          <w:iCs/>
          <w:sz w:val="28"/>
          <w:szCs w:val="28"/>
          <w:lang w:bidi="en-US"/>
        </w:rPr>
        <w:t xml:space="preserve">4.1.4. </w:t>
      </w:r>
      <w:r w:rsidRPr="00B2372D">
        <w:rPr>
          <w:rFonts w:ascii="Times New Roman" w:eastAsia="Times New Roman" w:hAnsi="Times New Roman" w:cs="Times New Roman"/>
          <w:sz w:val="28"/>
          <w:szCs w:val="28"/>
          <w:lang w:bidi="en-US"/>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4C9C7972"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9EBE36E" w14:textId="1E127DED"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xml:space="preserve">4.1.5.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w:t>
      </w:r>
      <w:r w:rsidR="00D807BE">
        <w:rPr>
          <w:rFonts w:ascii="Times New Roman" w:eastAsia="Arial" w:hAnsi="Times New Roman" w:cs="Times New Roman"/>
          <w:sz w:val="28"/>
          <w:szCs w:val="28"/>
          <w:lang w:eastAsia="ar-SA"/>
        </w:rPr>
        <w:t xml:space="preserve">% </w:t>
      </w:r>
      <w:r w:rsidRPr="00B2372D">
        <w:rPr>
          <w:rFonts w:ascii="Times New Roman" w:eastAsia="Arial" w:hAnsi="Times New Roman" w:cs="Times New Roman"/>
          <w:sz w:val="28"/>
          <w:szCs w:val="28"/>
          <w:lang w:eastAsia="ar-SA"/>
        </w:rPr>
        <w:t>процентов должностного оклада.</w:t>
      </w:r>
    </w:p>
    <w:p w14:paraId="5980C4B5" w14:textId="77777777" w:rsidR="00FC01CE" w:rsidRPr="00B2372D" w:rsidRDefault="00FC01CE" w:rsidP="00FC01CE">
      <w:pPr>
        <w:widowControl w:val="0"/>
        <w:suppressAutoHyphens/>
        <w:autoSpaceDE w:val="0"/>
        <w:spacing w:after="0" w:line="360" w:lineRule="auto"/>
        <w:ind w:firstLine="284"/>
        <w:jc w:val="both"/>
        <w:rPr>
          <w:rFonts w:ascii="Times New Roman" w:eastAsia="Arial" w:hAnsi="Times New Roman" w:cs="Times New Roman"/>
          <w:iCs/>
          <w:sz w:val="28"/>
          <w:szCs w:val="28"/>
          <w:lang w:eastAsia="ar-SA"/>
        </w:rPr>
      </w:pPr>
      <w:r w:rsidRPr="00B2372D">
        <w:rPr>
          <w:rFonts w:ascii="Times New Roman" w:eastAsia="Arial" w:hAnsi="Times New Roman" w:cs="Times New Roman"/>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3C07341D"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iCs/>
          <w:sz w:val="28"/>
          <w:szCs w:val="28"/>
          <w:lang w:eastAsia="ar-SA"/>
        </w:rPr>
      </w:pPr>
      <w:r w:rsidRPr="00B2372D">
        <w:rPr>
          <w:rFonts w:ascii="Times New Roman" w:eastAsia="Arial" w:hAnsi="Times New Roman" w:cs="Times New Roman"/>
          <w:iCs/>
          <w:sz w:val="28"/>
          <w:szCs w:val="28"/>
          <w:lang w:eastAsia="ar-SA"/>
        </w:rPr>
        <w:t xml:space="preserve">4.1.6. </w:t>
      </w:r>
      <w:r w:rsidRPr="00B2372D">
        <w:rPr>
          <w:rFonts w:ascii="Times New Roman" w:eastAsia="Arial" w:hAnsi="Times New Roman" w:cs="Times New Roman"/>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14:paraId="7B6706A3"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xml:space="preserve">4.1.7.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w:t>
      </w:r>
      <w:r w:rsidRPr="00B2372D">
        <w:rPr>
          <w:rFonts w:ascii="Times New Roman" w:eastAsia="Arial" w:hAnsi="Times New Roman" w:cs="Times New Roman"/>
          <w:sz w:val="28"/>
          <w:szCs w:val="28"/>
          <w:lang w:eastAsia="ar-SA"/>
        </w:rPr>
        <w:lastRenderedPageBreak/>
        <w:t>нескольким основаниям, размер выплат рассчитывается по каждому основанию отдельно.</w:t>
      </w:r>
    </w:p>
    <w:p w14:paraId="3A768DB5"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4.1.8.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71272135" w14:textId="77777777" w:rsidR="00FC01CE" w:rsidRPr="00B2372D" w:rsidRDefault="00FC01CE" w:rsidP="00FC01CE">
      <w:pPr>
        <w:spacing w:after="200" w:line="360" w:lineRule="auto"/>
        <w:ind w:firstLine="708"/>
        <w:jc w:val="both"/>
        <w:rPr>
          <w:rFonts w:ascii="Times New Roman" w:eastAsia="Calibri" w:hAnsi="Times New Roman" w:cs="Times New Roman"/>
          <w:bCs/>
          <w:sz w:val="28"/>
          <w:szCs w:val="28"/>
          <w:lang w:eastAsia="ru-RU"/>
        </w:rPr>
      </w:pPr>
      <w:r w:rsidRPr="00B2372D">
        <w:rPr>
          <w:rFonts w:ascii="Times New Roman" w:eastAsia="Times New Roman" w:hAnsi="Times New Roman" w:cs="Times New Roman"/>
          <w:iCs/>
          <w:sz w:val="28"/>
          <w:szCs w:val="28"/>
          <w:lang w:eastAsia="ru-RU"/>
        </w:rPr>
        <w:t>4.2.</w:t>
      </w:r>
      <w:r w:rsidRPr="00B2372D">
        <w:rPr>
          <w:rFonts w:ascii="Times New Roman" w:eastAsia="Times New Roman" w:hAnsi="Times New Roman" w:cs="Times New Roman"/>
          <w:sz w:val="28"/>
          <w:szCs w:val="28"/>
          <w:lang w:eastAsia="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B2372D">
        <w:rPr>
          <w:rFonts w:ascii="Times New Roman" w:eastAsia="Calibri" w:hAnsi="Times New Roman" w:cs="Times New Roman"/>
          <w:sz w:val="28"/>
          <w:szCs w:val="28"/>
          <w:lang w:eastAsia="ru-RU"/>
        </w:rPr>
        <w:t xml:space="preserve"> общеотраслевых </w:t>
      </w:r>
      <w:r w:rsidRPr="00B2372D">
        <w:rPr>
          <w:rFonts w:ascii="Times New Roman" w:eastAsia="Calibri" w:hAnsi="Times New Roman" w:cs="Times New Roman"/>
          <w:bCs/>
          <w:sz w:val="28"/>
          <w:szCs w:val="28"/>
          <w:lang w:eastAsia="ru-RU"/>
        </w:rPr>
        <w:t xml:space="preserve">профессий рабочих, общеотраслевых должностей руководителей, специалистов и служащих образовательных организаций. </w:t>
      </w:r>
    </w:p>
    <w:p w14:paraId="0531E0E6" w14:textId="77777777" w:rsidR="00FC01CE" w:rsidRPr="00B2372D" w:rsidRDefault="00FC01CE" w:rsidP="00FC01CE">
      <w:pPr>
        <w:spacing w:after="200" w:line="360" w:lineRule="auto"/>
        <w:ind w:firstLine="709"/>
        <w:jc w:val="both"/>
        <w:rPr>
          <w:rFonts w:ascii="Times New Roman" w:eastAsia="Calibri" w:hAnsi="Times New Roman" w:cs="Times New Roman"/>
          <w:sz w:val="28"/>
          <w:szCs w:val="28"/>
          <w:lang w:eastAsia="ru-RU"/>
        </w:rPr>
      </w:pPr>
      <w:r w:rsidRPr="00B2372D">
        <w:rPr>
          <w:rFonts w:ascii="Times New Roman" w:eastAsia="Calibri" w:hAnsi="Times New Roman" w:cs="Times New Roman"/>
          <w:bCs/>
          <w:sz w:val="28"/>
          <w:szCs w:val="28"/>
          <w:lang w:eastAsia="ru-RU"/>
        </w:rPr>
        <w:t xml:space="preserve">4.2.1. </w:t>
      </w:r>
      <w:r w:rsidRPr="00B2372D">
        <w:rPr>
          <w:rFonts w:ascii="Times New Roman" w:eastAsia="Calibri" w:hAnsi="Times New Roman" w:cs="Times New Roman"/>
          <w:sz w:val="28"/>
          <w:szCs w:val="28"/>
          <w:lang w:eastAsia="ru-RU"/>
        </w:rPr>
        <w:t xml:space="preserve">К выплатам компенсационного характера, осуществляемым работникам </w:t>
      </w:r>
      <w:r w:rsidRPr="00B2372D">
        <w:rPr>
          <w:rFonts w:ascii="Times New Roman" w:eastAsia="Times New Roman" w:hAnsi="Times New Roman" w:cs="Times New Roman"/>
          <w:sz w:val="28"/>
          <w:szCs w:val="28"/>
          <w:lang w:eastAsia="ru-RU"/>
        </w:rPr>
        <w:t>профессиональных квалификационных групп</w:t>
      </w:r>
      <w:r w:rsidRPr="00B2372D">
        <w:rPr>
          <w:rFonts w:ascii="Times New Roman" w:eastAsia="Calibri" w:hAnsi="Times New Roman" w:cs="Times New Roman"/>
          <w:sz w:val="28"/>
          <w:szCs w:val="28"/>
          <w:lang w:eastAsia="ru-RU"/>
        </w:rPr>
        <w:t xml:space="preserve"> общеотраслевых </w:t>
      </w:r>
      <w:r w:rsidRPr="00B2372D">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B2372D">
        <w:rPr>
          <w:rFonts w:ascii="Times New Roman" w:eastAsia="Calibri" w:hAnsi="Times New Roman" w:cs="Times New Roman"/>
          <w:sz w:val="28"/>
          <w:szCs w:val="28"/>
          <w:lang w:eastAsia="ru-RU"/>
        </w:rPr>
        <w:t>, относятся:</w:t>
      </w:r>
    </w:p>
    <w:p w14:paraId="658D87BB"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выплаты работникам, занятым на работах с вредными и (или) опасными условиями труда;</w:t>
      </w:r>
    </w:p>
    <w:p w14:paraId="019D0946"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0796AF8" w14:textId="77777777" w:rsidR="00FC01CE" w:rsidRPr="00B2372D" w:rsidRDefault="00FC01CE" w:rsidP="00FC01CE">
      <w:pPr>
        <w:spacing w:after="200" w:line="360" w:lineRule="auto"/>
        <w:ind w:firstLine="567"/>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w:t>
      </w:r>
      <w:r w:rsidRPr="00B2372D">
        <w:rPr>
          <w:rFonts w:ascii="Times New Roman" w:eastAsia="Calibri" w:hAnsi="Times New Roman" w:cs="Times New Roman"/>
          <w:sz w:val="28"/>
          <w:szCs w:val="28"/>
          <w:lang w:eastAsia="ru-RU"/>
        </w:rPr>
        <w:lastRenderedPageBreak/>
        <w:t>законодательством и в пределах утвержденного фонда оплаты труда организации на  соответствующий финансовый год.</w:t>
      </w:r>
    </w:p>
    <w:p w14:paraId="4D0969D6" w14:textId="77777777" w:rsidR="00FC01CE" w:rsidRPr="00B2372D" w:rsidRDefault="00FC01CE" w:rsidP="00FC01CE">
      <w:pPr>
        <w:spacing w:after="200" w:line="360" w:lineRule="auto"/>
        <w:ind w:firstLine="567"/>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4.2.3. Выплаты за работу в условиях, отклоняющихся от нормальных, устанавливаются в следующих размерах:</w:t>
      </w:r>
    </w:p>
    <w:p w14:paraId="7D2E0F7D"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6B1530B5"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26FA8B2A"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B98406"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C0ADC1C"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17AAD074"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w:t>
      </w:r>
      <w:r w:rsidRPr="00B2372D">
        <w:rPr>
          <w:rFonts w:ascii="Times New Roman" w:eastAsia="Calibri" w:hAnsi="Times New Roman" w:cs="Times New Roman"/>
          <w:sz w:val="28"/>
          <w:szCs w:val="28"/>
          <w:lang w:eastAsia="ru-RU"/>
        </w:rPr>
        <w:lastRenderedPageBreak/>
        <w:t>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F0BA10D" w14:textId="77777777" w:rsidR="00FC01CE" w:rsidRPr="00B2372D" w:rsidRDefault="00FC01CE" w:rsidP="00FC01CE">
      <w:pPr>
        <w:widowControl w:val="0"/>
        <w:suppressAutoHyphens/>
        <w:autoSpaceDE w:val="0"/>
        <w:spacing w:after="0" w:line="360" w:lineRule="auto"/>
        <w:ind w:firstLine="284"/>
        <w:jc w:val="both"/>
        <w:rPr>
          <w:rFonts w:ascii="Times New Roman" w:eastAsia="Arial" w:hAnsi="Times New Roman" w:cs="Times New Roman"/>
          <w:iCs/>
          <w:sz w:val="28"/>
          <w:szCs w:val="28"/>
          <w:lang w:eastAsia="ar-SA"/>
        </w:rPr>
      </w:pPr>
      <w:r w:rsidRPr="00B2372D">
        <w:rPr>
          <w:rFonts w:ascii="Times New Roman" w:eastAsia="Arial" w:hAnsi="Times New Roman" w:cs="Times New Roman"/>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4C2E17F5" w14:textId="77777777" w:rsidR="00FC01CE" w:rsidRPr="00B2372D" w:rsidRDefault="00FC01CE" w:rsidP="00FC01CE">
      <w:pPr>
        <w:spacing w:after="200" w:line="360" w:lineRule="auto"/>
        <w:ind w:firstLine="567"/>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1F5A009A" w14:textId="77777777" w:rsidR="00FC01CE" w:rsidRPr="00B2372D" w:rsidRDefault="00FC01CE" w:rsidP="00FC01CE">
      <w:pPr>
        <w:spacing w:after="0" w:line="360" w:lineRule="auto"/>
        <w:jc w:val="both"/>
        <w:rPr>
          <w:rFonts w:ascii="Times New Roman" w:eastAsia="Times New Roman" w:hAnsi="Times New Roman" w:cs="Times New Roman"/>
          <w:b/>
          <w:sz w:val="28"/>
          <w:szCs w:val="28"/>
          <w:lang w:bidi="en-US"/>
        </w:rPr>
      </w:pPr>
      <w:r w:rsidRPr="00B2372D">
        <w:rPr>
          <w:rFonts w:ascii="Times New Roman" w:eastAsia="Calibri" w:hAnsi="Times New Roman" w:cs="Times New Roman"/>
          <w:b/>
          <w:iCs/>
          <w:sz w:val="28"/>
          <w:szCs w:val="28"/>
          <w:lang w:bidi="en-US"/>
        </w:rPr>
        <w:t xml:space="preserve">5. </w:t>
      </w:r>
      <w:bookmarkStart w:id="12" w:name="sub_108"/>
      <w:bookmarkEnd w:id="11"/>
      <w:r w:rsidRPr="00B2372D">
        <w:rPr>
          <w:rFonts w:ascii="Times New Roman" w:eastAsia="Times New Roman" w:hAnsi="Times New Roman" w:cs="Times New Roman"/>
          <w:b/>
          <w:sz w:val="28"/>
          <w:szCs w:val="28"/>
          <w:lang w:bidi="en-US"/>
        </w:rPr>
        <w:t>Выплаты стимулирующего характера.</w:t>
      </w:r>
    </w:p>
    <w:p w14:paraId="5AD5CB51"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14:paraId="56E5C52E"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47CA5EFC"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5.1.2. Выплаты стимулирующего характера включают в себя:</w:t>
      </w:r>
    </w:p>
    <w:p w14:paraId="39AACB41"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выплаты за специфику образовательной программы, за специфику деятельности;</w:t>
      </w:r>
    </w:p>
    <w:p w14:paraId="6844510E"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выплаты за наличие государственных наград;</w:t>
      </w:r>
    </w:p>
    <w:p w14:paraId="1FE67B20"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выплаты за сложность и напряженность работы;</w:t>
      </w:r>
    </w:p>
    <w:p w14:paraId="680E49D2"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выплаты за стаж работы по профилю;</w:t>
      </w:r>
    </w:p>
    <w:p w14:paraId="0732FD45"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выплаты за квалификационную категорию;</w:t>
      </w:r>
    </w:p>
    <w:p w14:paraId="4A2AFCD5"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выплаты за качество выполняемых работ;</w:t>
      </w:r>
    </w:p>
    <w:p w14:paraId="6E325D21"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премиальные и иные поощрительные выплаты.</w:t>
      </w:r>
    </w:p>
    <w:p w14:paraId="1D2BAE75"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 xml:space="preserve">5.1.3. Порядок, условия выплат стимулирующего характера </w:t>
      </w:r>
      <w:r w:rsidRPr="00B2372D">
        <w:rPr>
          <w:rFonts w:ascii="Times New Roman" w:eastAsia="Times New Roman" w:hAnsi="Times New Roman" w:cs="Times New Roman"/>
          <w:sz w:val="28"/>
          <w:szCs w:val="28"/>
          <w:lang w:bidi="en-US"/>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w:t>
      </w:r>
      <w:r w:rsidRPr="00B2372D">
        <w:rPr>
          <w:rFonts w:ascii="Times New Roman" w:eastAsia="Times New Roman" w:hAnsi="Times New Roman" w:cs="Times New Roman"/>
          <w:sz w:val="28"/>
          <w:szCs w:val="28"/>
          <w:lang w:bidi="en-US"/>
        </w:rPr>
        <w:lastRenderedPageBreak/>
        <w:t xml:space="preserve">квалификационную категорию, в частности, </w:t>
      </w:r>
      <w:r w:rsidRPr="00B2372D">
        <w:rPr>
          <w:rFonts w:ascii="Times New Roman" w:eastAsia="Calibri" w:hAnsi="Times New Roman" w:cs="Times New Roman"/>
          <w:iCs/>
          <w:sz w:val="28"/>
          <w:szCs w:val="28"/>
          <w:lang w:bidi="en-U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2FD06E89"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6A2D41CD"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654252FA"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3C76242D"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1B56A6A5"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6643C8AD"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517692A7"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 xml:space="preserve">5.1.9. Время работы в должностях помощника воспитателя и младшего </w:t>
      </w:r>
      <w:r w:rsidRPr="00B2372D">
        <w:rPr>
          <w:rFonts w:ascii="Times New Roman" w:eastAsia="Arial" w:hAnsi="Times New Roman" w:cs="Times New Roman"/>
          <w:sz w:val="28"/>
          <w:szCs w:val="28"/>
          <w:lang w:eastAsia="ar-SA"/>
        </w:rPr>
        <w:lastRenderedPageBreak/>
        <w:t>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4CE4E988"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04DFF095"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В педагогический стаж засчитываются только те месяцы, в течение которых выполнялась педагогическая работа.</w:t>
      </w:r>
    </w:p>
    <w:p w14:paraId="1E1D465E"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64214D80"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6CA72108"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14:paraId="62AB2192" w14:textId="77777777" w:rsidR="00FC01CE" w:rsidRPr="00B2372D" w:rsidRDefault="00FC01CE" w:rsidP="00FC01CE">
      <w:pPr>
        <w:widowControl w:val="0"/>
        <w:suppressAutoHyphens/>
        <w:autoSpaceDE w:val="0"/>
        <w:spacing w:after="0" w:line="360" w:lineRule="auto"/>
        <w:ind w:firstLine="709"/>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5A33CD02" w14:textId="77777777" w:rsidR="00FC01CE" w:rsidRPr="00B2372D" w:rsidRDefault="00FC01CE" w:rsidP="00FC01CE">
      <w:pPr>
        <w:spacing w:after="200" w:line="360" w:lineRule="auto"/>
        <w:ind w:firstLine="567"/>
        <w:contextualSpacing/>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104C9FF2" w14:textId="77777777" w:rsidR="00FC01CE" w:rsidRPr="00B2372D" w:rsidRDefault="00FC01CE" w:rsidP="00FC01CE">
      <w:pPr>
        <w:spacing w:after="200" w:line="360" w:lineRule="auto"/>
        <w:ind w:firstLine="567"/>
        <w:contextualSpacing/>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lastRenderedPageBreak/>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66A0AEB3" w14:textId="77777777" w:rsidR="00FC01CE" w:rsidRPr="00B2372D" w:rsidRDefault="00FC01CE" w:rsidP="00FC01CE">
      <w:pPr>
        <w:spacing w:after="200" w:line="360" w:lineRule="auto"/>
        <w:ind w:firstLine="567"/>
        <w:contextualSpacing/>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3D5AF42D" w14:textId="77777777" w:rsidR="00FC01CE" w:rsidRPr="00B2372D" w:rsidRDefault="00FC01CE" w:rsidP="00FC01CE">
      <w:pPr>
        <w:spacing w:after="200" w:line="360" w:lineRule="auto"/>
        <w:ind w:firstLine="567"/>
        <w:contextualSpacing/>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65563272" w14:textId="77777777" w:rsidR="00FC01CE" w:rsidRPr="00B2372D" w:rsidRDefault="00FC01CE" w:rsidP="00FC01CE">
      <w:pPr>
        <w:spacing w:after="200" w:line="360" w:lineRule="auto"/>
        <w:ind w:firstLine="567"/>
        <w:contextualSpacing/>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36DA1FEC" w14:textId="77777777" w:rsidR="00FC01CE" w:rsidRPr="00B2372D" w:rsidRDefault="00FC01CE" w:rsidP="00FC01CE">
      <w:pPr>
        <w:spacing w:after="200" w:line="360" w:lineRule="auto"/>
        <w:ind w:firstLine="567"/>
        <w:contextualSpacing/>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690778C6" w14:textId="77777777" w:rsidR="00FC01CE" w:rsidRPr="00B2372D" w:rsidRDefault="00FC01CE" w:rsidP="00FC01CE">
      <w:pPr>
        <w:spacing w:after="200" w:line="360" w:lineRule="auto"/>
        <w:ind w:firstLine="567"/>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12  </w:t>
      </w:r>
    </w:p>
    <w:p w14:paraId="5EB12E2D"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r w:rsidRPr="00B2372D">
        <w:rPr>
          <w:rFonts w:ascii="Times New Roman" w:eastAsia="Arial" w:hAnsi="Times New Roman" w:cs="Times New Roman"/>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14:paraId="4E4563EA" w14:textId="77777777" w:rsidR="00FC01CE" w:rsidRPr="00B2372D" w:rsidRDefault="00FC01CE" w:rsidP="00FC01CE">
      <w:pPr>
        <w:spacing w:after="200" w:line="360" w:lineRule="auto"/>
        <w:ind w:firstLine="567"/>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5716F39B" w14:textId="77777777" w:rsidR="00FC01CE" w:rsidRPr="00B2372D" w:rsidRDefault="00FC01CE" w:rsidP="00FC01CE">
      <w:pPr>
        <w:spacing w:after="200" w:line="360" w:lineRule="auto"/>
        <w:ind w:firstLine="567"/>
        <w:contextualSpacing/>
        <w:jc w:val="both"/>
        <w:rPr>
          <w:rFonts w:ascii="Times New Roman" w:eastAsia="Calibri" w:hAnsi="Times New Roman" w:cs="Times New Roman"/>
          <w:bCs/>
          <w:sz w:val="28"/>
          <w:szCs w:val="28"/>
          <w:lang w:eastAsia="ru-RU"/>
        </w:rPr>
      </w:pPr>
      <w:r w:rsidRPr="00B2372D">
        <w:rPr>
          <w:rFonts w:ascii="Times New Roman" w:eastAsia="Times New Roman" w:hAnsi="Times New Roman" w:cs="Times New Roman"/>
          <w:iCs/>
          <w:sz w:val="28"/>
          <w:szCs w:val="28"/>
          <w:lang w:eastAsia="ru-RU"/>
        </w:rPr>
        <w:lastRenderedPageBreak/>
        <w:t>5.2.</w:t>
      </w:r>
      <w:r w:rsidRPr="00B2372D">
        <w:rPr>
          <w:rFonts w:ascii="Times New Roman" w:eastAsia="Times New Roman" w:hAnsi="Times New Roman" w:cs="Times New Roman"/>
          <w:i/>
          <w:iCs/>
          <w:sz w:val="28"/>
          <w:szCs w:val="28"/>
          <w:lang w:eastAsia="ru-RU"/>
        </w:rPr>
        <w:t xml:space="preserve"> </w:t>
      </w:r>
      <w:r w:rsidRPr="00B2372D">
        <w:rPr>
          <w:rFonts w:ascii="Times New Roman" w:eastAsia="Times New Roman" w:hAnsi="Times New Roman" w:cs="Times New Roman"/>
          <w:sz w:val="28"/>
          <w:szCs w:val="28"/>
          <w:lang w:eastAsia="ru-RU"/>
        </w:rPr>
        <w:t>Выплаты стимулирующего характера, осуществляемые на основании Положения №12, работникам профессиональных квалификационных групп</w:t>
      </w:r>
      <w:r w:rsidRPr="00B2372D">
        <w:rPr>
          <w:rFonts w:ascii="Times New Roman" w:eastAsia="Calibri" w:hAnsi="Times New Roman" w:cs="Times New Roman"/>
          <w:sz w:val="28"/>
          <w:szCs w:val="28"/>
          <w:lang w:eastAsia="ru-RU"/>
        </w:rPr>
        <w:t xml:space="preserve"> общеотраслевых </w:t>
      </w:r>
      <w:r w:rsidRPr="00B2372D">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p>
    <w:p w14:paraId="268C54DB" w14:textId="77777777" w:rsidR="00FC01CE" w:rsidRPr="00B2372D" w:rsidRDefault="00FC01CE" w:rsidP="00FC01CE">
      <w:pPr>
        <w:spacing w:after="200" w:line="360" w:lineRule="auto"/>
        <w:ind w:firstLine="567"/>
        <w:jc w:val="both"/>
        <w:rPr>
          <w:rFonts w:ascii="Times New Roman" w:eastAsia="Calibri" w:hAnsi="Times New Roman" w:cs="Times New Roman"/>
          <w:sz w:val="28"/>
          <w:szCs w:val="28"/>
          <w:lang w:eastAsia="ru-RU"/>
        </w:rPr>
      </w:pPr>
      <w:r w:rsidRPr="00B2372D">
        <w:rPr>
          <w:rFonts w:ascii="Times New Roman" w:eastAsia="Calibri" w:hAnsi="Times New Roman" w:cs="Times New Roman"/>
          <w:bCs/>
          <w:sz w:val="28"/>
          <w:szCs w:val="28"/>
          <w:lang w:eastAsia="ru-RU"/>
        </w:rPr>
        <w:t xml:space="preserve">5.2.1. </w:t>
      </w:r>
      <w:r w:rsidRPr="00B2372D">
        <w:rPr>
          <w:rFonts w:ascii="Times New Roman" w:eastAsia="Calibri" w:hAnsi="Times New Roman" w:cs="Times New Roman"/>
          <w:sz w:val="28"/>
          <w:szCs w:val="28"/>
          <w:lang w:eastAsia="ru-RU"/>
        </w:rPr>
        <w:t xml:space="preserve">К выплатам стимулирующего характера, производимым работникам </w:t>
      </w:r>
      <w:r w:rsidRPr="00B2372D">
        <w:rPr>
          <w:rFonts w:ascii="Times New Roman" w:eastAsia="Times New Roman" w:hAnsi="Times New Roman" w:cs="Times New Roman"/>
          <w:sz w:val="28"/>
          <w:szCs w:val="28"/>
          <w:lang w:eastAsia="ru-RU"/>
        </w:rPr>
        <w:t>профессиональных квалификационных групп</w:t>
      </w:r>
      <w:r w:rsidRPr="00B2372D">
        <w:rPr>
          <w:rFonts w:ascii="Times New Roman" w:eastAsia="Calibri" w:hAnsi="Times New Roman" w:cs="Times New Roman"/>
          <w:sz w:val="28"/>
          <w:szCs w:val="28"/>
          <w:lang w:eastAsia="ru-RU"/>
        </w:rPr>
        <w:t xml:space="preserve"> общеотраслевых </w:t>
      </w:r>
      <w:r w:rsidRPr="00B2372D">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B2372D">
        <w:rPr>
          <w:rFonts w:ascii="Times New Roman" w:eastAsia="Calibri" w:hAnsi="Times New Roman" w:cs="Times New Roman"/>
          <w:sz w:val="28"/>
          <w:szCs w:val="28"/>
          <w:lang w:eastAsia="ru-RU"/>
        </w:rPr>
        <w:t>, относятся:</w:t>
      </w:r>
    </w:p>
    <w:p w14:paraId="70A01D56"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выплаты за интенсивность труда;</w:t>
      </w:r>
    </w:p>
    <w:p w14:paraId="49926CE5"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выплаты за наличие государственных наград;</w:t>
      </w:r>
    </w:p>
    <w:p w14:paraId="11686263"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выплаты за стаж работы по должности;</w:t>
      </w:r>
    </w:p>
    <w:p w14:paraId="6C933798" w14:textId="77777777" w:rsidR="00FC01CE" w:rsidRPr="00B2372D" w:rsidRDefault="00FC01CE" w:rsidP="00FC01CE">
      <w:pPr>
        <w:spacing w:after="200" w:line="360" w:lineRule="auto"/>
        <w:ind w:firstLine="284"/>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премиальные и иные поощрительные выплаты.</w:t>
      </w:r>
    </w:p>
    <w:p w14:paraId="66C8B4EF" w14:textId="77777777" w:rsidR="00FC01CE" w:rsidRPr="00B2372D" w:rsidRDefault="00FC01CE" w:rsidP="00FC01CE">
      <w:pPr>
        <w:spacing w:after="200" w:line="360" w:lineRule="auto"/>
        <w:ind w:firstLine="567"/>
        <w:jc w:val="both"/>
        <w:rPr>
          <w:rFonts w:ascii="Times New Roman" w:eastAsia="Times New Roman" w:hAnsi="Times New Roman" w:cs="Times New Roman"/>
          <w:iCs/>
          <w:sz w:val="28"/>
          <w:szCs w:val="28"/>
          <w:lang w:eastAsia="ru-RU"/>
        </w:rPr>
      </w:pPr>
      <w:r w:rsidRPr="00B2372D">
        <w:rPr>
          <w:rFonts w:ascii="Times New Roman" w:eastAsia="Calibri" w:hAnsi="Times New Roman" w:cs="Times New Roman"/>
          <w:sz w:val="28"/>
          <w:szCs w:val="28"/>
          <w:lang w:eastAsia="ru-RU"/>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B2372D">
        <w:rPr>
          <w:rFonts w:ascii="Times New Roman" w:eastAsia="Times New Roman" w:hAnsi="Times New Roman" w:cs="Times New Roman"/>
          <w:sz w:val="28"/>
          <w:szCs w:val="28"/>
          <w:lang w:eastAsia="ru-RU"/>
        </w:rPr>
        <w:t xml:space="preserve">в частности, </w:t>
      </w:r>
      <w:r w:rsidRPr="00B2372D">
        <w:rPr>
          <w:rFonts w:ascii="Times New Roman" w:eastAsia="Times New Roman" w:hAnsi="Times New Roman" w:cs="Times New Roman"/>
          <w:iCs/>
          <w:sz w:val="28"/>
          <w:szCs w:val="28"/>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№12.</w:t>
      </w:r>
    </w:p>
    <w:p w14:paraId="3CD21243" w14:textId="77777777" w:rsidR="00FC01CE" w:rsidRPr="00B2372D" w:rsidRDefault="00FC01CE" w:rsidP="00FC01CE">
      <w:pPr>
        <w:spacing w:after="200" w:line="360" w:lineRule="auto"/>
        <w:ind w:firstLine="567"/>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2135B38" w14:textId="77777777" w:rsidR="00FC01CE" w:rsidRPr="00B2372D" w:rsidRDefault="00FC01CE" w:rsidP="00FC01CE">
      <w:pPr>
        <w:spacing w:after="200" w:line="360" w:lineRule="auto"/>
        <w:ind w:firstLine="567"/>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 xml:space="preserve">5.2.4. </w:t>
      </w:r>
      <w:r w:rsidRPr="00B2372D">
        <w:rPr>
          <w:rFonts w:ascii="Times New Roman" w:eastAsia="Times New Roman" w:hAnsi="Times New Roman" w:cs="Times New Roman"/>
          <w:sz w:val="28"/>
          <w:szCs w:val="28"/>
          <w:lang w:eastAsia="ru-RU"/>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B2372D">
        <w:rPr>
          <w:rFonts w:ascii="Times New Roman" w:eastAsia="Calibri" w:hAnsi="Times New Roman" w:cs="Times New Roman"/>
          <w:sz w:val="28"/>
          <w:szCs w:val="28"/>
          <w:lang w:eastAsia="ru-RU"/>
        </w:rPr>
        <w:t>.</w:t>
      </w:r>
    </w:p>
    <w:p w14:paraId="1B9F6D1B" w14:textId="77777777" w:rsidR="00FC01CE" w:rsidRPr="00B2372D" w:rsidRDefault="00FC01CE" w:rsidP="00FC01CE">
      <w:pPr>
        <w:spacing w:after="200" w:line="360" w:lineRule="auto"/>
        <w:ind w:firstLine="567"/>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lastRenderedPageBreak/>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4E295EA7" w14:textId="77777777" w:rsidR="00FC01CE" w:rsidRDefault="00FC01CE" w:rsidP="00FC01CE">
      <w:pPr>
        <w:keepNext/>
        <w:spacing w:after="0" w:line="240" w:lineRule="auto"/>
        <w:jc w:val="center"/>
        <w:outlineLvl w:val="0"/>
        <w:rPr>
          <w:rFonts w:ascii="Times New Roman" w:eastAsia="Times New Roman" w:hAnsi="Times New Roman" w:cs="Times New Roman"/>
          <w:b/>
          <w:w w:val="90"/>
          <w:sz w:val="28"/>
          <w:szCs w:val="28"/>
          <w:lang w:eastAsia="ru-RU"/>
        </w:rPr>
      </w:pPr>
      <w:bookmarkStart w:id="13" w:name="sub_109"/>
      <w:bookmarkEnd w:id="12"/>
      <w:r w:rsidRPr="00523F78">
        <w:rPr>
          <w:rFonts w:ascii="Times New Roman" w:eastAsia="Times New Roman" w:hAnsi="Times New Roman" w:cs="Times New Roman"/>
          <w:b/>
          <w:w w:val="90"/>
          <w:sz w:val="28"/>
          <w:szCs w:val="28"/>
          <w:lang w:eastAsia="ru-RU"/>
        </w:rPr>
        <w:t>6.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w:t>
      </w:r>
    </w:p>
    <w:p w14:paraId="24210F33" w14:textId="77777777" w:rsidR="00FC01CE" w:rsidRPr="00523F78" w:rsidRDefault="00FC01CE" w:rsidP="00FC01CE">
      <w:pPr>
        <w:keepNext/>
        <w:spacing w:after="0" w:line="240" w:lineRule="auto"/>
        <w:jc w:val="center"/>
        <w:outlineLvl w:val="0"/>
        <w:rPr>
          <w:rFonts w:ascii="Times New Roman" w:eastAsia="Times New Roman" w:hAnsi="Times New Roman" w:cs="Times New Roman"/>
          <w:b/>
          <w:color w:val="FF0000"/>
          <w:w w:val="90"/>
          <w:sz w:val="28"/>
          <w:szCs w:val="28"/>
          <w:lang w:eastAsia="ru-RU"/>
        </w:rPr>
      </w:pPr>
    </w:p>
    <w:p w14:paraId="2350EBE6" w14:textId="77777777" w:rsidR="00FC01CE" w:rsidRPr="00B2372D" w:rsidRDefault="00FC01CE" w:rsidP="00FC01CE">
      <w:pPr>
        <w:widowControl w:val="0"/>
        <w:suppressAutoHyphens/>
        <w:autoSpaceDE w:val="0"/>
        <w:spacing w:after="0" w:line="360" w:lineRule="auto"/>
        <w:ind w:firstLine="567"/>
        <w:jc w:val="both"/>
        <w:rPr>
          <w:rFonts w:ascii="Times New Roman" w:eastAsia="Arial" w:hAnsi="Times New Roman" w:cs="Times New Roman"/>
          <w:sz w:val="28"/>
          <w:szCs w:val="28"/>
          <w:lang w:eastAsia="ar-SA"/>
        </w:rPr>
      </w:pPr>
      <w:bookmarkStart w:id="14" w:name="sub_91"/>
      <w:bookmarkEnd w:id="13"/>
      <w:r w:rsidRPr="00B2372D">
        <w:rPr>
          <w:rFonts w:ascii="Times New Roman" w:eastAsia="Arial" w:hAnsi="Times New Roman" w:cs="Times New Roman"/>
          <w:sz w:val="28"/>
          <w:szCs w:val="28"/>
          <w:lang w:eastAsia="ar-SA"/>
        </w:rPr>
        <w:t xml:space="preserve">6.1. </w:t>
      </w:r>
      <w:bookmarkStart w:id="15" w:name="sub_911"/>
      <w:bookmarkEnd w:id="14"/>
      <w:r w:rsidRPr="00B2372D">
        <w:rPr>
          <w:rFonts w:ascii="Times New Roman" w:eastAsia="Arial" w:hAnsi="Times New Roman" w:cs="Times New Roman"/>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72769E42" w14:textId="77777777" w:rsidR="00FC01CE" w:rsidRPr="00B2372D"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4BA243A9" w14:textId="77777777" w:rsidR="00FC01CE" w:rsidRPr="00B2372D" w:rsidRDefault="00FC01CE" w:rsidP="00FC01CE">
      <w:pPr>
        <w:spacing w:after="200" w:line="360" w:lineRule="auto"/>
        <w:ind w:firstLine="708"/>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Группа по оплате труда руководителя организации определяется в зависимости от численности воспитанников.</w:t>
      </w:r>
    </w:p>
    <w:p w14:paraId="2B0A83A3" w14:textId="77777777" w:rsidR="00FC01CE" w:rsidRPr="00B2372D" w:rsidRDefault="00FC01CE" w:rsidP="00FC01CE">
      <w:pPr>
        <w:spacing w:after="200" w:line="360" w:lineRule="auto"/>
        <w:ind w:firstLine="708"/>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14:paraId="4D68C481" w14:textId="77777777" w:rsidR="00FC01CE" w:rsidRPr="00B2372D"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6.3. Должностные оклады заместителей руководителя устанавливаются на 20 – 30 процентов ниже должностных окладов руководителей организации.</w:t>
      </w:r>
    </w:p>
    <w:p w14:paraId="47475CDC" w14:textId="77777777" w:rsidR="00FC01CE" w:rsidRPr="00B2372D"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17C22F27" w14:textId="77777777" w:rsidR="00FC01CE" w:rsidRPr="00B2372D"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lastRenderedPageBreak/>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0F97ACBC" w14:textId="77777777" w:rsidR="00FC01CE" w:rsidRPr="00B2372D"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48CA594D" w14:textId="77777777" w:rsidR="00FC01CE" w:rsidRPr="00B2372D" w:rsidRDefault="00FC01CE" w:rsidP="00FC01CE">
      <w:pPr>
        <w:spacing w:after="200" w:line="360" w:lineRule="auto"/>
        <w:ind w:firstLine="567"/>
        <w:jc w:val="both"/>
        <w:rPr>
          <w:rFonts w:ascii="Times New Roman" w:eastAsia="Calibri" w:hAnsi="Times New Roman" w:cs="Times New Roman"/>
          <w:sz w:val="28"/>
          <w:szCs w:val="28"/>
          <w:lang w:eastAsia="ru-RU"/>
        </w:rPr>
      </w:pPr>
      <w:r w:rsidRPr="00B2372D">
        <w:rPr>
          <w:rFonts w:ascii="Times New Roman" w:eastAsia="Calibri" w:hAnsi="Times New Roman" w:cs="Times New Roman"/>
          <w:sz w:val="28"/>
          <w:szCs w:val="28"/>
          <w:lang w:eastAsia="ru-RU"/>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15D0B0DF" w14:textId="77777777" w:rsidR="00FC01CE" w:rsidRPr="00B2372D"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B2372D">
        <w:rPr>
          <w:rFonts w:ascii="Times New Roman" w:eastAsia="Times New Roman" w:hAnsi="Times New Roman" w:cs="Times New Roman"/>
          <w:sz w:val="28"/>
          <w:szCs w:val="28"/>
          <w:lang w:eastAsia="ru-RU"/>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16" w:history="1">
        <w:r w:rsidRPr="00B2372D">
          <w:rPr>
            <w:rFonts w:ascii="Times New Roman" w:eastAsia="Times New Roman" w:hAnsi="Times New Roman" w:cs="Times New Roman"/>
            <w:sz w:val="28"/>
            <w:szCs w:val="28"/>
            <w:lang w:eastAsia="ru-RU"/>
          </w:rPr>
          <w:t>кодексом</w:t>
        </w:r>
      </w:hyperlink>
      <w:r w:rsidRPr="00B2372D">
        <w:rPr>
          <w:rFonts w:ascii="Times New Roman" w:eastAsia="Times New Roman" w:hAnsi="Times New Roman" w:cs="Times New Roman"/>
          <w:sz w:val="28"/>
          <w:szCs w:val="28"/>
          <w:lang w:eastAsia="ru-RU"/>
        </w:rPr>
        <w:t xml:space="preserve"> Российской Федерации.</w:t>
      </w:r>
    </w:p>
    <w:p w14:paraId="021E22F2" w14:textId="77777777" w:rsidR="00FC01CE" w:rsidRPr="00523F78" w:rsidRDefault="00FC01CE" w:rsidP="00FC01CE">
      <w:pPr>
        <w:keepNext/>
        <w:spacing w:after="0" w:line="360" w:lineRule="auto"/>
        <w:ind w:left="142"/>
        <w:jc w:val="center"/>
        <w:outlineLvl w:val="0"/>
        <w:rPr>
          <w:rFonts w:ascii="Times New Roman" w:eastAsia="Times New Roman" w:hAnsi="Times New Roman" w:cs="Times New Roman"/>
          <w:b/>
          <w:w w:val="90"/>
          <w:sz w:val="28"/>
          <w:szCs w:val="28"/>
          <w:lang w:eastAsia="ru-RU"/>
        </w:rPr>
      </w:pPr>
      <w:bookmarkStart w:id="16" w:name="sub_1011"/>
      <w:bookmarkEnd w:id="15"/>
      <w:r w:rsidRPr="00523F78">
        <w:rPr>
          <w:rFonts w:ascii="Times New Roman" w:eastAsia="Times New Roman" w:hAnsi="Times New Roman" w:cs="Times New Roman"/>
          <w:b/>
          <w:w w:val="90"/>
          <w:sz w:val="28"/>
          <w:szCs w:val="28"/>
          <w:lang w:eastAsia="ru-RU"/>
        </w:rPr>
        <w:t>7. Порядок формирования фонда оплаты труда дошкольного образовательного учреждения.</w:t>
      </w:r>
    </w:p>
    <w:p w14:paraId="592F5FC6" w14:textId="77777777" w:rsidR="00FC01CE" w:rsidRPr="00523F78" w:rsidRDefault="00FC01CE" w:rsidP="00FC01CE">
      <w:pPr>
        <w:widowControl w:val="0"/>
        <w:suppressAutoHyphens/>
        <w:autoSpaceDE w:val="0"/>
        <w:spacing w:after="0" w:line="360" w:lineRule="auto"/>
        <w:ind w:firstLine="709"/>
        <w:jc w:val="both"/>
        <w:rPr>
          <w:rFonts w:ascii="Times New Roman" w:eastAsia="Arial" w:hAnsi="Times New Roman" w:cs="Times New Roman"/>
          <w:color w:val="000000"/>
          <w:sz w:val="28"/>
          <w:szCs w:val="28"/>
          <w:lang w:eastAsia="ar-SA"/>
        </w:rPr>
      </w:pPr>
      <w:bookmarkStart w:id="17" w:name="sub_111"/>
      <w:bookmarkEnd w:id="16"/>
      <w:r w:rsidRPr="00523F78">
        <w:rPr>
          <w:rFonts w:ascii="Times New Roman" w:eastAsia="Arial" w:hAnsi="Times New Roman" w:cs="Arial"/>
          <w:sz w:val="28"/>
          <w:szCs w:val="28"/>
          <w:lang w:eastAsia="ar-SA"/>
        </w:rPr>
        <w:t xml:space="preserve">7.1. </w:t>
      </w:r>
      <w:r w:rsidRPr="00523F78">
        <w:rPr>
          <w:rFonts w:ascii="Times New Roman" w:eastAsia="Arial" w:hAnsi="Times New Roman" w:cs="Times New Roman"/>
          <w:color w:val="000000"/>
          <w:sz w:val="28"/>
          <w:szCs w:val="28"/>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bookmarkEnd w:id="17"/>
    <w:p w14:paraId="097A222D" w14:textId="77777777" w:rsidR="00FC01CE" w:rsidRPr="00B2372D" w:rsidRDefault="00FC01CE" w:rsidP="00FC01CE">
      <w:pPr>
        <w:spacing w:after="200" w:line="276" w:lineRule="auto"/>
        <w:ind w:firstLine="708"/>
        <w:jc w:val="center"/>
        <w:rPr>
          <w:rFonts w:ascii="Times New Roman" w:eastAsia="Times New Roman" w:hAnsi="Times New Roman" w:cs="Times New Roman"/>
          <w:b/>
          <w:sz w:val="28"/>
          <w:szCs w:val="28"/>
          <w:lang w:eastAsia="ru-RU"/>
        </w:rPr>
      </w:pPr>
      <w:r w:rsidRPr="00B2372D">
        <w:rPr>
          <w:rFonts w:ascii="Times New Roman" w:eastAsia="Times New Roman" w:hAnsi="Times New Roman" w:cs="Times New Roman"/>
          <w:b/>
          <w:sz w:val="28"/>
          <w:szCs w:val="28"/>
          <w:lang w:eastAsia="ru-RU"/>
        </w:rPr>
        <w:t>8. Заключительные положения.</w:t>
      </w:r>
    </w:p>
    <w:p w14:paraId="2D7DCA67" w14:textId="1BB7904E" w:rsidR="00FC01CE" w:rsidRPr="00B2372D" w:rsidRDefault="00FC01CE" w:rsidP="00FC01CE">
      <w:pPr>
        <w:spacing w:after="200" w:line="360" w:lineRule="auto"/>
        <w:ind w:firstLine="708"/>
        <w:jc w:val="both"/>
        <w:rPr>
          <w:rFonts w:ascii="Times New Roman" w:eastAsia="Times New Roman" w:hAnsi="Times New Roman" w:cs="Times New Roman"/>
          <w:color w:val="0000FF"/>
          <w:sz w:val="28"/>
          <w:szCs w:val="28"/>
          <w:lang w:eastAsia="ru-RU"/>
        </w:rPr>
      </w:pPr>
      <w:r w:rsidRPr="00B2372D">
        <w:rPr>
          <w:rFonts w:ascii="Times New Roman" w:eastAsia="Times New Roman" w:hAnsi="Times New Roman" w:cs="Times New Roman"/>
          <w:sz w:val="28"/>
          <w:szCs w:val="28"/>
          <w:lang w:eastAsia="ru-RU"/>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6F47809E" w14:textId="77777777" w:rsidR="00FC01CE" w:rsidRPr="00523F78" w:rsidRDefault="00FC01CE" w:rsidP="00FC01CE">
      <w:pPr>
        <w:spacing w:after="200" w:line="276" w:lineRule="auto"/>
        <w:ind w:firstLine="720"/>
        <w:jc w:val="both"/>
        <w:rPr>
          <w:rFonts w:ascii="Calibri" w:eastAsia="Times New Roman" w:hAnsi="Calibri" w:cs="Times New Roman"/>
          <w:sz w:val="28"/>
          <w:szCs w:val="28"/>
          <w:lang w:eastAsia="ru-RU"/>
        </w:rPr>
      </w:pPr>
    </w:p>
    <w:p w14:paraId="26FD24AA" w14:textId="77777777" w:rsidR="0043178D" w:rsidRDefault="00FC01CE" w:rsidP="00D807BE">
      <w:pPr>
        <w:spacing w:after="200" w:line="276" w:lineRule="auto"/>
        <w:jc w:val="right"/>
        <w:rPr>
          <w:rFonts w:ascii="Calibri" w:eastAsia="Times New Roman" w:hAnsi="Calibri" w:cs="Times New Roman"/>
          <w:b/>
          <w:bCs/>
          <w:color w:val="26282F"/>
          <w:sz w:val="28"/>
          <w:szCs w:val="28"/>
          <w:lang w:eastAsia="ru-RU"/>
        </w:rPr>
      </w:pPr>
      <w:r>
        <w:rPr>
          <w:rFonts w:ascii="Calibri" w:eastAsia="Times New Roman" w:hAnsi="Calibri" w:cs="Times New Roman"/>
          <w:sz w:val="28"/>
          <w:szCs w:val="28"/>
          <w:lang w:eastAsia="ru-RU"/>
        </w:rPr>
        <w:t xml:space="preserve">                     </w:t>
      </w:r>
      <w:r>
        <w:rPr>
          <w:rFonts w:ascii="Calibri" w:eastAsia="Times New Roman" w:hAnsi="Calibri" w:cs="Times New Roman"/>
          <w:b/>
          <w:bCs/>
          <w:color w:val="26282F"/>
          <w:sz w:val="28"/>
          <w:szCs w:val="28"/>
          <w:lang w:eastAsia="ru-RU"/>
        </w:rPr>
        <w:t xml:space="preserve">                                                                                                           </w:t>
      </w:r>
    </w:p>
    <w:p w14:paraId="195683FF" w14:textId="01835915" w:rsidR="00FC01CE" w:rsidRPr="00FC01CE" w:rsidRDefault="00FC01CE" w:rsidP="00D807BE">
      <w:pPr>
        <w:spacing w:after="200" w:line="276" w:lineRule="auto"/>
        <w:jc w:val="right"/>
        <w:rPr>
          <w:rFonts w:ascii="Calibri" w:eastAsia="Times New Roman" w:hAnsi="Calibri" w:cs="Times New Roman"/>
          <w:b/>
          <w:bCs/>
          <w:color w:val="26282F"/>
          <w:sz w:val="28"/>
          <w:szCs w:val="28"/>
          <w:lang w:eastAsia="ru-RU"/>
        </w:rPr>
      </w:pPr>
      <w:r w:rsidRPr="00B32308">
        <w:rPr>
          <w:rFonts w:ascii="Times New Roman" w:eastAsia="Times New Roman" w:hAnsi="Times New Roman" w:cs="Times New Roman"/>
          <w:b/>
          <w:sz w:val="28"/>
          <w:szCs w:val="28"/>
          <w:lang w:eastAsia="ru-RU"/>
        </w:rPr>
        <w:lastRenderedPageBreak/>
        <w:t>Приложение №</w:t>
      </w:r>
      <w:r w:rsidR="00EA252E">
        <w:rPr>
          <w:rFonts w:ascii="Times New Roman" w:eastAsia="Times New Roman" w:hAnsi="Times New Roman" w:cs="Times New Roman"/>
          <w:b/>
          <w:sz w:val="28"/>
          <w:szCs w:val="28"/>
          <w:lang w:eastAsia="ru-RU"/>
        </w:rPr>
        <w:t>3</w:t>
      </w:r>
    </w:p>
    <w:tbl>
      <w:tblPr>
        <w:tblW w:w="0" w:type="auto"/>
        <w:tblLook w:val="00A0" w:firstRow="1" w:lastRow="0" w:firstColumn="1" w:lastColumn="0" w:noHBand="0" w:noVBand="0"/>
      </w:tblPr>
      <w:tblGrid>
        <w:gridCol w:w="5302"/>
        <w:gridCol w:w="4655"/>
      </w:tblGrid>
      <w:tr w:rsidR="00FC01CE" w:rsidRPr="000B3149" w14:paraId="35A94DA8" w14:textId="77777777" w:rsidTr="00D807BE">
        <w:trPr>
          <w:trHeight w:val="2549"/>
        </w:trPr>
        <w:tc>
          <w:tcPr>
            <w:tcW w:w="5302" w:type="dxa"/>
          </w:tcPr>
          <w:p w14:paraId="271286CF" w14:textId="77777777" w:rsidR="00FC01CE" w:rsidRPr="000B3149" w:rsidRDefault="00FC01CE" w:rsidP="00FC01C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«СОГЛАСОВАНО» </w:t>
            </w:r>
          </w:p>
          <w:p w14:paraId="0CCA7D62" w14:textId="77777777" w:rsidR="00FC01CE" w:rsidRPr="000B3149" w:rsidRDefault="00FC01CE" w:rsidP="00FC01C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Профсоюзный комитет</w:t>
            </w:r>
          </w:p>
          <w:p w14:paraId="4F38C555" w14:textId="77777777" w:rsidR="00FC01CE" w:rsidRPr="000B3149" w:rsidRDefault="00FC01CE" w:rsidP="00FC01C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МБДОУ №34 «Чебурашка»</w:t>
            </w:r>
          </w:p>
          <w:p w14:paraId="4FF73893" w14:textId="77777777" w:rsidR="00FC01CE" w:rsidRPr="000B3149" w:rsidRDefault="00FC01CE" w:rsidP="00FC01CE">
            <w:pPr>
              <w:spacing w:after="0" w:line="240" w:lineRule="auto"/>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Протокол от</w:t>
            </w:r>
            <w:r w:rsidRPr="000B3149">
              <w:rPr>
                <w:rFonts w:ascii="Times New Roman" w:eastAsia="Times New Roman" w:hAnsi="Times New Roman" w:cs="Times New Roman"/>
                <w:sz w:val="28"/>
                <w:szCs w:val="28"/>
                <w:lang w:bidi="en-US"/>
              </w:rPr>
              <w:tab/>
              <w:t xml:space="preserve">            №</w:t>
            </w:r>
          </w:p>
          <w:p w14:paraId="5A42526A" w14:textId="77777777" w:rsidR="00FC01CE" w:rsidRPr="000B3149" w:rsidRDefault="00FC01CE" w:rsidP="00FC01C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Председатель профкома</w:t>
            </w:r>
          </w:p>
          <w:p w14:paraId="3D60A5BE" w14:textId="77777777" w:rsidR="00FC01CE" w:rsidRPr="000B3149" w:rsidRDefault="00FC01CE" w:rsidP="00FC01CE">
            <w:pPr>
              <w:spacing w:after="0" w:line="240" w:lineRule="auto"/>
              <w:ind w:firstLine="567"/>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Pr="000B3149">
              <w:rPr>
                <w:rFonts w:ascii="Times New Roman" w:eastAsia="Times New Roman" w:hAnsi="Times New Roman" w:cs="Times New Roman"/>
                <w:sz w:val="28"/>
                <w:szCs w:val="28"/>
                <w:lang w:bidi="en-US"/>
              </w:rPr>
              <w:t>Маринина Т.В.</w:t>
            </w:r>
          </w:p>
          <w:p w14:paraId="3FC33FD1" w14:textId="77777777" w:rsidR="00FC01CE" w:rsidRPr="00504BFB" w:rsidRDefault="00FC01CE" w:rsidP="00FC01CE">
            <w:pPr>
              <w:spacing w:after="0" w:line="240" w:lineRule="auto"/>
              <w:ind w:firstLine="567"/>
              <w:rPr>
                <w:rFonts w:ascii="Times New Roman" w:eastAsia="Times New Roman" w:hAnsi="Times New Roman" w:cs="Times New Roman"/>
                <w:spacing w:val="-10"/>
                <w:sz w:val="28"/>
                <w:szCs w:val="28"/>
                <w:lang w:bidi="en-US"/>
              </w:rPr>
            </w:pPr>
            <w:r w:rsidRPr="00504BFB">
              <w:rPr>
                <w:rFonts w:ascii="Times New Roman" w:eastAsia="Times New Roman" w:hAnsi="Times New Roman" w:cs="Times New Roman"/>
                <w:spacing w:val="-10"/>
                <w:sz w:val="28"/>
                <w:szCs w:val="28"/>
                <w:lang w:bidi="en-US"/>
              </w:rPr>
              <w:t>м. п.</w:t>
            </w:r>
          </w:p>
        </w:tc>
        <w:tc>
          <w:tcPr>
            <w:tcW w:w="4655" w:type="dxa"/>
          </w:tcPr>
          <w:p w14:paraId="40740DF1" w14:textId="77777777" w:rsidR="00FC01CE" w:rsidRPr="000B3149"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«УТВЕРЖДАЮ»</w:t>
            </w:r>
          </w:p>
          <w:p w14:paraId="3F47A84C" w14:textId="77777777" w:rsidR="00FC01CE" w:rsidRPr="000B3149"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Руководитель</w:t>
            </w:r>
          </w:p>
          <w:p w14:paraId="3B104BF8" w14:textId="77777777" w:rsidR="00FC01CE" w:rsidRPr="000B3149"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МБДОУ №34 «Чебурашка»</w:t>
            </w:r>
          </w:p>
          <w:p w14:paraId="7B3F3332" w14:textId="00073462" w:rsidR="00FC01CE" w:rsidRPr="000B3149" w:rsidRDefault="00D807BE" w:rsidP="00D807BE">
            <w:pPr>
              <w:spacing w:after="0" w:line="240" w:lineRule="auto"/>
              <w:ind w:firstLine="567"/>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00FC01CE" w:rsidRPr="000B3149">
              <w:rPr>
                <w:rFonts w:ascii="Times New Roman" w:eastAsia="Times New Roman" w:hAnsi="Times New Roman" w:cs="Times New Roman"/>
                <w:sz w:val="28"/>
                <w:szCs w:val="28"/>
                <w:lang w:bidi="en-US"/>
              </w:rPr>
              <w:t xml:space="preserve"> Приказ </w:t>
            </w:r>
            <w:r>
              <w:rPr>
                <w:rFonts w:ascii="Times New Roman" w:eastAsia="Times New Roman" w:hAnsi="Times New Roman" w:cs="Times New Roman"/>
                <w:sz w:val="28"/>
                <w:szCs w:val="28"/>
                <w:lang w:bidi="en-US"/>
              </w:rPr>
              <w:t xml:space="preserve"> </w:t>
            </w:r>
            <w:proofErr w:type="gramStart"/>
            <w:r w:rsidR="00FC01CE" w:rsidRPr="000B3149">
              <w:rPr>
                <w:rFonts w:ascii="Times New Roman" w:eastAsia="Times New Roman" w:hAnsi="Times New Roman" w:cs="Times New Roman"/>
                <w:sz w:val="28"/>
                <w:szCs w:val="28"/>
                <w:lang w:bidi="en-US"/>
              </w:rPr>
              <w:t>от</w:t>
            </w:r>
            <w:proofErr w:type="gramEnd"/>
            <w:r w:rsidR="00FC01CE" w:rsidRPr="000B3149">
              <w:rPr>
                <w:rFonts w:ascii="Times New Roman" w:eastAsia="Times New Roman" w:hAnsi="Times New Roman" w:cs="Times New Roman"/>
                <w:sz w:val="28"/>
                <w:szCs w:val="28"/>
                <w:lang w:bidi="en-US"/>
              </w:rPr>
              <w:tab/>
              <w:t xml:space="preserve">           №</w:t>
            </w:r>
          </w:p>
          <w:p w14:paraId="429BF7A8" w14:textId="77777777" w:rsidR="00FC01CE" w:rsidRPr="000B3149" w:rsidRDefault="00FC01CE" w:rsidP="00D807BE">
            <w:pPr>
              <w:spacing w:after="0" w:line="240" w:lineRule="auto"/>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i/>
                <w:iCs/>
                <w:sz w:val="28"/>
                <w:szCs w:val="28"/>
                <w:lang w:bidi="en-US"/>
              </w:rPr>
              <w:t xml:space="preserve">             </w:t>
            </w:r>
            <w:r>
              <w:rPr>
                <w:rFonts w:ascii="Times New Roman" w:eastAsia="Times New Roman" w:hAnsi="Times New Roman" w:cs="Times New Roman"/>
                <w:i/>
                <w:iCs/>
                <w:sz w:val="28"/>
                <w:szCs w:val="28"/>
                <w:lang w:bidi="en-US"/>
              </w:rPr>
              <w:t xml:space="preserve">              </w:t>
            </w:r>
            <w:proofErr w:type="spellStart"/>
            <w:r w:rsidRPr="000B3149">
              <w:rPr>
                <w:rFonts w:ascii="Times New Roman" w:eastAsia="Times New Roman" w:hAnsi="Times New Roman" w:cs="Times New Roman"/>
                <w:sz w:val="28"/>
                <w:szCs w:val="28"/>
                <w:lang w:bidi="en-US"/>
              </w:rPr>
              <w:t>Галиева</w:t>
            </w:r>
            <w:proofErr w:type="spellEnd"/>
            <w:r w:rsidRPr="000B3149">
              <w:rPr>
                <w:rFonts w:ascii="Times New Roman" w:eastAsia="Times New Roman" w:hAnsi="Times New Roman" w:cs="Times New Roman"/>
                <w:sz w:val="28"/>
                <w:szCs w:val="28"/>
                <w:lang w:bidi="en-US"/>
              </w:rPr>
              <w:t xml:space="preserve"> Л.Р.</w:t>
            </w:r>
          </w:p>
          <w:p w14:paraId="7478B07C" w14:textId="77777777" w:rsidR="00FC01CE" w:rsidRPr="000B3149" w:rsidRDefault="00FC01CE" w:rsidP="00FC01CE">
            <w:pPr>
              <w:spacing w:after="0" w:line="240" w:lineRule="auto"/>
              <w:ind w:firstLine="567"/>
              <w:rPr>
                <w:rFonts w:ascii="Times New Roman" w:eastAsia="Times New Roman" w:hAnsi="Times New Roman" w:cs="Times New Roman"/>
                <w:sz w:val="28"/>
                <w:szCs w:val="28"/>
                <w:lang w:bidi="en-US"/>
              </w:rPr>
            </w:pPr>
          </w:p>
          <w:p w14:paraId="551777B0" w14:textId="77777777" w:rsidR="00FC01CE" w:rsidRPr="000B3149" w:rsidRDefault="00FC01CE" w:rsidP="00FC01C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м.</w:t>
            </w:r>
            <w:r>
              <w:rPr>
                <w:rFonts w:ascii="Times New Roman" w:eastAsia="Times New Roman" w:hAnsi="Times New Roman" w:cs="Times New Roman"/>
                <w:sz w:val="28"/>
                <w:szCs w:val="28"/>
                <w:lang w:bidi="en-US"/>
              </w:rPr>
              <w:t xml:space="preserve"> </w:t>
            </w:r>
            <w:r w:rsidRPr="000B3149">
              <w:rPr>
                <w:rFonts w:ascii="Times New Roman" w:eastAsia="Times New Roman" w:hAnsi="Times New Roman" w:cs="Times New Roman"/>
                <w:sz w:val="28"/>
                <w:szCs w:val="28"/>
                <w:lang w:bidi="en-US"/>
              </w:rPr>
              <w:t>п.</w:t>
            </w:r>
          </w:p>
          <w:p w14:paraId="0057717C" w14:textId="77777777" w:rsidR="00FC01CE" w:rsidRPr="000B3149" w:rsidRDefault="00FC01CE" w:rsidP="00FC01CE">
            <w:pPr>
              <w:spacing w:after="0" w:line="240" w:lineRule="auto"/>
              <w:ind w:firstLine="567"/>
              <w:rPr>
                <w:rFonts w:ascii="Times New Roman" w:eastAsia="Times New Roman" w:hAnsi="Times New Roman" w:cs="Times New Roman"/>
                <w:sz w:val="28"/>
                <w:szCs w:val="28"/>
                <w:lang w:bidi="en-US"/>
              </w:rPr>
            </w:pPr>
          </w:p>
        </w:tc>
      </w:tr>
    </w:tbl>
    <w:p w14:paraId="1A999919" w14:textId="77777777" w:rsidR="00FC01CE" w:rsidRPr="00B2372D" w:rsidRDefault="00FC01CE" w:rsidP="00FC01CE">
      <w:pPr>
        <w:spacing w:after="0" w:line="240" w:lineRule="auto"/>
        <w:jc w:val="center"/>
        <w:rPr>
          <w:rFonts w:ascii="Times New Roman" w:eastAsia="Times New Roman" w:hAnsi="Times New Roman" w:cs="Times New Roman"/>
          <w:b/>
          <w:sz w:val="28"/>
          <w:szCs w:val="28"/>
          <w:lang w:eastAsia="ru-RU"/>
        </w:rPr>
      </w:pPr>
      <w:r w:rsidRPr="00B2372D">
        <w:rPr>
          <w:rFonts w:ascii="Times New Roman" w:eastAsia="Times New Roman" w:hAnsi="Times New Roman" w:cs="Times New Roman"/>
          <w:b/>
          <w:sz w:val="28"/>
          <w:szCs w:val="28"/>
          <w:lang w:eastAsia="ru-RU"/>
        </w:rPr>
        <w:t xml:space="preserve">Положение </w:t>
      </w:r>
    </w:p>
    <w:p w14:paraId="1193205D" w14:textId="77777777" w:rsidR="00FC01CE" w:rsidRPr="00B2372D" w:rsidRDefault="00FC01CE" w:rsidP="00FC01CE">
      <w:pPr>
        <w:spacing w:after="0" w:line="240" w:lineRule="auto"/>
        <w:jc w:val="center"/>
        <w:rPr>
          <w:rFonts w:ascii="Times New Roman" w:eastAsia="Times New Roman" w:hAnsi="Times New Roman" w:cs="Times New Roman"/>
          <w:b/>
          <w:sz w:val="28"/>
          <w:szCs w:val="28"/>
          <w:lang w:eastAsia="ru-RU"/>
        </w:rPr>
      </w:pPr>
      <w:r w:rsidRPr="00B2372D">
        <w:rPr>
          <w:rFonts w:ascii="Times New Roman" w:eastAsia="Times New Roman" w:hAnsi="Times New Roman" w:cs="Times New Roman"/>
          <w:b/>
          <w:sz w:val="28"/>
          <w:szCs w:val="28"/>
          <w:lang w:eastAsia="ru-RU"/>
        </w:rPr>
        <w:t xml:space="preserve">о порядке распределения стимулирующих выплат за качество </w:t>
      </w:r>
    </w:p>
    <w:p w14:paraId="544D3FD0" w14:textId="77777777" w:rsidR="00FC01CE" w:rsidRPr="00B2372D" w:rsidRDefault="00FC01CE" w:rsidP="00FC01CE">
      <w:pPr>
        <w:spacing w:after="0" w:line="240" w:lineRule="auto"/>
        <w:jc w:val="center"/>
        <w:rPr>
          <w:rFonts w:ascii="Times New Roman" w:eastAsia="Times New Roman" w:hAnsi="Times New Roman" w:cs="Times New Roman"/>
          <w:b/>
          <w:sz w:val="28"/>
          <w:szCs w:val="28"/>
          <w:lang w:eastAsia="ru-RU"/>
        </w:rPr>
      </w:pPr>
      <w:r w:rsidRPr="00B2372D">
        <w:rPr>
          <w:rFonts w:ascii="Times New Roman" w:eastAsia="Times New Roman" w:hAnsi="Times New Roman" w:cs="Times New Roman"/>
          <w:b/>
          <w:sz w:val="28"/>
          <w:szCs w:val="28"/>
          <w:lang w:eastAsia="ru-RU"/>
        </w:rPr>
        <w:t>выполняемых работ МБДОУ № 34 «Чебурашка».</w:t>
      </w:r>
    </w:p>
    <w:p w14:paraId="3295F8F6" w14:textId="77777777" w:rsidR="00FC01CE" w:rsidRDefault="00FC01CE" w:rsidP="00FC01CE">
      <w:pPr>
        <w:spacing w:after="200" w:line="276" w:lineRule="auto"/>
        <w:jc w:val="both"/>
        <w:rPr>
          <w:rFonts w:ascii="Calibri" w:eastAsia="Times New Roman" w:hAnsi="Calibri" w:cs="Times New Roman"/>
          <w:b/>
          <w:sz w:val="28"/>
          <w:szCs w:val="28"/>
          <w:lang w:eastAsia="ru-RU"/>
        </w:rPr>
      </w:pPr>
    </w:p>
    <w:p w14:paraId="3E7CCC82" w14:textId="77777777" w:rsidR="00FC01CE" w:rsidRPr="00B2372D" w:rsidRDefault="00FC01CE" w:rsidP="00FC01CE">
      <w:pPr>
        <w:spacing w:after="200" w:line="360" w:lineRule="auto"/>
        <w:jc w:val="both"/>
        <w:rPr>
          <w:rFonts w:ascii="Times New Roman" w:eastAsia="Times New Roman" w:hAnsi="Times New Roman" w:cs="Times New Roman"/>
          <w:b/>
          <w:sz w:val="28"/>
          <w:szCs w:val="28"/>
          <w:lang w:eastAsia="ru-RU"/>
        </w:rPr>
      </w:pPr>
      <w:r w:rsidRPr="00B2372D">
        <w:rPr>
          <w:rFonts w:ascii="Times New Roman" w:eastAsia="Times New Roman" w:hAnsi="Times New Roman" w:cs="Times New Roman"/>
          <w:b/>
          <w:sz w:val="28"/>
          <w:szCs w:val="28"/>
          <w:lang w:eastAsia="ru-RU"/>
        </w:rPr>
        <w:t>1. Общие положения.</w:t>
      </w:r>
    </w:p>
    <w:p w14:paraId="54BE7A95"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2A717A6D"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-со статьей 144 Трудового кодекса РФ, </w:t>
      </w:r>
    </w:p>
    <w:p w14:paraId="5E726856"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Times New Roman" w:hAnsi="Times New Roman" w:cs="Times New Roman"/>
          <w:sz w:val="28"/>
          <w:szCs w:val="28"/>
          <w:lang w:bidi="en-US"/>
        </w:rPr>
        <w:t xml:space="preserve">- Положением </w:t>
      </w:r>
      <w:r w:rsidRPr="00B2372D">
        <w:rPr>
          <w:rFonts w:ascii="Times New Roman" w:eastAsia="Calibri" w:hAnsi="Times New Roman" w:cs="Times New Roman"/>
          <w:iCs/>
          <w:sz w:val="28"/>
          <w:szCs w:val="28"/>
          <w:lang w:bidi="en-US"/>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661982AE" w14:textId="5D271184"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  приказом МО</w:t>
      </w:r>
      <w:r w:rsidR="00D807BE">
        <w:rPr>
          <w:rFonts w:ascii="Times New Roman" w:eastAsia="Calibri" w:hAnsi="Times New Roman" w:cs="Times New Roman"/>
          <w:iCs/>
          <w:sz w:val="28"/>
          <w:szCs w:val="28"/>
          <w:lang w:bidi="en-US"/>
        </w:rPr>
        <w:t xml:space="preserve"> </w:t>
      </w:r>
      <w:r w:rsidRPr="00B2372D">
        <w:rPr>
          <w:rFonts w:ascii="Times New Roman" w:eastAsia="Calibri" w:hAnsi="Times New Roman" w:cs="Times New Roman"/>
          <w:iCs/>
          <w:sz w:val="28"/>
          <w:szCs w:val="28"/>
          <w:lang w:bidi="en-US"/>
        </w:rPr>
        <w:t>и</w:t>
      </w:r>
      <w:r w:rsidR="00D807BE">
        <w:rPr>
          <w:rFonts w:ascii="Times New Roman" w:eastAsia="Calibri" w:hAnsi="Times New Roman" w:cs="Times New Roman"/>
          <w:iCs/>
          <w:sz w:val="28"/>
          <w:szCs w:val="28"/>
          <w:lang w:bidi="en-US"/>
        </w:rPr>
        <w:t xml:space="preserve"> </w:t>
      </w:r>
      <w:r w:rsidRPr="00B2372D">
        <w:rPr>
          <w:rFonts w:ascii="Times New Roman" w:eastAsia="Calibri" w:hAnsi="Times New Roman" w:cs="Times New Roman"/>
          <w:iCs/>
          <w:sz w:val="28"/>
          <w:szCs w:val="28"/>
          <w:lang w:bidi="en-US"/>
        </w:rPr>
        <w:t>Н РТ от 07.12.2015года № 9696/15 « О внесении изменений в приказ МО</w:t>
      </w:r>
      <w:r w:rsidR="00D807BE">
        <w:rPr>
          <w:rFonts w:ascii="Times New Roman" w:eastAsia="Calibri" w:hAnsi="Times New Roman" w:cs="Times New Roman"/>
          <w:iCs/>
          <w:sz w:val="28"/>
          <w:szCs w:val="28"/>
          <w:lang w:bidi="en-US"/>
        </w:rPr>
        <w:t xml:space="preserve"> </w:t>
      </w:r>
      <w:r w:rsidRPr="00B2372D">
        <w:rPr>
          <w:rFonts w:ascii="Times New Roman" w:eastAsia="Calibri" w:hAnsi="Times New Roman" w:cs="Times New Roman"/>
          <w:iCs/>
          <w:sz w:val="28"/>
          <w:szCs w:val="28"/>
          <w:lang w:bidi="en-US"/>
        </w:rPr>
        <w:t>и</w:t>
      </w:r>
      <w:r w:rsidR="00D807BE">
        <w:rPr>
          <w:rFonts w:ascii="Times New Roman" w:eastAsia="Calibri" w:hAnsi="Times New Roman" w:cs="Times New Roman"/>
          <w:iCs/>
          <w:sz w:val="28"/>
          <w:szCs w:val="28"/>
          <w:lang w:bidi="en-US"/>
        </w:rPr>
        <w:t xml:space="preserve"> </w:t>
      </w:r>
      <w:r w:rsidRPr="00B2372D">
        <w:rPr>
          <w:rFonts w:ascii="Times New Roman" w:eastAsia="Calibri" w:hAnsi="Times New Roman" w:cs="Times New Roman"/>
          <w:iCs/>
          <w:sz w:val="28"/>
          <w:szCs w:val="28"/>
          <w:lang w:bidi="en-US"/>
        </w:rPr>
        <w:t>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7BB74C70"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 Положением об условиях оплаты труда МБДОУ.</w:t>
      </w:r>
    </w:p>
    <w:p w14:paraId="41FC4EDC"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 xml:space="preserve">- утвержденными критериями оценки эффективности деятельности работникам профессиональных квалификационных групп </w:t>
      </w:r>
      <w:proofErr w:type="spellStart"/>
      <w:r w:rsidRPr="00B2372D">
        <w:rPr>
          <w:rFonts w:ascii="Times New Roman" w:eastAsia="Calibri" w:hAnsi="Times New Roman" w:cs="Times New Roman"/>
          <w:iCs/>
          <w:sz w:val="28"/>
          <w:szCs w:val="28"/>
          <w:lang w:bidi="en-US"/>
        </w:rPr>
        <w:t>учебно</w:t>
      </w:r>
      <w:proofErr w:type="spellEnd"/>
      <w:r w:rsidRPr="00B2372D">
        <w:rPr>
          <w:rFonts w:ascii="Times New Roman" w:eastAsia="Calibri" w:hAnsi="Times New Roman" w:cs="Times New Roman"/>
          <w:iCs/>
          <w:sz w:val="28"/>
          <w:szCs w:val="28"/>
          <w:lang w:bidi="en-US"/>
        </w:rPr>
        <w:t xml:space="preserve"> – вспомогательного персонала, медицинским и педагогическим работникам.</w:t>
      </w:r>
    </w:p>
    <w:p w14:paraId="076A369A"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 xml:space="preserve">1.2. Действие Положения направлено на стимулирование и рост профессионального мастерства, развитие творческой инициативы, повышение </w:t>
      </w:r>
      <w:r w:rsidRPr="00B2372D">
        <w:rPr>
          <w:rFonts w:ascii="Times New Roman" w:eastAsia="Calibri" w:hAnsi="Times New Roman" w:cs="Times New Roman"/>
          <w:iCs/>
          <w:sz w:val="28"/>
          <w:szCs w:val="28"/>
          <w:lang w:bidi="en-US"/>
        </w:rPr>
        <w:lastRenderedPageBreak/>
        <w:t>качества и результатов трудовой деятельности и дополнительное стимулирование передового педагогического опыта.</w:t>
      </w:r>
    </w:p>
    <w:p w14:paraId="10BD5BE9"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4B7BA255"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Calibri" w:hAnsi="Times New Roman" w:cs="Times New Roman"/>
          <w:iCs/>
          <w:sz w:val="28"/>
          <w:szCs w:val="28"/>
          <w:lang w:bidi="en-US"/>
        </w:rPr>
        <w:t xml:space="preserve">1.4. </w:t>
      </w:r>
      <w:r w:rsidRPr="00B2372D">
        <w:rPr>
          <w:rFonts w:ascii="Times New Roman" w:eastAsia="Times New Roman" w:hAnsi="Times New Roman" w:cs="Times New Roman"/>
          <w:sz w:val="28"/>
          <w:szCs w:val="28"/>
          <w:lang w:bidi="en-US"/>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610F628E"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2644CCF6"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3877B802"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1.7. Положение распространяется на следующие категории работников:</w:t>
      </w:r>
    </w:p>
    <w:p w14:paraId="63DAF8DF"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младший воспитатель,</w:t>
      </w:r>
    </w:p>
    <w:p w14:paraId="628A5C2D"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инструктор по физической культуре,</w:t>
      </w:r>
    </w:p>
    <w:p w14:paraId="70FF0A07"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музыкальный руководитель,</w:t>
      </w:r>
    </w:p>
    <w:p w14:paraId="0330AD07"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воспитатель,</w:t>
      </w:r>
    </w:p>
    <w:p w14:paraId="7D6A8A08"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педагог-психолог,</w:t>
      </w:r>
    </w:p>
    <w:p w14:paraId="7B3E405A"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старший воспитатель,</w:t>
      </w:r>
    </w:p>
    <w:p w14:paraId="1E37BFBF"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учитель-дефектолог,</w:t>
      </w:r>
    </w:p>
    <w:p w14:paraId="5BC3D063"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учитель-логопед (логопед),</w:t>
      </w:r>
    </w:p>
    <w:p w14:paraId="021E432E"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медицинская сестра,</w:t>
      </w:r>
    </w:p>
    <w:p w14:paraId="5E03EDB0"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старшая медицинская сестра.</w:t>
      </w:r>
    </w:p>
    <w:p w14:paraId="57C258B2" w14:textId="77777777" w:rsidR="00FC01CE" w:rsidRPr="00B2372D" w:rsidRDefault="00FC01CE" w:rsidP="00FC01CE">
      <w:pPr>
        <w:spacing w:after="0" w:line="360" w:lineRule="auto"/>
        <w:jc w:val="both"/>
        <w:rPr>
          <w:rFonts w:ascii="Times New Roman" w:eastAsia="Times New Roman" w:hAnsi="Times New Roman" w:cs="Times New Roman"/>
          <w:b/>
          <w:sz w:val="28"/>
          <w:szCs w:val="28"/>
          <w:lang w:bidi="en-US"/>
        </w:rPr>
      </w:pPr>
      <w:r w:rsidRPr="00B2372D">
        <w:rPr>
          <w:rFonts w:ascii="Times New Roman" w:eastAsia="Times New Roman" w:hAnsi="Times New Roman" w:cs="Times New Roman"/>
          <w:b/>
          <w:sz w:val="28"/>
          <w:szCs w:val="28"/>
          <w:lang w:bidi="en-US"/>
        </w:rPr>
        <w:t>2.Порядок проведения оценки результативности деятельности работников.</w:t>
      </w:r>
    </w:p>
    <w:p w14:paraId="55D19AC0"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w:t>
      </w:r>
      <w:r w:rsidRPr="00B2372D">
        <w:rPr>
          <w:rFonts w:ascii="Times New Roman" w:eastAsia="Times New Roman" w:hAnsi="Times New Roman" w:cs="Times New Roman"/>
          <w:sz w:val="28"/>
          <w:szCs w:val="28"/>
          <w:lang w:bidi="en-US"/>
        </w:rPr>
        <w:lastRenderedPageBreak/>
        <w:t>представителей администрации детского сада, председателя профкома или членов профкома, представителей трудового коллектива.</w:t>
      </w:r>
    </w:p>
    <w:p w14:paraId="652A9BC7"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2.2. Комиссия действует на основании Положения, утвержденного заведующим детским садом и согласованного с профсоюзным комитетом детского сада.</w:t>
      </w:r>
    </w:p>
    <w:p w14:paraId="2EA70DF1"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14:paraId="59CE9890"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2.4. Результаты работы Комиссии оформляются протоколами, срок хранения которых 5 лет. Протоколы хранятся у заведующего детским садом.</w:t>
      </w:r>
    </w:p>
    <w:p w14:paraId="65BFA720"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2.5. Комиссией разрабатывается диапазон баллов по каждому критерию. </w:t>
      </w:r>
    </w:p>
    <w:p w14:paraId="047B562A"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0AA52D14"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14:paraId="7DBF04FF"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242F9556" w14:textId="77777777" w:rsidR="00FC01CE" w:rsidRPr="00B2372D" w:rsidRDefault="00FC01CE" w:rsidP="00FC01CE">
      <w:pPr>
        <w:spacing w:after="0" w:line="360" w:lineRule="auto"/>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5080D0E5"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78DAB40F"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lastRenderedPageBreak/>
        <w:t xml:space="preserve">Решение комиссии принимается на основе открытого голосования, путем подсчета простого большинства голосов. </w:t>
      </w:r>
    </w:p>
    <w:p w14:paraId="793A9F9A"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Работники вправе ознакомиться с данными оценки собственной профессиональной деятельности.  </w:t>
      </w:r>
    </w:p>
    <w:p w14:paraId="5909D666"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6972DFD8"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770244AC"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2D116735"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0FB12550"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Обсуждение обращения заносится в протокол комиссии.</w:t>
      </w:r>
    </w:p>
    <w:p w14:paraId="19F1255D"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2.11. По истечении 3 дней решение Комиссии об утверждении оценочного листа вступает в силу. Решение Комиссии оформляется протоколом.</w:t>
      </w:r>
    </w:p>
    <w:p w14:paraId="53331635"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2.10. Руководитель организации на основании протокола Комиссии в 2-х </w:t>
      </w:r>
      <w:proofErr w:type="spellStart"/>
      <w:r w:rsidRPr="00B2372D">
        <w:rPr>
          <w:rFonts w:ascii="Times New Roman" w:eastAsia="Times New Roman" w:hAnsi="Times New Roman" w:cs="Times New Roman"/>
          <w:sz w:val="28"/>
          <w:szCs w:val="28"/>
          <w:lang w:bidi="en-US"/>
        </w:rPr>
        <w:t>дневный</w:t>
      </w:r>
      <w:proofErr w:type="spellEnd"/>
      <w:r w:rsidRPr="00B2372D">
        <w:rPr>
          <w:rFonts w:ascii="Times New Roman" w:eastAsia="Times New Roman" w:hAnsi="Times New Roman" w:cs="Times New Roman"/>
          <w:sz w:val="28"/>
          <w:szCs w:val="28"/>
          <w:lang w:bidi="en-US"/>
        </w:rPr>
        <w:t xml:space="preserve"> срок, издает приказ об утверждении размеров стимулирующих выплат. </w:t>
      </w:r>
    </w:p>
    <w:p w14:paraId="69E7DCA6"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2.11. Стимулирующие выплаты работникам выплачиваются ежемесячно.</w:t>
      </w:r>
    </w:p>
    <w:p w14:paraId="7F08ADA2" w14:textId="77777777" w:rsidR="00FC01CE" w:rsidRPr="00B2372D" w:rsidRDefault="00FC01CE" w:rsidP="00FC01CE">
      <w:pPr>
        <w:spacing w:after="0" w:line="360" w:lineRule="auto"/>
        <w:jc w:val="both"/>
        <w:rPr>
          <w:rFonts w:ascii="Times New Roman" w:eastAsia="Times New Roman" w:hAnsi="Times New Roman" w:cs="Times New Roman"/>
          <w:b/>
          <w:sz w:val="28"/>
          <w:szCs w:val="28"/>
          <w:lang w:bidi="en-US"/>
        </w:rPr>
      </w:pPr>
      <w:r w:rsidRPr="00B2372D">
        <w:rPr>
          <w:rFonts w:ascii="Times New Roman" w:eastAsia="Times New Roman" w:hAnsi="Times New Roman" w:cs="Times New Roman"/>
          <w:b/>
          <w:sz w:val="28"/>
          <w:szCs w:val="28"/>
          <w:lang w:bidi="en-US"/>
        </w:rPr>
        <w:t xml:space="preserve">3.Периодичность подачи и сроки рассмотрения оценочных листов. </w:t>
      </w:r>
    </w:p>
    <w:p w14:paraId="0AFA1E2F"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val="en-US" w:bidi="en-US"/>
        </w:rPr>
        <w:t xml:space="preserve">3.1. </w:t>
      </w:r>
      <w:r w:rsidRPr="00B2372D">
        <w:rPr>
          <w:rFonts w:ascii="Times New Roman" w:eastAsia="Times New Roman" w:hAnsi="Times New Roman" w:cs="Times New Roman"/>
          <w:sz w:val="28"/>
          <w:szCs w:val="28"/>
          <w:lang w:bidi="en-US"/>
        </w:rPr>
        <w:t>Определяются следующие отчетные периоды:</w:t>
      </w:r>
    </w:p>
    <w:p w14:paraId="3864AE24" w14:textId="77777777" w:rsidR="00FC01CE" w:rsidRPr="00B2372D" w:rsidRDefault="00FC01CE" w:rsidP="000B10FF">
      <w:pPr>
        <w:numPr>
          <w:ilvl w:val="0"/>
          <w:numId w:val="19"/>
        </w:numPr>
        <w:spacing w:after="0" w:line="360" w:lineRule="auto"/>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Первый – сентябрь, октябрь, ноябрь, декабрь, январь, февраль</w:t>
      </w:r>
    </w:p>
    <w:p w14:paraId="09797658" w14:textId="77777777" w:rsidR="00FC01CE" w:rsidRPr="00B2372D" w:rsidRDefault="00FC01CE" w:rsidP="000B10FF">
      <w:pPr>
        <w:numPr>
          <w:ilvl w:val="0"/>
          <w:numId w:val="19"/>
        </w:numPr>
        <w:spacing w:after="0" w:line="360" w:lineRule="auto"/>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Второй – март, апрель, май. июнь, июль, август.</w:t>
      </w:r>
    </w:p>
    <w:p w14:paraId="13BDCA97"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lastRenderedPageBreak/>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7311B44E"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093F100C" w14:textId="77777777" w:rsidR="00FC01CE" w:rsidRPr="00B2372D" w:rsidRDefault="00FC01CE" w:rsidP="00FC01CE">
      <w:pPr>
        <w:spacing w:after="0" w:line="360" w:lineRule="auto"/>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b/>
          <w:sz w:val="28"/>
          <w:szCs w:val="28"/>
          <w:lang w:bidi="en-US"/>
        </w:rPr>
        <w:tab/>
      </w:r>
      <w:r w:rsidRPr="00B2372D">
        <w:rPr>
          <w:rFonts w:ascii="Times New Roman" w:eastAsia="Times New Roman" w:hAnsi="Times New Roman" w:cs="Times New Roman"/>
          <w:sz w:val="28"/>
          <w:szCs w:val="28"/>
          <w:lang w:bidi="en-US"/>
        </w:rPr>
        <w:t>3.3. Устанавливаются следующие сроки рассмотрения оценочных листов:</w:t>
      </w:r>
    </w:p>
    <w:p w14:paraId="53574BA3" w14:textId="77777777" w:rsidR="00FC01CE" w:rsidRPr="00B2372D" w:rsidRDefault="00FC01CE" w:rsidP="000B10FF">
      <w:pPr>
        <w:numPr>
          <w:ilvl w:val="0"/>
          <w:numId w:val="20"/>
        </w:numPr>
        <w:spacing w:after="0" w:line="360" w:lineRule="auto"/>
        <w:jc w:val="both"/>
        <w:rPr>
          <w:rFonts w:ascii="Times New Roman" w:eastAsia="Times New Roman" w:hAnsi="Times New Roman" w:cs="Times New Roman"/>
          <w:iCs/>
          <w:sz w:val="28"/>
          <w:szCs w:val="28"/>
          <w:lang w:bidi="en-US"/>
        </w:rPr>
      </w:pPr>
      <w:r w:rsidRPr="00B2372D">
        <w:rPr>
          <w:rFonts w:ascii="Times New Roman" w:eastAsia="Times New Roman" w:hAnsi="Times New Roman" w:cs="Times New Roman"/>
          <w:sz w:val="28"/>
          <w:szCs w:val="28"/>
          <w:lang w:bidi="en-US"/>
        </w:rPr>
        <w:t>Работники сдают оценочные листы в Комиссию до 10 числа отчетного периода.</w:t>
      </w:r>
    </w:p>
    <w:p w14:paraId="56FD9DA8" w14:textId="77777777" w:rsidR="00FC01CE" w:rsidRPr="00B2372D" w:rsidRDefault="00FC01CE" w:rsidP="000B10FF">
      <w:pPr>
        <w:numPr>
          <w:ilvl w:val="0"/>
          <w:numId w:val="20"/>
        </w:numPr>
        <w:spacing w:after="0" w:line="360" w:lineRule="auto"/>
        <w:jc w:val="both"/>
        <w:rPr>
          <w:rFonts w:ascii="Times New Roman" w:eastAsia="Times New Roman" w:hAnsi="Times New Roman" w:cs="Times New Roman"/>
          <w:iCs/>
          <w:sz w:val="28"/>
          <w:szCs w:val="28"/>
          <w:lang w:bidi="en-US"/>
        </w:rPr>
      </w:pPr>
      <w:r w:rsidRPr="00B2372D">
        <w:rPr>
          <w:rFonts w:ascii="Times New Roman" w:eastAsia="Times New Roman" w:hAnsi="Times New Roman" w:cs="Times New Roman"/>
          <w:sz w:val="28"/>
          <w:szCs w:val="28"/>
          <w:lang w:bidi="en-US"/>
        </w:rPr>
        <w:t>Комиссия рассматривает представленные материалы 10-12 числа отчетного периода.</w:t>
      </w:r>
    </w:p>
    <w:p w14:paraId="5A961005" w14:textId="77777777" w:rsidR="00FC01CE" w:rsidRPr="00B2372D" w:rsidRDefault="00FC01CE" w:rsidP="000B10FF">
      <w:pPr>
        <w:numPr>
          <w:ilvl w:val="0"/>
          <w:numId w:val="20"/>
        </w:numPr>
        <w:spacing w:after="0" w:line="360" w:lineRule="auto"/>
        <w:jc w:val="both"/>
        <w:rPr>
          <w:rFonts w:ascii="Times New Roman" w:eastAsia="Times New Roman" w:hAnsi="Times New Roman" w:cs="Times New Roman"/>
          <w:iCs/>
          <w:sz w:val="28"/>
          <w:szCs w:val="28"/>
          <w:lang w:bidi="en-US"/>
        </w:rPr>
      </w:pPr>
      <w:r w:rsidRPr="00B2372D">
        <w:rPr>
          <w:rFonts w:ascii="Times New Roman" w:eastAsia="Times New Roman" w:hAnsi="Times New Roman" w:cs="Times New Roman"/>
          <w:sz w:val="28"/>
          <w:szCs w:val="28"/>
          <w:lang w:bidi="en-US"/>
        </w:rPr>
        <w:t xml:space="preserve">13-15 числа отчетного периода работники могут обратиться в комиссию с </w:t>
      </w:r>
      <w:proofErr w:type="spellStart"/>
      <w:r w:rsidRPr="00B2372D">
        <w:rPr>
          <w:rFonts w:ascii="Times New Roman" w:eastAsia="Times New Roman" w:hAnsi="Times New Roman" w:cs="Times New Roman"/>
          <w:sz w:val="28"/>
          <w:szCs w:val="28"/>
          <w:lang w:bidi="en-US"/>
        </w:rPr>
        <w:t>аппеляцией</w:t>
      </w:r>
      <w:proofErr w:type="spellEnd"/>
      <w:r w:rsidRPr="00B2372D">
        <w:rPr>
          <w:rFonts w:ascii="Times New Roman" w:eastAsia="Times New Roman" w:hAnsi="Times New Roman" w:cs="Times New Roman"/>
          <w:sz w:val="28"/>
          <w:szCs w:val="28"/>
          <w:lang w:bidi="en-US"/>
        </w:rPr>
        <w:t>.</w:t>
      </w:r>
    </w:p>
    <w:p w14:paraId="49F16F6D" w14:textId="77777777" w:rsidR="00FC01CE" w:rsidRPr="00B2372D" w:rsidRDefault="00FC01CE" w:rsidP="000B10FF">
      <w:pPr>
        <w:numPr>
          <w:ilvl w:val="0"/>
          <w:numId w:val="20"/>
        </w:numPr>
        <w:spacing w:after="0" w:line="360" w:lineRule="auto"/>
        <w:jc w:val="both"/>
        <w:rPr>
          <w:rFonts w:ascii="Times New Roman" w:eastAsia="Times New Roman" w:hAnsi="Times New Roman" w:cs="Times New Roman"/>
          <w:iCs/>
          <w:sz w:val="28"/>
          <w:szCs w:val="28"/>
          <w:lang w:bidi="en-US"/>
        </w:rPr>
      </w:pPr>
      <w:r w:rsidRPr="00B2372D">
        <w:rPr>
          <w:rFonts w:ascii="Times New Roman" w:eastAsia="Times New Roman" w:hAnsi="Times New Roman" w:cs="Times New Roman"/>
          <w:sz w:val="28"/>
          <w:szCs w:val="28"/>
          <w:lang w:bidi="en-US"/>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4E4C79BF" w14:textId="77777777" w:rsidR="00FC01CE" w:rsidRPr="00B2372D" w:rsidRDefault="00FC01CE" w:rsidP="00FC01CE">
      <w:pPr>
        <w:spacing w:after="0" w:line="360" w:lineRule="auto"/>
        <w:jc w:val="both"/>
        <w:rPr>
          <w:rFonts w:ascii="Times New Roman" w:eastAsia="Times New Roman" w:hAnsi="Times New Roman" w:cs="Times New Roman"/>
          <w:b/>
          <w:sz w:val="28"/>
          <w:szCs w:val="28"/>
          <w:lang w:bidi="en-US"/>
        </w:rPr>
      </w:pPr>
      <w:r w:rsidRPr="00B2372D">
        <w:rPr>
          <w:rFonts w:ascii="Times New Roman" w:eastAsia="Times New Roman" w:hAnsi="Times New Roman" w:cs="Times New Roman"/>
          <w:b/>
          <w:sz w:val="28"/>
          <w:szCs w:val="28"/>
          <w:lang w:bidi="en-US"/>
        </w:rPr>
        <w:t>4. Критерии и показатели для распределения стимулирующих выплат</w:t>
      </w:r>
    </w:p>
    <w:p w14:paraId="66E7635C"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4.1. Критерии оценки эффективности деятельности работников организации разрабатываются на основании  примерных критериев (Положение</w:t>
      </w:r>
      <w:r w:rsidRPr="00B2372D">
        <w:rPr>
          <w:rFonts w:ascii="Times New Roman" w:eastAsia="Times New Roman" w:hAnsi="Times New Roman" w:cs="Times New Roman"/>
          <w:i/>
          <w:sz w:val="28"/>
          <w:szCs w:val="28"/>
          <w:lang w:bidi="en-US"/>
        </w:rPr>
        <w:t xml:space="preserve"> </w:t>
      </w:r>
      <w:r w:rsidRPr="00B2372D">
        <w:rPr>
          <w:rFonts w:ascii="Times New Roman" w:eastAsia="Calibri" w:hAnsi="Times New Roman" w:cs="Times New Roman"/>
          <w:iCs/>
          <w:sz w:val="28"/>
          <w:szCs w:val="28"/>
          <w:lang w:bidi="en-US"/>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B2372D">
        <w:rPr>
          <w:rFonts w:ascii="Times New Roman" w:eastAsia="Calibri" w:hAnsi="Times New Roman" w:cs="Times New Roman"/>
          <w:iCs/>
          <w:sz w:val="28"/>
          <w:szCs w:val="28"/>
          <w:lang w:bidi="en-US"/>
        </w:rPr>
        <w:t>МОиН</w:t>
      </w:r>
      <w:proofErr w:type="spellEnd"/>
      <w:r w:rsidRPr="00B2372D">
        <w:rPr>
          <w:rFonts w:ascii="Times New Roman" w:eastAsia="Calibri" w:hAnsi="Times New Roman" w:cs="Times New Roman"/>
          <w:iCs/>
          <w:sz w:val="28"/>
          <w:szCs w:val="28"/>
          <w:lang w:bidi="en-US"/>
        </w:rPr>
        <w:t xml:space="preserve"> РТ от 07.12.2015года № 9696/15 « О внесении изменений в приказ </w:t>
      </w:r>
      <w:proofErr w:type="spellStart"/>
      <w:r w:rsidRPr="00B2372D">
        <w:rPr>
          <w:rFonts w:ascii="Times New Roman" w:eastAsia="Calibri" w:hAnsi="Times New Roman" w:cs="Times New Roman"/>
          <w:iCs/>
          <w:sz w:val="28"/>
          <w:szCs w:val="28"/>
          <w:lang w:bidi="en-US"/>
        </w:rPr>
        <w:t>МОиН</w:t>
      </w:r>
      <w:proofErr w:type="spellEnd"/>
      <w:r w:rsidRPr="00B2372D">
        <w:rPr>
          <w:rFonts w:ascii="Times New Roman" w:eastAsia="Calibri" w:hAnsi="Times New Roman" w:cs="Times New Roman"/>
          <w:iCs/>
          <w:sz w:val="28"/>
          <w:szCs w:val="28"/>
          <w:lang w:bidi="en-US"/>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B2372D">
        <w:rPr>
          <w:rFonts w:ascii="Times New Roman" w:eastAsia="Times New Roman" w:hAnsi="Times New Roman" w:cs="Times New Roman"/>
          <w:sz w:val="28"/>
          <w:szCs w:val="28"/>
          <w:lang w:bidi="en-US"/>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55DBAB7E"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lastRenderedPageBreak/>
        <w:t>4.1. Значение критериев оценки и условий осуществления выплат определяется ежегодно на основании задач, поставленных перед учреждением.</w:t>
      </w:r>
    </w:p>
    <w:p w14:paraId="674EF044"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A644555" w14:textId="77777777" w:rsidR="00FC01CE" w:rsidRPr="00B2372D" w:rsidRDefault="00FC01CE" w:rsidP="00FC01CE">
      <w:pPr>
        <w:spacing w:after="0" w:line="360" w:lineRule="auto"/>
        <w:ind w:firstLine="284"/>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Каждому критерию присваивается определенное максимальное количество баллов.</w:t>
      </w:r>
    </w:p>
    <w:p w14:paraId="53C4A58B"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4.3. Основным критерием, влияющим на размер выплат за качество выполняемых</w:t>
      </w:r>
      <w:r>
        <w:rPr>
          <w:rFonts w:ascii="Times New Roman" w:eastAsia="Times New Roman" w:hAnsi="Times New Roman" w:cs="Times New Roman"/>
          <w:sz w:val="28"/>
          <w:szCs w:val="28"/>
          <w:lang w:bidi="en-US"/>
        </w:rPr>
        <w:t xml:space="preserve"> </w:t>
      </w:r>
      <w:r w:rsidRPr="00B2372D">
        <w:rPr>
          <w:rFonts w:ascii="Times New Roman" w:eastAsia="Times New Roman" w:hAnsi="Times New Roman" w:cs="Times New Roman"/>
          <w:sz w:val="28"/>
          <w:szCs w:val="28"/>
          <w:lang w:bidi="en-US"/>
        </w:rPr>
        <w:t>работ</w:t>
      </w:r>
      <w:r>
        <w:rPr>
          <w:rFonts w:ascii="Times New Roman" w:eastAsia="Times New Roman" w:hAnsi="Times New Roman" w:cs="Times New Roman"/>
          <w:sz w:val="28"/>
          <w:szCs w:val="28"/>
          <w:lang w:bidi="en-US"/>
        </w:rPr>
        <w:t>,</w:t>
      </w:r>
      <w:r w:rsidRPr="00B2372D">
        <w:rPr>
          <w:rFonts w:ascii="Times New Roman" w:eastAsia="Times New Roman" w:hAnsi="Times New Roman" w:cs="Times New Roman"/>
          <w:sz w:val="28"/>
          <w:szCs w:val="28"/>
          <w:lang w:bidi="en-US"/>
        </w:rPr>
        <w:t xml:space="preserve"> являются достижения пороговых значений критериев оценки эффективной деятельности работников организации.</w:t>
      </w:r>
    </w:p>
    <w:p w14:paraId="3A0FB344"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4.4. Предельный совокупный размер весовых коэффициентов по критериям эффективности деятельности работников составляет:</w:t>
      </w:r>
    </w:p>
    <w:p w14:paraId="075D1584"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младший воспитатель – 35,</w:t>
      </w:r>
    </w:p>
    <w:p w14:paraId="190F2C51"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инструктор по физической культуре – 45,</w:t>
      </w:r>
    </w:p>
    <w:p w14:paraId="7623DE36"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музыкальный руководитель – 45,</w:t>
      </w:r>
    </w:p>
    <w:p w14:paraId="5910C60F"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воспитатель – 55,</w:t>
      </w:r>
    </w:p>
    <w:p w14:paraId="738B24CF"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педагог-психолог – 55,</w:t>
      </w:r>
    </w:p>
    <w:p w14:paraId="3C10009A"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старший воспитатель - 60</w:t>
      </w:r>
    </w:p>
    <w:p w14:paraId="4CF3E0E5"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учитель-дефектолог – 60,</w:t>
      </w:r>
    </w:p>
    <w:p w14:paraId="43079FF0"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учитель-логопед (логопед) – 60,</w:t>
      </w:r>
    </w:p>
    <w:p w14:paraId="168F7F80"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медицинская сестра – 40,</w:t>
      </w:r>
    </w:p>
    <w:p w14:paraId="1A1B05A7" w14:textId="77777777" w:rsidR="00FC01CE" w:rsidRPr="00B2372D" w:rsidRDefault="00FC01CE" w:rsidP="00FC01CE">
      <w:pPr>
        <w:spacing w:after="0" w:line="360" w:lineRule="auto"/>
        <w:ind w:firstLine="567"/>
        <w:jc w:val="both"/>
        <w:rPr>
          <w:rFonts w:ascii="Times New Roman" w:eastAsia="Times New Roman" w:hAnsi="Times New Roman" w:cs="Times New Roman"/>
          <w:sz w:val="28"/>
          <w:szCs w:val="28"/>
          <w:lang w:bidi="en-US"/>
        </w:rPr>
      </w:pPr>
      <w:r w:rsidRPr="00B2372D">
        <w:rPr>
          <w:rFonts w:ascii="Times New Roman" w:eastAsia="Times New Roman" w:hAnsi="Times New Roman" w:cs="Times New Roman"/>
          <w:sz w:val="28"/>
          <w:szCs w:val="28"/>
          <w:lang w:bidi="en-US"/>
        </w:rPr>
        <w:t>- старшая медицинская сестра – 50.</w:t>
      </w:r>
    </w:p>
    <w:p w14:paraId="19B49B55" w14:textId="77777777" w:rsidR="00FC01CE" w:rsidRPr="00B2372D" w:rsidRDefault="00FC01CE" w:rsidP="00FC01CE">
      <w:pPr>
        <w:spacing w:after="0" w:line="360" w:lineRule="auto"/>
        <w:ind w:firstLine="567"/>
        <w:jc w:val="both"/>
        <w:rPr>
          <w:rFonts w:ascii="Times New Roman" w:eastAsia="Calibri" w:hAnsi="Times New Roman" w:cs="Times New Roman"/>
          <w:iCs/>
          <w:sz w:val="28"/>
          <w:szCs w:val="28"/>
          <w:lang w:bidi="en-US"/>
        </w:rPr>
      </w:pPr>
      <w:r w:rsidRPr="00B2372D">
        <w:rPr>
          <w:rFonts w:ascii="Times New Roman" w:eastAsia="Times New Roman" w:hAnsi="Times New Roman" w:cs="Times New Roman"/>
          <w:sz w:val="28"/>
          <w:szCs w:val="28"/>
          <w:lang w:bidi="en-US"/>
        </w:rPr>
        <w:t xml:space="preserve">4.5.  </w:t>
      </w:r>
      <w:r w:rsidRPr="00B2372D">
        <w:rPr>
          <w:rFonts w:ascii="Times New Roman" w:eastAsia="Calibri" w:hAnsi="Times New Roman" w:cs="Times New Roman"/>
          <w:iCs/>
          <w:sz w:val="28"/>
          <w:szCs w:val="28"/>
          <w:lang w:bidi="en-US"/>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40B7C02E" w14:textId="77777777" w:rsidR="00FC01CE" w:rsidRPr="00B2372D" w:rsidRDefault="00FC01CE" w:rsidP="00FC01CE">
      <w:pPr>
        <w:spacing w:after="0" w:line="360" w:lineRule="auto"/>
        <w:jc w:val="both"/>
        <w:rPr>
          <w:rFonts w:ascii="Times New Roman" w:eastAsia="Calibri" w:hAnsi="Times New Roman" w:cs="Times New Roman"/>
          <w:b/>
          <w:iCs/>
          <w:sz w:val="28"/>
          <w:szCs w:val="28"/>
          <w:lang w:bidi="en-US"/>
        </w:rPr>
      </w:pPr>
      <w:r w:rsidRPr="00B2372D">
        <w:rPr>
          <w:rFonts w:ascii="Times New Roman" w:eastAsia="Calibri" w:hAnsi="Times New Roman" w:cs="Times New Roman"/>
          <w:b/>
          <w:iCs/>
          <w:sz w:val="28"/>
          <w:szCs w:val="28"/>
          <w:lang w:bidi="en-US"/>
        </w:rPr>
        <w:t>5. Заключительные положения.</w:t>
      </w:r>
    </w:p>
    <w:p w14:paraId="6454764E" w14:textId="77777777" w:rsidR="00FC01CE" w:rsidRPr="00B2372D" w:rsidRDefault="00FC01CE" w:rsidP="00FC01CE">
      <w:pPr>
        <w:spacing w:after="0" w:line="360" w:lineRule="auto"/>
        <w:jc w:val="both"/>
        <w:rPr>
          <w:rFonts w:ascii="Times New Roman" w:eastAsia="Calibri" w:hAnsi="Times New Roman" w:cs="Times New Roman"/>
          <w:iCs/>
          <w:sz w:val="28"/>
          <w:szCs w:val="28"/>
          <w:lang w:bidi="en-US"/>
        </w:rPr>
      </w:pPr>
      <w:r w:rsidRPr="00B2372D">
        <w:rPr>
          <w:rFonts w:ascii="Times New Roman" w:eastAsia="Calibri" w:hAnsi="Times New Roman" w:cs="Times New Roman"/>
          <w:iCs/>
          <w:sz w:val="28"/>
          <w:szCs w:val="28"/>
          <w:lang w:bidi="en-US"/>
        </w:rPr>
        <w:t xml:space="preserve">5.1. Настоящее Положение распространяется на работников дошкольного учреждения, указанных в п. 1.7. и действует до принятия нового. </w:t>
      </w:r>
    </w:p>
    <w:p w14:paraId="174B8720" w14:textId="77777777" w:rsidR="00FC01CE" w:rsidRPr="00B2372D" w:rsidRDefault="00FC01CE" w:rsidP="00FC01CE">
      <w:pPr>
        <w:spacing w:after="0" w:line="360" w:lineRule="auto"/>
        <w:jc w:val="both"/>
        <w:rPr>
          <w:rFonts w:ascii="Times New Roman" w:eastAsia="Calibri" w:hAnsi="Times New Roman" w:cs="Times New Roman"/>
          <w:iCs/>
          <w:sz w:val="28"/>
          <w:szCs w:val="28"/>
          <w:lang w:bidi="en-US"/>
        </w:rPr>
      </w:pPr>
    </w:p>
    <w:p w14:paraId="55F0C2A1" w14:textId="3707BB88" w:rsidR="00FC01CE" w:rsidRPr="00FC01CE" w:rsidRDefault="00FC01CE" w:rsidP="00FC01CE">
      <w:pPr>
        <w:spacing w:after="0" w:line="240" w:lineRule="auto"/>
        <w:rPr>
          <w:rFonts w:ascii="Times New Roman" w:eastAsia="Times New Roman" w:hAnsi="Times New Roman" w:cs="Times New Roman"/>
          <w:b/>
          <w:sz w:val="28"/>
          <w:szCs w:val="28"/>
          <w:lang w:bidi="en-US"/>
        </w:rPr>
      </w:pPr>
      <w:bookmarkStart w:id="18" w:name="bookmark1"/>
      <w:r>
        <w:rPr>
          <w:rFonts w:ascii="Times New Roman" w:eastAsia="Times New Roman" w:hAnsi="Times New Roman" w:cs="Times New Roman"/>
          <w:b/>
          <w:sz w:val="28"/>
          <w:szCs w:val="28"/>
          <w:lang w:eastAsia="ru-RU"/>
        </w:rPr>
        <w:lastRenderedPageBreak/>
        <w:t xml:space="preserve">                                                                                                   </w:t>
      </w:r>
      <w:proofErr w:type="spellStart"/>
      <w:r w:rsidRPr="000850EB">
        <w:rPr>
          <w:rFonts w:ascii="Times New Roman" w:eastAsia="Times New Roman" w:hAnsi="Times New Roman" w:cs="Times New Roman"/>
          <w:b/>
          <w:sz w:val="28"/>
          <w:szCs w:val="28"/>
          <w:lang w:val="en-US" w:bidi="en-US"/>
        </w:rPr>
        <w:t>Приложение</w:t>
      </w:r>
      <w:proofErr w:type="spellEnd"/>
      <w:r w:rsidRPr="000850EB">
        <w:rPr>
          <w:rFonts w:ascii="Times New Roman" w:eastAsia="Times New Roman" w:hAnsi="Times New Roman" w:cs="Times New Roman"/>
          <w:b/>
          <w:sz w:val="28"/>
          <w:szCs w:val="28"/>
          <w:lang w:val="en-US" w:bidi="en-US"/>
        </w:rPr>
        <w:t xml:space="preserve"> № </w:t>
      </w:r>
      <w:r w:rsidR="00EA252E">
        <w:rPr>
          <w:rFonts w:ascii="Times New Roman" w:eastAsia="Times New Roman" w:hAnsi="Times New Roman" w:cs="Times New Roman"/>
          <w:b/>
          <w:sz w:val="28"/>
          <w:szCs w:val="28"/>
          <w:lang w:bidi="en-US"/>
        </w:rPr>
        <w:t>4</w:t>
      </w:r>
    </w:p>
    <w:p w14:paraId="10677D3F" w14:textId="77777777" w:rsidR="00FC01CE" w:rsidRPr="000850EB" w:rsidRDefault="00FC01CE" w:rsidP="00FC01CE">
      <w:pPr>
        <w:spacing w:after="0" w:line="240" w:lineRule="auto"/>
        <w:ind w:firstLine="567"/>
        <w:rPr>
          <w:rFonts w:ascii="Times New Roman" w:eastAsia="Times New Roman" w:hAnsi="Times New Roman" w:cs="Times New Roman"/>
          <w:sz w:val="28"/>
          <w:szCs w:val="28"/>
          <w:lang w:val="en-US" w:bidi="en-US"/>
        </w:rPr>
      </w:pPr>
    </w:p>
    <w:tbl>
      <w:tblPr>
        <w:tblW w:w="0" w:type="auto"/>
        <w:tblLook w:val="00A0" w:firstRow="1" w:lastRow="0" w:firstColumn="1" w:lastColumn="0" w:noHBand="0" w:noVBand="0"/>
      </w:tblPr>
      <w:tblGrid>
        <w:gridCol w:w="5240"/>
        <w:gridCol w:w="4671"/>
      </w:tblGrid>
      <w:tr w:rsidR="00FC01CE" w:rsidRPr="00D807BE" w14:paraId="31063261" w14:textId="77777777" w:rsidTr="00FC01CE">
        <w:tc>
          <w:tcPr>
            <w:tcW w:w="5240" w:type="dxa"/>
          </w:tcPr>
          <w:p w14:paraId="6D3C9CCC" w14:textId="77777777" w:rsidR="00FC01CE" w:rsidRPr="00D807BE" w:rsidRDefault="00FC01CE" w:rsidP="00D807BE">
            <w:pPr>
              <w:spacing w:after="0" w:line="240" w:lineRule="auto"/>
              <w:rPr>
                <w:rFonts w:ascii="Times New Roman" w:eastAsia="Times New Roman" w:hAnsi="Times New Roman" w:cs="Times New Roman"/>
                <w:sz w:val="28"/>
                <w:szCs w:val="28"/>
                <w:lang w:bidi="en-US"/>
              </w:rPr>
            </w:pPr>
            <w:r w:rsidRPr="00D807BE">
              <w:rPr>
                <w:rFonts w:ascii="Times New Roman" w:eastAsia="Times New Roman" w:hAnsi="Times New Roman" w:cs="Times New Roman"/>
                <w:sz w:val="28"/>
                <w:szCs w:val="28"/>
                <w:lang w:bidi="en-US"/>
              </w:rPr>
              <w:t>«СОГЛАСОВАНО»</w:t>
            </w:r>
          </w:p>
          <w:p w14:paraId="49581FD1" w14:textId="77777777" w:rsidR="00FC01CE" w:rsidRPr="00D807BE" w:rsidRDefault="00FC01CE" w:rsidP="00D807BE">
            <w:pPr>
              <w:spacing w:after="0" w:line="240" w:lineRule="auto"/>
              <w:rPr>
                <w:rFonts w:ascii="Times New Roman" w:eastAsia="Times New Roman" w:hAnsi="Times New Roman" w:cs="Times New Roman"/>
                <w:sz w:val="28"/>
                <w:szCs w:val="28"/>
                <w:lang w:bidi="en-US"/>
              </w:rPr>
            </w:pPr>
            <w:r w:rsidRPr="00D807BE">
              <w:rPr>
                <w:rFonts w:ascii="Times New Roman" w:eastAsia="Times New Roman" w:hAnsi="Times New Roman" w:cs="Times New Roman"/>
                <w:sz w:val="28"/>
                <w:szCs w:val="28"/>
                <w:lang w:bidi="en-US"/>
              </w:rPr>
              <w:t>Профсоюзный комитет</w:t>
            </w:r>
          </w:p>
          <w:p w14:paraId="54C9695E" w14:textId="77777777" w:rsidR="00FC01CE" w:rsidRPr="00D807BE" w:rsidRDefault="00FC01CE" w:rsidP="00D807BE">
            <w:pPr>
              <w:spacing w:after="0" w:line="240" w:lineRule="auto"/>
              <w:rPr>
                <w:rFonts w:ascii="Times New Roman" w:eastAsia="Times New Roman" w:hAnsi="Times New Roman" w:cs="Times New Roman"/>
                <w:sz w:val="28"/>
                <w:szCs w:val="28"/>
                <w:lang w:bidi="en-US"/>
              </w:rPr>
            </w:pPr>
            <w:r w:rsidRPr="00D807BE">
              <w:rPr>
                <w:rFonts w:ascii="Times New Roman" w:eastAsia="Times New Roman" w:hAnsi="Times New Roman" w:cs="Times New Roman"/>
                <w:sz w:val="28"/>
                <w:szCs w:val="28"/>
                <w:lang w:bidi="en-US"/>
              </w:rPr>
              <w:t>МБДОУ №34 «Чебурашка»</w:t>
            </w:r>
          </w:p>
          <w:p w14:paraId="4DDC3030" w14:textId="77777777" w:rsidR="00FC01CE" w:rsidRPr="00D807BE" w:rsidRDefault="00FC01CE" w:rsidP="00D807BE">
            <w:pPr>
              <w:spacing w:after="0" w:line="240" w:lineRule="auto"/>
              <w:rPr>
                <w:rFonts w:ascii="Times New Roman" w:eastAsia="Times New Roman" w:hAnsi="Times New Roman" w:cs="Times New Roman"/>
                <w:sz w:val="28"/>
                <w:szCs w:val="28"/>
                <w:lang w:bidi="en-US"/>
              </w:rPr>
            </w:pPr>
            <w:r w:rsidRPr="00D807BE">
              <w:rPr>
                <w:rFonts w:ascii="Times New Roman" w:eastAsia="Times New Roman" w:hAnsi="Times New Roman" w:cs="Times New Roman"/>
                <w:sz w:val="28"/>
                <w:szCs w:val="28"/>
                <w:lang w:bidi="en-US"/>
              </w:rPr>
              <w:t xml:space="preserve">Протокол от «__» </w:t>
            </w:r>
            <w:r w:rsidRPr="00D807BE">
              <w:rPr>
                <w:rFonts w:ascii="Times New Roman" w:eastAsia="Times New Roman" w:hAnsi="Times New Roman" w:cs="Times New Roman"/>
                <w:sz w:val="28"/>
                <w:szCs w:val="28"/>
                <w:lang w:bidi="en-US"/>
              </w:rPr>
              <w:tab/>
              <w:t xml:space="preserve">    №____</w:t>
            </w:r>
          </w:p>
          <w:p w14:paraId="133170A4" w14:textId="77777777" w:rsidR="00FC01CE" w:rsidRPr="00D807BE" w:rsidRDefault="00FC01CE" w:rsidP="00D807BE">
            <w:pPr>
              <w:spacing w:after="0" w:line="240" w:lineRule="auto"/>
              <w:rPr>
                <w:rFonts w:ascii="Times New Roman" w:eastAsia="Times New Roman" w:hAnsi="Times New Roman" w:cs="Times New Roman"/>
                <w:sz w:val="28"/>
                <w:szCs w:val="28"/>
                <w:lang w:bidi="en-US"/>
              </w:rPr>
            </w:pPr>
            <w:r w:rsidRPr="00D807BE">
              <w:rPr>
                <w:rFonts w:ascii="Times New Roman" w:eastAsia="Times New Roman" w:hAnsi="Times New Roman" w:cs="Times New Roman"/>
                <w:sz w:val="28"/>
                <w:szCs w:val="28"/>
                <w:lang w:bidi="en-US"/>
              </w:rPr>
              <w:t>Председатель профкома</w:t>
            </w:r>
          </w:p>
          <w:p w14:paraId="6ABAF6D4" w14:textId="77777777" w:rsidR="00FC01CE" w:rsidRPr="00D807BE" w:rsidRDefault="00FC01CE" w:rsidP="00D807BE">
            <w:pPr>
              <w:spacing w:after="0" w:line="240" w:lineRule="auto"/>
              <w:rPr>
                <w:rFonts w:ascii="Times New Roman" w:eastAsia="Times New Roman" w:hAnsi="Times New Roman" w:cs="Times New Roman"/>
                <w:sz w:val="28"/>
                <w:szCs w:val="28"/>
                <w:lang w:bidi="en-US"/>
              </w:rPr>
            </w:pPr>
            <w:r w:rsidRPr="00D807BE">
              <w:rPr>
                <w:rFonts w:ascii="Times New Roman" w:eastAsia="Times New Roman" w:hAnsi="Times New Roman" w:cs="Times New Roman"/>
                <w:sz w:val="28"/>
                <w:szCs w:val="28"/>
                <w:lang w:bidi="en-US"/>
              </w:rPr>
              <w:t xml:space="preserve">                   Маринина Т.В.</w:t>
            </w:r>
          </w:p>
          <w:p w14:paraId="219C0626" w14:textId="77777777" w:rsidR="00FC01CE" w:rsidRPr="00D807BE" w:rsidRDefault="00FC01CE" w:rsidP="00D807BE">
            <w:pPr>
              <w:spacing w:after="0" w:line="240" w:lineRule="auto"/>
              <w:rPr>
                <w:rFonts w:ascii="Times New Roman" w:eastAsia="Times New Roman" w:hAnsi="Times New Roman" w:cs="Times New Roman"/>
                <w:spacing w:val="-10"/>
                <w:sz w:val="28"/>
                <w:szCs w:val="28"/>
                <w:lang w:bidi="en-US"/>
              </w:rPr>
            </w:pPr>
            <w:bookmarkStart w:id="19" w:name="bookmark0"/>
            <w:r w:rsidRPr="00D807BE">
              <w:rPr>
                <w:rFonts w:ascii="Times New Roman" w:eastAsia="Times New Roman" w:hAnsi="Times New Roman" w:cs="Times New Roman"/>
                <w:spacing w:val="-10"/>
                <w:sz w:val="28"/>
                <w:szCs w:val="28"/>
                <w:lang w:bidi="en-US"/>
              </w:rPr>
              <w:t>м. п.</w:t>
            </w:r>
            <w:bookmarkEnd w:id="19"/>
          </w:p>
        </w:tc>
        <w:tc>
          <w:tcPr>
            <w:tcW w:w="4671" w:type="dxa"/>
          </w:tcPr>
          <w:p w14:paraId="79A49F31" w14:textId="77777777" w:rsidR="00FC01CE" w:rsidRPr="00D807BE" w:rsidRDefault="00FC01CE" w:rsidP="00D807BE">
            <w:pPr>
              <w:spacing w:after="0" w:line="240" w:lineRule="auto"/>
              <w:jc w:val="right"/>
              <w:rPr>
                <w:rFonts w:ascii="Times New Roman" w:eastAsia="Times New Roman" w:hAnsi="Times New Roman" w:cs="Times New Roman"/>
                <w:sz w:val="28"/>
                <w:szCs w:val="28"/>
                <w:lang w:bidi="en-US"/>
              </w:rPr>
            </w:pPr>
            <w:r w:rsidRPr="00D807BE">
              <w:rPr>
                <w:rFonts w:ascii="Times New Roman" w:eastAsia="Times New Roman" w:hAnsi="Times New Roman" w:cs="Times New Roman"/>
                <w:sz w:val="28"/>
                <w:szCs w:val="28"/>
                <w:lang w:bidi="en-US"/>
              </w:rPr>
              <w:t xml:space="preserve">          «УТВЕРЖДАЮ»</w:t>
            </w:r>
          </w:p>
          <w:p w14:paraId="3B7C0E44" w14:textId="77777777" w:rsidR="00FC01CE" w:rsidRPr="00D807BE" w:rsidRDefault="00FC01CE" w:rsidP="00D807BE">
            <w:pPr>
              <w:spacing w:after="0" w:line="240" w:lineRule="auto"/>
              <w:rPr>
                <w:rFonts w:ascii="Times New Roman" w:eastAsia="Times New Roman" w:hAnsi="Times New Roman" w:cs="Times New Roman"/>
                <w:sz w:val="28"/>
                <w:szCs w:val="28"/>
                <w:lang w:bidi="en-US"/>
              </w:rPr>
            </w:pPr>
            <w:r w:rsidRPr="00D807BE">
              <w:rPr>
                <w:rFonts w:ascii="Times New Roman" w:eastAsia="Times New Roman" w:hAnsi="Times New Roman" w:cs="Times New Roman"/>
                <w:sz w:val="28"/>
                <w:szCs w:val="28"/>
                <w:lang w:bidi="en-US"/>
              </w:rPr>
              <w:t xml:space="preserve">         Руководитель</w:t>
            </w:r>
          </w:p>
          <w:p w14:paraId="213C1D19" w14:textId="77777777" w:rsidR="00FC01CE" w:rsidRPr="00D807BE" w:rsidRDefault="00FC01CE" w:rsidP="00D807BE">
            <w:pPr>
              <w:spacing w:after="0" w:line="240" w:lineRule="auto"/>
              <w:jc w:val="center"/>
              <w:rPr>
                <w:rFonts w:ascii="Times New Roman" w:eastAsia="Times New Roman" w:hAnsi="Times New Roman" w:cs="Times New Roman"/>
                <w:iCs/>
                <w:sz w:val="28"/>
                <w:szCs w:val="28"/>
                <w:lang w:bidi="en-US"/>
              </w:rPr>
            </w:pPr>
            <w:r w:rsidRPr="00D807BE">
              <w:rPr>
                <w:rFonts w:ascii="Times New Roman" w:eastAsia="Times New Roman" w:hAnsi="Times New Roman" w:cs="Times New Roman"/>
                <w:iCs/>
                <w:sz w:val="28"/>
                <w:szCs w:val="28"/>
                <w:lang w:bidi="en-US"/>
              </w:rPr>
              <w:t>МБДОУ №34 «Чебурашка»</w:t>
            </w:r>
          </w:p>
          <w:p w14:paraId="1A350C1F" w14:textId="77777777" w:rsidR="00FC01CE" w:rsidRPr="00D807BE" w:rsidRDefault="00FC01CE" w:rsidP="00D807BE">
            <w:pPr>
              <w:spacing w:after="0" w:line="240" w:lineRule="auto"/>
              <w:jc w:val="center"/>
              <w:rPr>
                <w:rFonts w:ascii="Times New Roman" w:eastAsia="Times New Roman" w:hAnsi="Times New Roman" w:cs="Times New Roman"/>
                <w:sz w:val="28"/>
                <w:szCs w:val="28"/>
                <w:lang w:bidi="en-US"/>
              </w:rPr>
            </w:pPr>
            <w:r w:rsidRPr="00D807BE">
              <w:rPr>
                <w:rFonts w:ascii="Times New Roman" w:eastAsia="Times New Roman" w:hAnsi="Times New Roman" w:cs="Times New Roman"/>
                <w:sz w:val="28"/>
                <w:szCs w:val="28"/>
                <w:lang w:bidi="en-US"/>
              </w:rPr>
              <w:t xml:space="preserve">   Приказ от «__»</w:t>
            </w:r>
            <w:r w:rsidRPr="00D807BE">
              <w:rPr>
                <w:rFonts w:ascii="Times New Roman" w:eastAsia="Times New Roman" w:hAnsi="Times New Roman" w:cs="Times New Roman"/>
                <w:sz w:val="28"/>
                <w:szCs w:val="28"/>
                <w:lang w:bidi="en-US"/>
              </w:rPr>
              <w:tab/>
              <w:t xml:space="preserve">          № ____</w:t>
            </w:r>
          </w:p>
          <w:p w14:paraId="001EB20B" w14:textId="77777777" w:rsidR="00FC01CE" w:rsidRPr="00D807BE" w:rsidRDefault="00FC01CE" w:rsidP="00D807BE">
            <w:pPr>
              <w:spacing w:after="0" w:line="240" w:lineRule="auto"/>
              <w:rPr>
                <w:rFonts w:ascii="Times New Roman" w:eastAsia="Times New Roman" w:hAnsi="Times New Roman" w:cs="Times New Roman"/>
                <w:sz w:val="28"/>
                <w:szCs w:val="28"/>
                <w:lang w:bidi="en-US"/>
              </w:rPr>
            </w:pPr>
            <w:r w:rsidRPr="00D807BE">
              <w:rPr>
                <w:rFonts w:ascii="Times New Roman" w:eastAsia="Times New Roman" w:hAnsi="Times New Roman" w:cs="Times New Roman"/>
                <w:iCs/>
                <w:sz w:val="28"/>
                <w:szCs w:val="28"/>
                <w:lang w:bidi="en-US"/>
              </w:rPr>
              <w:t xml:space="preserve">                                  </w:t>
            </w:r>
            <w:proofErr w:type="spellStart"/>
            <w:r w:rsidRPr="00D807BE">
              <w:rPr>
                <w:rFonts w:ascii="Times New Roman" w:eastAsia="Times New Roman" w:hAnsi="Times New Roman" w:cs="Times New Roman"/>
                <w:sz w:val="28"/>
                <w:szCs w:val="28"/>
                <w:lang w:bidi="en-US"/>
              </w:rPr>
              <w:t>Галиева</w:t>
            </w:r>
            <w:proofErr w:type="spellEnd"/>
            <w:r w:rsidRPr="00D807BE">
              <w:rPr>
                <w:rFonts w:ascii="Times New Roman" w:eastAsia="Times New Roman" w:hAnsi="Times New Roman" w:cs="Times New Roman"/>
                <w:sz w:val="28"/>
                <w:szCs w:val="28"/>
                <w:lang w:bidi="en-US"/>
              </w:rPr>
              <w:t xml:space="preserve"> Л.Р.</w:t>
            </w:r>
          </w:p>
          <w:p w14:paraId="34A10CFD" w14:textId="77777777" w:rsidR="00FC01CE" w:rsidRPr="00D807BE" w:rsidRDefault="00FC01CE" w:rsidP="00D807BE">
            <w:pPr>
              <w:spacing w:after="0" w:line="240" w:lineRule="auto"/>
              <w:rPr>
                <w:rFonts w:ascii="Times New Roman" w:eastAsia="Times New Roman" w:hAnsi="Times New Roman" w:cs="Times New Roman"/>
                <w:sz w:val="28"/>
                <w:szCs w:val="28"/>
                <w:lang w:bidi="en-US"/>
              </w:rPr>
            </w:pPr>
          </w:p>
          <w:p w14:paraId="217C1A35" w14:textId="77777777" w:rsidR="00FC01CE" w:rsidRPr="00D807BE" w:rsidRDefault="00FC01CE" w:rsidP="00D807BE">
            <w:pPr>
              <w:spacing w:after="0" w:line="240" w:lineRule="auto"/>
              <w:rPr>
                <w:rFonts w:ascii="Times New Roman" w:eastAsia="Times New Roman" w:hAnsi="Times New Roman" w:cs="Times New Roman"/>
                <w:sz w:val="28"/>
                <w:szCs w:val="28"/>
                <w:lang w:bidi="en-US"/>
              </w:rPr>
            </w:pPr>
            <w:r w:rsidRPr="00D807BE">
              <w:rPr>
                <w:rFonts w:ascii="Times New Roman" w:eastAsia="Times New Roman" w:hAnsi="Times New Roman" w:cs="Times New Roman"/>
                <w:sz w:val="28"/>
                <w:szCs w:val="28"/>
                <w:lang w:bidi="en-US"/>
              </w:rPr>
              <w:t xml:space="preserve">        м. п.</w:t>
            </w:r>
          </w:p>
        </w:tc>
      </w:tr>
    </w:tbl>
    <w:p w14:paraId="55C785E2" w14:textId="77777777" w:rsidR="00FC01CE" w:rsidRPr="000850EB" w:rsidRDefault="00FC01CE" w:rsidP="00FC01CE">
      <w:pPr>
        <w:spacing w:after="0" w:line="240" w:lineRule="auto"/>
        <w:ind w:firstLine="567"/>
        <w:rPr>
          <w:rFonts w:ascii="Times New Roman" w:eastAsia="Times New Roman" w:hAnsi="Times New Roman" w:cs="Times New Roman"/>
          <w:sz w:val="28"/>
          <w:szCs w:val="28"/>
          <w:lang w:bidi="en-US"/>
        </w:rPr>
      </w:pPr>
    </w:p>
    <w:p w14:paraId="6268165A" w14:textId="77777777" w:rsidR="00FC01CE" w:rsidRDefault="00FC01CE" w:rsidP="00FC01CE">
      <w:pPr>
        <w:spacing w:after="0" w:line="360" w:lineRule="auto"/>
        <w:ind w:firstLine="567"/>
        <w:jc w:val="center"/>
        <w:rPr>
          <w:rFonts w:ascii="Times New Roman" w:eastAsia="Times New Roman" w:hAnsi="Times New Roman" w:cs="Times New Roman"/>
          <w:b/>
          <w:sz w:val="28"/>
          <w:szCs w:val="28"/>
          <w:lang w:bidi="en-US"/>
        </w:rPr>
      </w:pPr>
      <w:r w:rsidRPr="000850EB">
        <w:rPr>
          <w:rFonts w:ascii="Times New Roman" w:eastAsia="Times New Roman" w:hAnsi="Times New Roman" w:cs="Times New Roman"/>
          <w:b/>
          <w:sz w:val="28"/>
          <w:szCs w:val="28"/>
          <w:lang w:bidi="en-US"/>
        </w:rPr>
        <w:t>П</w:t>
      </w:r>
      <w:r>
        <w:rPr>
          <w:rFonts w:ascii="Times New Roman" w:eastAsia="Times New Roman" w:hAnsi="Times New Roman" w:cs="Times New Roman"/>
          <w:b/>
          <w:sz w:val="28"/>
          <w:szCs w:val="28"/>
          <w:lang w:bidi="en-US"/>
        </w:rPr>
        <w:t>ОЛОЖЕНИЕ</w:t>
      </w:r>
    </w:p>
    <w:p w14:paraId="4E2E6013" w14:textId="77777777" w:rsidR="00FC01CE" w:rsidRPr="000850EB" w:rsidRDefault="00FC01CE" w:rsidP="00FC01CE">
      <w:pPr>
        <w:spacing w:after="0" w:line="360" w:lineRule="auto"/>
        <w:ind w:firstLine="567"/>
        <w:jc w:val="center"/>
        <w:rPr>
          <w:rFonts w:ascii="Times New Roman" w:eastAsia="Times New Roman" w:hAnsi="Times New Roman" w:cs="Times New Roman"/>
          <w:b/>
          <w:sz w:val="28"/>
          <w:szCs w:val="28"/>
          <w:lang w:bidi="en-US"/>
        </w:rPr>
      </w:pPr>
      <w:r w:rsidRPr="000850EB">
        <w:rPr>
          <w:rFonts w:ascii="Times New Roman" w:eastAsia="Times New Roman" w:hAnsi="Times New Roman" w:cs="Times New Roman"/>
          <w:b/>
          <w:sz w:val="28"/>
          <w:szCs w:val="28"/>
          <w:lang w:bidi="en-US"/>
        </w:rPr>
        <w:t>о комиссии по урегулированию споров между участниками образовательных отношений</w:t>
      </w:r>
      <w:bookmarkEnd w:id="18"/>
    </w:p>
    <w:p w14:paraId="64288986"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bookmarkStart w:id="20" w:name="bookmark2"/>
      <w:r w:rsidRPr="000850EB">
        <w:rPr>
          <w:rFonts w:ascii="Times New Roman" w:eastAsia="Times New Roman" w:hAnsi="Times New Roman" w:cs="Times New Roman"/>
          <w:sz w:val="28"/>
          <w:szCs w:val="28"/>
          <w:lang w:bidi="en-US"/>
        </w:rPr>
        <w:t>1.ОБЩИЕ ПОЛОЖЕНИЯ</w:t>
      </w:r>
      <w:bookmarkEnd w:id="20"/>
      <w:r w:rsidRPr="000850EB">
        <w:rPr>
          <w:rFonts w:ascii="Times New Roman" w:eastAsia="Times New Roman" w:hAnsi="Times New Roman" w:cs="Times New Roman"/>
          <w:sz w:val="28"/>
          <w:szCs w:val="28"/>
          <w:lang w:bidi="en-US"/>
        </w:rPr>
        <w:t>.</w:t>
      </w:r>
    </w:p>
    <w:p w14:paraId="0230C49B"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23F32981"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2. Комиссия по урегулированию споров между участниками образовательных отношений в МБДОУ №34 «Чебурашка»</w:t>
      </w:r>
    </w:p>
    <w:p w14:paraId="428C0060"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0FF72A6F" w14:textId="77777777" w:rsidR="00FC01CE" w:rsidRPr="00233D46" w:rsidRDefault="00FC01CE" w:rsidP="00FC01CE">
      <w:pPr>
        <w:spacing w:after="0" w:line="360" w:lineRule="auto"/>
        <w:ind w:firstLine="567"/>
        <w:jc w:val="both"/>
        <w:rPr>
          <w:rFonts w:ascii="Times New Roman" w:eastAsia="Times New Roman" w:hAnsi="Times New Roman" w:cs="Times New Roman"/>
          <w:sz w:val="28"/>
          <w:szCs w:val="28"/>
          <w:lang w:bidi="en-US"/>
        </w:rPr>
      </w:pPr>
      <w:r w:rsidRPr="00233D46">
        <w:rPr>
          <w:rFonts w:ascii="Times New Roman" w:eastAsia="Times New Roman" w:hAnsi="Times New Roman" w:cs="Times New Roman"/>
          <w:sz w:val="28"/>
          <w:szCs w:val="28"/>
          <w:lang w:bidi="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1823A9B6" w14:textId="77777777" w:rsidR="00FC01CE" w:rsidRPr="00233D46" w:rsidRDefault="00FC01CE" w:rsidP="00FC01CE">
      <w:pPr>
        <w:spacing w:after="0" w:line="360" w:lineRule="auto"/>
        <w:ind w:firstLine="567"/>
        <w:jc w:val="both"/>
        <w:rPr>
          <w:rFonts w:ascii="Times New Roman" w:eastAsia="Times New Roman" w:hAnsi="Times New Roman" w:cs="Times New Roman"/>
          <w:sz w:val="28"/>
          <w:szCs w:val="28"/>
          <w:lang w:bidi="en-US"/>
        </w:rPr>
      </w:pPr>
      <w:r w:rsidRPr="00233D46">
        <w:rPr>
          <w:rFonts w:ascii="Times New Roman" w:eastAsia="Times New Roman" w:hAnsi="Times New Roman" w:cs="Times New Roman"/>
          <w:sz w:val="28"/>
          <w:szCs w:val="28"/>
          <w:lang w:bidi="en-US"/>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233D46">
          <w:rPr>
            <w:rFonts w:ascii="Times New Roman" w:eastAsia="Times New Roman" w:hAnsi="Times New Roman" w:cs="Times New Roman"/>
            <w:sz w:val="28"/>
            <w:szCs w:val="28"/>
            <w:lang w:bidi="en-US"/>
          </w:rPr>
          <w:t>1999 г</w:t>
        </w:r>
      </w:smartTag>
      <w:r w:rsidRPr="00233D46">
        <w:rPr>
          <w:rFonts w:ascii="Times New Roman" w:eastAsia="Times New Roman" w:hAnsi="Times New Roman" w:cs="Times New Roman"/>
          <w:sz w:val="28"/>
          <w:szCs w:val="28"/>
          <w:lang w:bidi="en-US"/>
        </w:rPr>
        <w:t xml:space="preserve">. № 120-ФЗ защита и восстановление прав и законных интересов </w:t>
      </w:r>
      <w:r w:rsidRPr="00233D46">
        <w:rPr>
          <w:rFonts w:ascii="Times New Roman" w:eastAsia="Times New Roman" w:hAnsi="Times New Roman" w:cs="Times New Roman"/>
          <w:sz w:val="28"/>
          <w:szCs w:val="28"/>
          <w:lang w:bidi="en-US"/>
        </w:rPr>
        <w:lastRenderedPageBreak/>
        <w:t>несовершеннолетних обеспечивается комиссией по делам несовершеннолетних и защите их прав.</w:t>
      </w:r>
    </w:p>
    <w:p w14:paraId="2B32663D"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4788F1B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Pr="000850EB">
        <w:rPr>
          <w:rFonts w:ascii="Times New Roman" w:eastAsia="Times New Roman" w:hAnsi="Times New Roman" w:cs="Times New Roman"/>
          <w:i/>
          <w:iCs/>
          <w:color w:val="000000"/>
          <w:spacing w:val="-10"/>
          <w:sz w:val="28"/>
          <w:szCs w:val="28"/>
          <w:shd w:val="clear" w:color="auto" w:fill="FFFFFF"/>
          <w:lang w:eastAsia="ru-RU" w:bidi="en-US"/>
        </w:rPr>
        <w:t>(протокол от 19.10.2020</w:t>
      </w:r>
      <w:r w:rsidRPr="000850EB">
        <w:rPr>
          <w:rFonts w:ascii="Times New Roman" w:eastAsia="Times New Roman" w:hAnsi="Times New Roman" w:cs="Times New Roman"/>
          <w:color w:val="000000"/>
          <w:spacing w:val="-10"/>
          <w:sz w:val="28"/>
          <w:szCs w:val="28"/>
          <w:shd w:val="clear" w:color="auto" w:fill="FFFFFF"/>
          <w:lang w:eastAsia="ru-RU" w:bidi="en-US"/>
        </w:rPr>
        <w:tab/>
      </w:r>
      <w:r w:rsidRPr="000850EB">
        <w:rPr>
          <w:rFonts w:ascii="Times New Roman" w:eastAsia="Times New Roman" w:hAnsi="Times New Roman" w:cs="Times New Roman"/>
          <w:i/>
          <w:iCs/>
          <w:color w:val="000000"/>
          <w:spacing w:val="-10"/>
          <w:sz w:val="28"/>
          <w:szCs w:val="28"/>
          <w:shd w:val="clear" w:color="auto" w:fill="FFFFFF"/>
          <w:lang w:eastAsia="ru-RU" w:bidi="en-US"/>
        </w:rPr>
        <w:t>№ 1</w:t>
      </w:r>
      <w:r w:rsidRPr="000850EB">
        <w:rPr>
          <w:rFonts w:ascii="Times New Roman" w:eastAsia="Times New Roman" w:hAnsi="Times New Roman" w:cs="Times New Roman"/>
          <w:color w:val="000000"/>
          <w:spacing w:val="-10"/>
          <w:sz w:val="28"/>
          <w:szCs w:val="28"/>
          <w:shd w:val="clear" w:color="auto" w:fill="FFFFFF"/>
          <w:lang w:eastAsia="ru-RU" w:bidi="en-US"/>
        </w:rPr>
        <w:tab/>
      </w:r>
      <w:r w:rsidRPr="000850EB">
        <w:rPr>
          <w:rFonts w:ascii="Times New Roman" w:eastAsia="Times New Roman" w:hAnsi="Times New Roman" w:cs="Times New Roman"/>
          <w:i/>
          <w:iCs/>
          <w:color w:val="000000"/>
          <w:spacing w:val="-10"/>
          <w:sz w:val="28"/>
          <w:szCs w:val="28"/>
          <w:shd w:val="clear" w:color="auto" w:fill="FFFFFF"/>
          <w:lang w:eastAsia="ru-RU" w:bidi="en-US"/>
        </w:rPr>
        <w:t>).</w:t>
      </w:r>
    </w:p>
    <w:p w14:paraId="6BAD3B10"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14:paraId="6FBFC940"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14899000"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bookmarkStart w:id="21" w:name="bookmark3"/>
      <w:r w:rsidRPr="000850EB">
        <w:rPr>
          <w:rFonts w:ascii="Times New Roman" w:eastAsia="Times New Roman" w:hAnsi="Times New Roman" w:cs="Times New Roman"/>
          <w:sz w:val="28"/>
          <w:szCs w:val="28"/>
          <w:lang w:bidi="en-US"/>
        </w:rPr>
        <w:t xml:space="preserve">2. </w:t>
      </w:r>
      <w:bookmarkEnd w:id="21"/>
      <w:r w:rsidRPr="000850EB">
        <w:rPr>
          <w:rFonts w:ascii="Times New Roman" w:eastAsia="Times New Roman" w:hAnsi="Times New Roman" w:cs="Times New Roman"/>
          <w:sz w:val="28"/>
          <w:szCs w:val="28"/>
          <w:lang w:bidi="en-US"/>
        </w:rPr>
        <w:t>ПОРЯДОК СОЗДАНИЯ И РАБОТЫ КОМИССИИ.</w:t>
      </w:r>
    </w:p>
    <w:p w14:paraId="7C66087E"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14:paraId="7160C85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14:paraId="28F2106A" w14:textId="77777777" w:rsidR="00FC01CE" w:rsidRPr="000850EB" w:rsidRDefault="00FC01CE" w:rsidP="00FC01CE">
      <w:pPr>
        <w:spacing w:after="0" w:line="360" w:lineRule="auto"/>
        <w:ind w:firstLine="567"/>
        <w:jc w:val="both"/>
        <w:rPr>
          <w:rFonts w:ascii="Times New Roman" w:eastAsia="Times New Roman" w:hAnsi="Times New Roman" w:cs="Times New Roman"/>
          <w:i/>
          <w:iCs/>
          <w:sz w:val="28"/>
          <w:szCs w:val="28"/>
          <w:lang w:bidi="en-US"/>
        </w:rPr>
      </w:pPr>
      <w:r w:rsidRPr="000850EB">
        <w:rPr>
          <w:rFonts w:ascii="Times New Roman" w:eastAsia="Times New Roman" w:hAnsi="Times New Roman" w:cs="Times New Roman"/>
          <w:color w:val="000000"/>
          <w:sz w:val="28"/>
          <w:szCs w:val="28"/>
          <w:shd w:val="clear" w:color="auto" w:fill="FFFFFF"/>
          <w:lang w:eastAsia="ru-RU" w:bidi="en-US"/>
        </w:rPr>
        <w:t>9.Срок полномочий Комиссии – 3 года</w:t>
      </w:r>
      <w:r w:rsidRPr="000850EB">
        <w:rPr>
          <w:rFonts w:ascii="Times New Roman" w:eastAsia="Times New Roman" w:hAnsi="Times New Roman" w:cs="Times New Roman"/>
          <w:i/>
          <w:iCs/>
          <w:sz w:val="28"/>
          <w:szCs w:val="28"/>
          <w:lang w:bidi="en-US"/>
        </w:rPr>
        <w:t>.</w:t>
      </w:r>
    </w:p>
    <w:p w14:paraId="696C7A8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10. Досрочное прекращение полномочий члена Комиссии предусмотрено в следующих случаях:</w:t>
      </w:r>
    </w:p>
    <w:p w14:paraId="01A4E2CA"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lastRenderedPageBreak/>
        <w:t>1</w:t>
      </w:r>
      <w:r w:rsidRPr="000850EB">
        <w:rPr>
          <w:rFonts w:ascii="Times New Roman" w:eastAsia="Times New Roman" w:hAnsi="Times New Roman" w:cs="Times New Roman"/>
          <w:sz w:val="28"/>
          <w:szCs w:val="28"/>
          <w:lang w:bidi="en-US"/>
        </w:rPr>
        <w:tab/>
        <w:t>) на основании личного заявления члена Комиссии об исключении из её состава;</w:t>
      </w:r>
    </w:p>
    <w:p w14:paraId="2D9D01C7"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2) по требованию не менее 2/3 членов Комиссии, выраженному в письменной форме;</w:t>
      </w:r>
    </w:p>
    <w:p w14:paraId="7B59F114"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 в случае прекращения членом Комиссии образовательных или трудовых отношений с организацией.</w:t>
      </w:r>
    </w:p>
    <w:p w14:paraId="4482840A"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5E1047ED"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12. Члены Комиссии осуществляют свою деятельность на безвозмездной основе</w:t>
      </w:r>
    </w:p>
    <w:p w14:paraId="31A4363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13. Комиссия избирает из своего состава председателя, заместителя председателя и секретаря.</w:t>
      </w:r>
    </w:p>
    <w:p w14:paraId="03C019F9"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7BB117F5" w14:textId="77777777" w:rsidR="00FC01CE" w:rsidRPr="000850EB"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0850EB">
        <w:rPr>
          <w:rFonts w:ascii="Times New Roman" w:eastAsia="Times New Roman" w:hAnsi="Times New Roman" w:cs="Times New Roman"/>
          <w:spacing w:val="-4"/>
          <w:sz w:val="28"/>
          <w:szCs w:val="28"/>
          <w:lang w:bidi="en-US"/>
        </w:rPr>
        <w:t>15. Председатель Комиссии осуществляет следующие функции и полномочия:</w:t>
      </w:r>
    </w:p>
    <w:p w14:paraId="53F0FC2D" w14:textId="77777777" w:rsidR="00FC01CE" w:rsidRPr="000850EB"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0850EB">
        <w:rPr>
          <w:rFonts w:ascii="Times New Roman" w:eastAsia="Times New Roman" w:hAnsi="Times New Roman" w:cs="Times New Roman"/>
          <w:spacing w:val="-4"/>
          <w:sz w:val="28"/>
          <w:szCs w:val="28"/>
          <w:lang w:bidi="en-US"/>
        </w:rPr>
        <w:t>1) распределение обязанностей между членами Комиссии;</w:t>
      </w:r>
    </w:p>
    <w:p w14:paraId="5F073305" w14:textId="77777777" w:rsidR="00FC01CE" w:rsidRPr="000850EB"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0850EB">
        <w:rPr>
          <w:rFonts w:ascii="Times New Roman" w:eastAsia="Times New Roman" w:hAnsi="Times New Roman" w:cs="Times New Roman"/>
          <w:spacing w:val="-4"/>
          <w:sz w:val="28"/>
          <w:szCs w:val="28"/>
          <w:lang w:bidi="en-US"/>
        </w:rPr>
        <w:t>2) утверждение повестки заседаний Комиссии;</w:t>
      </w:r>
    </w:p>
    <w:p w14:paraId="323D3D81" w14:textId="77777777" w:rsidR="00FC01CE" w:rsidRPr="000850EB"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0850EB">
        <w:rPr>
          <w:rFonts w:ascii="Times New Roman" w:eastAsia="Times New Roman" w:hAnsi="Times New Roman" w:cs="Times New Roman"/>
          <w:spacing w:val="-4"/>
          <w:sz w:val="28"/>
          <w:szCs w:val="28"/>
          <w:lang w:bidi="en-US"/>
        </w:rPr>
        <w:t>3) созыв заседаний Комиссии;</w:t>
      </w:r>
    </w:p>
    <w:p w14:paraId="726D4CE9" w14:textId="77777777" w:rsidR="00FC01CE" w:rsidRPr="000850EB"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0850EB">
        <w:rPr>
          <w:rFonts w:ascii="Times New Roman" w:eastAsia="Times New Roman" w:hAnsi="Times New Roman" w:cs="Times New Roman"/>
          <w:spacing w:val="-4"/>
          <w:sz w:val="28"/>
          <w:szCs w:val="28"/>
          <w:lang w:bidi="en-US"/>
        </w:rPr>
        <w:t>4) председательство на заседаниях Комиссии;</w:t>
      </w:r>
    </w:p>
    <w:p w14:paraId="662C78AF" w14:textId="77777777" w:rsidR="00FC01CE" w:rsidRPr="000850EB"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0850EB">
        <w:rPr>
          <w:rFonts w:ascii="Times New Roman" w:eastAsia="Times New Roman" w:hAnsi="Times New Roman" w:cs="Times New Roman"/>
          <w:spacing w:val="-4"/>
          <w:sz w:val="28"/>
          <w:szCs w:val="28"/>
          <w:lang w:bidi="en-US"/>
        </w:rPr>
        <w:t>5) подписание протоколов заседаний и иных исходящих документов Комиссии;</w:t>
      </w:r>
    </w:p>
    <w:p w14:paraId="531EBD18"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pacing w:val="-4"/>
          <w:sz w:val="28"/>
          <w:szCs w:val="28"/>
          <w:lang w:bidi="en-US"/>
        </w:rPr>
        <w:t>6) общий контроль</w:t>
      </w:r>
      <w:r w:rsidRPr="000850EB">
        <w:rPr>
          <w:rFonts w:ascii="Times New Roman" w:eastAsia="Times New Roman" w:hAnsi="Times New Roman" w:cs="Times New Roman"/>
          <w:sz w:val="28"/>
          <w:szCs w:val="28"/>
          <w:lang w:bidi="en-US"/>
        </w:rPr>
        <w:t xml:space="preserve"> за исполнением решений, принятых Комиссией.</w:t>
      </w:r>
    </w:p>
    <w:p w14:paraId="5D4934A8"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16.Заместитель председателя Комиссии назначается решением председателя Комиссии из числа её членов.</w:t>
      </w:r>
    </w:p>
    <w:p w14:paraId="5C76034C"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17. Заместитель председателя Комиссии осуществляет следующие функции и полномочия:</w:t>
      </w:r>
    </w:p>
    <w:p w14:paraId="36695486"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 координация работы членов Комиссии;</w:t>
      </w:r>
    </w:p>
    <w:p w14:paraId="01DC715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2) подготовка документов, вносимых на рассмотрение Комиссии;</w:t>
      </w:r>
    </w:p>
    <w:p w14:paraId="00F42C10"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 выполнение обязанностей председателя Комиссии в случае его отсутствия.</w:t>
      </w:r>
    </w:p>
    <w:p w14:paraId="324B0A0D"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lastRenderedPageBreak/>
        <w:t>18. Секретарь Комиссии назначается решением председателя Комиссии из числа её членов.</w:t>
      </w:r>
    </w:p>
    <w:p w14:paraId="03CD73F4"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19. Секретарь Комиссии осуществляет следующие функции:</w:t>
      </w:r>
    </w:p>
    <w:p w14:paraId="7BE61929"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 регистрация заявлений, поступивших в Комиссию;</w:t>
      </w:r>
    </w:p>
    <w:p w14:paraId="45604752"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199CFBF8"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 ведение и оформление протоколов заседаний Комиссии;</w:t>
      </w:r>
    </w:p>
    <w:p w14:paraId="367B1124"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4) составление выписок из протоколов заседаний Комиссии и предоставление их лицам и органам, указанным в пункте 41 настоящего Положения;</w:t>
      </w:r>
    </w:p>
    <w:p w14:paraId="2A4D66D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5) обеспечение текущего хранения документов и материалов Комиссии, а также обеспечение их сохранности.</w:t>
      </w:r>
    </w:p>
    <w:p w14:paraId="766E70D6"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20.Члены Комиссии имеют право: </w:t>
      </w:r>
    </w:p>
    <w:p w14:paraId="05EBA6D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 участвовать в подготовке заседаний Комиссии;</w:t>
      </w:r>
    </w:p>
    <w:p w14:paraId="3C6BA17A"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2) обращаться к председателю Комиссии по вопросам, относящимся к компетенции Комиссии;</w:t>
      </w:r>
    </w:p>
    <w:p w14:paraId="081EA156"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3) запрашивать у руководителя организации информацию по вопросам, относящимся к компетенции Комиссии; </w:t>
      </w:r>
    </w:p>
    <w:p w14:paraId="1A2015D2"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5BF1C7E5"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658E7547"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6) вносить предложения по совершенствованию организации работы Комиссии.</w:t>
      </w:r>
    </w:p>
    <w:p w14:paraId="253623E0"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21. Члены Комиссии обязаны:</w:t>
      </w:r>
    </w:p>
    <w:p w14:paraId="290AFE40"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 участвовать в заседаниях Комиссии;</w:t>
      </w:r>
    </w:p>
    <w:p w14:paraId="25C8A7BB"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2) выполнять функции, возложенные на них в соответствии с настоящим Положением;</w:t>
      </w:r>
    </w:p>
    <w:p w14:paraId="1DD7798B"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 соблюдать требования законодательства при реализации своих функций;</w:t>
      </w:r>
    </w:p>
    <w:p w14:paraId="6E5E7D58"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lastRenderedPageBreak/>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39FB8D7C"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22" w:name="bookmark4"/>
    </w:p>
    <w:p w14:paraId="026F92E9"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3. </w:t>
      </w:r>
      <w:bookmarkEnd w:id="22"/>
      <w:r w:rsidRPr="000850EB">
        <w:rPr>
          <w:rFonts w:ascii="Times New Roman" w:eastAsia="Times New Roman" w:hAnsi="Times New Roman" w:cs="Times New Roman"/>
          <w:sz w:val="28"/>
          <w:szCs w:val="28"/>
          <w:lang w:bidi="en-US"/>
        </w:rPr>
        <w:t>ФУНКЦИИ И ПОЛНОМОЧИЯ КОМИССИИ.</w:t>
      </w:r>
    </w:p>
    <w:p w14:paraId="0D63A55A"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23.При поступлении заявления от любого участника образовательных отношений Комиссия осуществляет следующие функции:</w:t>
      </w:r>
    </w:p>
    <w:p w14:paraId="42CB23B9"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 рассмотрение жалоб на нарушение участником образовательных отношений:</w:t>
      </w:r>
    </w:p>
    <w:p w14:paraId="06263944"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14:paraId="036F9D01"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б) образовательных программ организации, в том числе рабочих программ;</w:t>
      </w:r>
    </w:p>
    <w:p w14:paraId="6BE6E4C9"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в) иных локальных нормативных актов по вопросам реализации права на образование;</w:t>
      </w:r>
    </w:p>
    <w:p w14:paraId="13E3E06B"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2) установление наличия или отсутствия конфликта интересов педагогического работника*; (</w:t>
      </w:r>
      <w:r w:rsidRPr="000850EB">
        <w:rPr>
          <w:rFonts w:ascii="Times New Roman" w:eastAsia="Times New Roman" w:hAnsi="Times New Roman" w:cs="Times New Roman"/>
          <w:i/>
          <w:sz w:val="28"/>
          <w:szCs w:val="28"/>
          <w:lang w:bidi="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282523D7"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 справедливое и объективное расследование нарушения норм профессиональной этики педагогическими работниками;</w:t>
      </w:r>
    </w:p>
    <w:p w14:paraId="33DCC71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4) рассмотрение обжалования решений о применении к воспитанникам дисциплинарного взыскания.</w:t>
      </w:r>
    </w:p>
    <w:p w14:paraId="37CDE0D2"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lastRenderedPageBreak/>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7036A59D"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25. По итогам рассмотрения заявлений участников образовательных отношений Комиссия имеет следующие полномочия:</w:t>
      </w:r>
    </w:p>
    <w:p w14:paraId="7B7C6341"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6DF8B21E"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2) принятие решения в целях урегулирования конфликта интересов педагогического работника при его наличии;</w:t>
      </w:r>
    </w:p>
    <w:p w14:paraId="78D60C5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46A3CDDA"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vertAlign w:val="superscript"/>
          <w:lang w:bidi="en-US"/>
        </w:rPr>
      </w:pPr>
      <w:r w:rsidRPr="000850EB">
        <w:rPr>
          <w:rFonts w:ascii="Times New Roman" w:eastAsia="Times New Roman" w:hAnsi="Times New Roman" w:cs="Times New Roman"/>
          <w:sz w:val="28"/>
          <w:szCs w:val="28"/>
          <w:lang w:bidi="en-US"/>
        </w:rPr>
        <w:t xml:space="preserve"> 4) отмена или оставление в силе решения о применении к воспитанникам дисциплинарного взыскания;</w:t>
      </w:r>
    </w:p>
    <w:p w14:paraId="151D0E39"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23" w:name="bookmark5"/>
    </w:p>
    <w:p w14:paraId="16B7550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4. </w:t>
      </w:r>
      <w:bookmarkEnd w:id="23"/>
      <w:r w:rsidRPr="000850EB">
        <w:rPr>
          <w:rFonts w:ascii="Times New Roman" w:eastAsia="Times New Roman" w:hAnsi="Times New Roman" w:cs="Times New Roman"/>
          <w:sz w:val="28"/>
          <w:szCs w:val="28"/>
          <w:lang w:bidi="en-US"/>
        </w:rPr>
        <w:t>РЕГЛАМЕНТ РАБОТЫ КОМИССИИ.</w:t>
      </w:r>
    </w:p>
    <w:p w14:paraId="1244FF54"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7C03E592"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27. В заявлении указываются: </w:t>
      </w:r>
    </w:p>
    <w:p w14:paraId="3C8B0AC0"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14:paraId="3D283334"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lastRenderedPageBreak/>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14:paraId="4A41285C"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14:paraId="40B61C6D"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4) основания, по которым заявитель считает, что реализация его прав на образование нарушена;</w:t>
      </w:r>
    </w:p>
    <w:p w14:paraId="256D549F"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5) требования заявителя.</w:t>
      </w:r>
    </w:p>
    <w:p w14:paraId="6E541520"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2ABB63C3"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71EF027C"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793F364B"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0912E724"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32. Участник образовательных отношений имеет право лично присутствовать при рассмотрении его заявления на заседании Комиссии.</w:t>
      </w:r>
    </w:p>
    <w:p w14:paraId="353A085A"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В случае неявки заявителя на заседание Комиссии заявление рассматривается в его отсутствие.</w:t>
      </w:r>
    </w:p>
    <w:p w14:paraId="0E5F27FC"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lastRenderedPageBreak/>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738DA65E"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34. По запросу Комиссии руководитель организации в установленный Комиссией срок представляет необходимые документы.</w:t>
      </w:r>
    </w:p>
    <w:p w14:paraId="1C344A5A"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35. Заседание Комиссии считается правомочным, если на нём присутствует не менее 2/3 (двух третей) членов Комиссии.</w:t>
      </w:r>
    </w:p>
    <w:p w14:paraId="1D152F3F"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5. ПОРЯДОК ПРИНЯТИЯ И ОФОРМЛЕНИЯ РЕШЕНИЙ КОМИССИИ.</w:t>
      </w:r>
    </w:p>
    <w:p w14:paraId="50C2417A"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4756CAFF"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14:paraId="67B68521"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14:paraId="601E43CA"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 xml:space="preserve"> 39. Решения Комиссии оформляются протоколами заседаний, которые подписываются всеми присутствующими членами Комиссии.</w:t>
      </w:r>
    </w:p>
    <w:p w14:paraId="041B7F71"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14:paraId="2DF4CA79"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lastRenderedPageBreak/>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2308552E" w14:textId="77777777" w:rsidR="00FC01CE" w:rsidRPr="000850EB"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11B89BA8" w14:textId="2EA833EA" w:rsidR="00FC01CE" w:rsidRDefault="00FC01CE" w:rsidP="00FC01CE">
      <w:pPr>
        <w:spacing w:after="0" w:line="360" w:lineRule="auto"/>
        <w:ind w:firstLine="567"/>
        <w:jc w:val="both"/>
        <w:rPr>
          <w:rFonts w:ascii="Times New Roman" w:eastAsia="Times New Roman" w:hAnsi="Times New Roman" w:cs="Times New Roman"/>
          <w:sz w:val="28"/>
          <w:szCs w:val="28"/>
          <w:lang w:bidi="en-US"/>
        </w:rPr>
      </w:pPr>
      <w:r w:rsidRPr="000850EB">
        <w:rPr>
          <w:rFonts w:ascii="Times New Roman" w:eastAsia="Times New Roman" w:hAnsi="Times New Roman" w:cs="Times New Roman"/>
          <w:sz w:val="28"/>
          <w:szCs w:val="28"/>
          <w:lang w:bidi="en-US"/>
        </w:rPr>
        <w:t>43. Срок хранения документов и материалов Комиссии в организации составляет 3 (три) года.</w:t>
      </w:r>
    </w:p>
    <w:p w14:paraId="05DC723A" w14:textId="3EC58E01"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3BE58472" w14:textId="6F16D936"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5A97D79D" w14:textId="0E378A90"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03CB78B4" w14:textId="2FE24252"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16170EB8" w14:textId="0D9C74E6"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463D5D0B" w14:textId="3B273F65"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6BB7DBB5" w14:textId="07749CAD"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1FAB5E4F" w14:textId="0C4DBECA"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1D9D06CE" w14:textId="2C1AC1E3"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198CEC05" w14:textId="4E474B64"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2024116C" w14:textId="22BD2AC3"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4E1E3C1A" w14:textId="78F4934C"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59C3D35A" w14:textId="48901091"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59D86197" w14:textId="5D24D2AB"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68B2CAC7" w14:textId="2E1A1A46"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3A6EAB13" w14:textId="42A5C1DB"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6C0AD31C" w14:textId="7651D03B"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3BAE5966" w14:textId="2AA88289"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1DA48B80" w14:textId="4C887D26"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2B35F7DE" w14:textId="5072CA0D"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5EBE3CB9" w14:textId="432C638B" w:rsidR="00876D21"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18F39946" w14:textId="77777777" w:rsidR="00876D21" w:rsidRPr="000850EB" w:rsidRDefault="00876D21" w:rsidP="00FC01CE">
      <w:pPr>
        <w:spacing w:after="0" w:line="360" w:lineRule="auto"/>
        <w:ind w:firstLine="567"/>
        <w:jc w:val="both"/>
        <w:rPr>
          <w:rFonts w:ascii="Times New Roman" w:eastAsia="Times New Roman" w:hAnsi="Times New Roman" w:cs="Times New Roman"/>
          <w:sz w:val="28"/>
          <w:szCs w:val="28"/>
          <w:lang w:bidi="en-US"/>
        </w:rPr>
      </w:pPr>
    </w:p>
    <w:p w14:paraId="72383C9E" w14:textId="54564132" w:rsidR="00FC01CE" w:rsidRPr="00FC01CE" w:rsidRDefault="00FC01CE" w:rsidP="00FC01CE">
      <w:pPr>
        <w:pStyle w:val="ae"/>
        <w:jc w:val="right"/>
        <w:rPr>
          <w:spacing w:val="-4"/>
          <w:sz w:val="28"/>
          <w:szCs w:val="28"/>
          <w:lang w:bidi="en-US"/>
        </w:rPr>
      </w:pPr>
      <w:r>
        <w:rPr>
          <w:b/>
          <w:iCs/>
          <w:sz w:val="28"/>
          <w:szCs w:val="28"/>
          <w:lang w:bidi="en-US"/>
        </w:rPr>
        <w:lastRenderedPageBreak/>
        <w:t xml:space="preserve">           </w:t>
      </w:r>
      <w:proofErr w:type="spellStart"/>
      <w:r w:rsidRPr="00EF0DFF">
        <w:rPr>
          <w:b/>
          <w:iCs/>
          <w:sz w:val="28"/>
          <w:szCs w:val="28"/>
          <w:lang w:val="en-US" w:bidi="en-US"/>
        </w:rPr>
        <w:t>Приложение</w:t>
      </w:r>
      <w:proofErr w:type="spellEnd"/>
      <w:r w:rsidRPr="00EF0DFF">
        <w:rPr>
          <w:b/>
          <w:iCs/>
          <w:sz w:val="28"/>
          <w:szCs w:val="28"/>
          <w:lang w:val="en-US" w:bidi="en-US"/>
        </w:rPr>
        <w:t xml:space="preserve"> № </w:t>
      </w:r>
      <w:r w:rsidR="00EA252E">
        <w:rPr>
          <w:b/>
          <w:iCs/>
          <w:sz w:val="28"/>
          <w:szCs w:val="28"/>
          <w:lang w:bidi="en-US"/>
        </w:rPr>
        <w:t>5</w:t>
      </w:r>
    </w:p>
    <w:p w14:paraId="727A6943" w14:textId="77777777" w:rsidR="00FC01CE" w:rsidRPr="00EF0DFF" w:rsidRDefault="00FC01CE" w:rsidP="00FC01CE">
      <w:pPr>
        <w:spacing w:after="0" w:line="240" w:lineRule="auto"/>
        <w:ind w:firstLine="567"/>
        <w:rPr>
          <w:rFonts w:ascii="Times New Roman" w:eastAsia="Times New Roman" w:hAnsi="Times New Roman" w:cs="Times New Roman"/>
          <w:spacing w:val="-4"/>
          <w:sz w:val="28"/>
          <w:szCs w:val="28"/>
          <w:lang w:val="en-US" w:eastAsia="ru-RU" w:bidi="en-US"/>
        </w:rPr>
      </w:pPr>
    </w:p>
    <w:tbl>
      <w:tblPr>
        <w:tblW w:w="0" w:type="auto"/>
        <w:tblLook w:val="00A0" w:firstRow="1" w:lastRow="0" w:firstColumn="1" w:lastColumn="0" w:noHBand="0" w:noVBand="0"/>
      </w:tblPr>
      <w:tblGrid>
        <w:gridCol w:w="5240"/>
        <w:gridCol w:w="4671"/>
      </w:tblGrid>
      <w:tr w:rsidR="00FC01CE" w:rsidRPr="00EF0DFF" w14:paraId="4CD4024D" w14:textId="77777777" w:rsidTr="00FC01CE">
        <w:tc>
          <w:tcPr>
            <w:tcW w:w="5240" w:type="dxa"/>
          </w:tcPr>
          <w:p w14:paraId="5D2536E2"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«СОГЛАСОВАНО» </w:t>
            </w:r>
          </w:p>
          <w:p w14:paraId="77B76C91"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Профсоюзный комитет</w:t>
            </w:r>
          </w:p>
          <w:p w14:paraId="52CCE92A"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МБДОУ №34 «Чебурашка»</w:t>
            </w:r>
          </w:p>
          <w:p w14:paraId="1A19DF14" w14:textId="77777777" w:rsidR="00FC01CE" w:rsidRPr="00EF0DFF" w:rsidRDefault="00FC01CE" w:rsidP="00FC01CE">
            <w:pPr>
              <w:spacing w:after="0" w:line="240" w:lineRule="auto"/>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Протокол от</w:t>
            </w:r>
            <w:r w:rsidRPr="00EF0DFF">
              <w:rPr>
                <w:rFonts w:ascii="Times New Roman" w:eastAsia="Times New Roman" w:hAnsi="Times New Roman" w:cs="Times New Roman"/>
                <w:sz w:val="28"/>
                <w:szCs w:val="28"/>
                <w:lang w:bidi="en-US"/>
              </w:rPr>
              <w:tab/>
              <w:t xml:space="preserve">        №____</w:t>
            </w:r>
          </w:p>
          <w:p w14:paraId="6D8FCE8A"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Председатель профкома</w:t>
            </w:r>
          </w:p>
          <w:p w14:paraId="40F380E4" w14:textId="77777777" w:rsidR="00FC01CE" w:rsidRPr="00EF0DFF" w:rsidRDefault="00FC01CE" w:rsidP="00FC01CE">
            <w:pPr>
              <w:spacing w:after="0" w:line="240" w:lineRule="auto"/>
              <w:rPr>
                <w:rFonts w:ascii="Times New Roman" w:eastAsia="Times New Roman" w:hAnsi="Times New Roman" w:cs="Times New Roman"/>
                <w:sz w:val="28"/>
                <w:szCs w:val="28"/>
                <w:lang w:bidi="en-US"/>
              </w:rPr>
            </w:pPr>
            <w:r w:rsidRPr="00EF0DFF">
              <w:rPr>
                <w:rFonts w:ascii="Times New Roman" w:eastAsia="Times New Roman" w:hAnsi="Times New Roman" w:cs="Times New Roman"/>
                <w:i/>
                <w:iCs/>
                <w:sz w:val="28"/>
                <w:szCs w:val="28"/>
                <w:lang w:bidi="en-US"/>
              </w:rPr>
              <w:t xml:space="preserve">       </w:t>
            </w:r>
            <w:r>
              <w:rPr>
                <w:rFonts w:ascii="Times New Roman" w:eastAsia="Times New Roman" w:hAnsi="Times New Roman" w:cs="Times New Roman"/>
                <w:i/>
                <w:iCs/>
                <w:sz w:val="28"/>
                <w:szCs w:val="28"/>
                <w:lang w:bidi="en-US"/>
              </w:rPr>
              <w:t xml:space="preserve">                   </w:t>
            </w:r>
            <w:r w:rsidRPr="00EF0DFF">
              <w:rPr>
                <w:rFonts w:ascii="Times New Roman" w:eastAsia="Times New Roman" w:hAnsi="Times New Roman" w:cs="Times New Roman"/>
                <w:i/>
                <w:iCs/>
                <w:sz w:val="28"/>
                <w:szCs w:val="28"/>
                <w:lang w:bidi="en-US"/>
              </w:rPr>
              <w:t xml:space="preserve"> </w:t>
            </w:r>
            <w:r w:rsidRPr="00EF0DFF">
              <w:rPr>
                <w:rFonts w:ascii="Times New Roman" w:eastAsia="Times New Roman" w:hAnsi="Times New Roman" w:cs="Times New Roman"/>
                <w:sz w:val="28"/>
                <w:szCs w:val="28"/>
                <w:lang w:bidi="en-US"/>
              </w:rPr>
              <w:t>Маринина Т.В.</w:t>
            </w:r>
          </w:p>
          <w:p w14:paraId="58A46EF0" w14:textId="77777777" w:rsidR="00FC01CE" w:rsidRPr="00EF0DFF" w:rsidRDefault="00FC01CE" w:rsidP="00FC01CE">
            <w:pPr>
              <w:spacing w:after="0" w:line="240" w:lineRule="auto"/>
              <w:ind w:firstLine="567"/>
              <w:rPr>
                <w:rFonts w:ascii="Times New Roman" w:eastAsia="Times New Roman" w:hAnsi="Times New Roman" w:cs="Times New Roman"/>
                <w:spacing w:val="-10"/>
                <w:sz w:val="28"/>
                <w:szCs w:val="28"/>
                <w:lang w:bidi="en-US"/>
              </w:rPr>
            </w:pPr>
            <w:r w:rsidRPr="00EF0DFF">
              <w:rPr>
                <w:rFonts w:ascii="Times New Roman" w:eastAsia="Times New Roman" w:hAnsi="Times New Roman" w:cs="Times New Roman"/>
                <w:spacing w:val="-10"/>
                <w:sz w:val="28"/>
                <w:szCs w:val="28"/>
                <w:lang w:bidi="en-US"/>
              </w:rPr>
              <w:t>м. п.</w:t>
            </w:r>
          </w:p>
        </w:tc>
        <w:tc>
          <w:tcPr>
            <w:tcW w:w="4671" w:type="dxa"/>
          </w:tcPr>
          <w:p w14:paraId="3740CB4C" w14:textId="77777777" w:rsidR="00FC01CE" w:rsidRPr="00EF0DFF"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«УТВЕРЖДАЮ»</w:t>
            </w:r>
          </w:p>
          <w:p w14:paraId="4BC401D8" w14:textId="77777777" w:rsidR="00FC01CE" w:rsidRPr="00EF0DFF"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Руководитель</w:t>
            </w:r>
          </w:p>
          <w:p w14:paraId="39879023" w14:textId="77777777" w:rsidR="00FC01CE" w:rsidRPr="00EF0DFF"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МБДОУ №34 «Чебурашка»</w:t>
            </w:r>
          </w:p>
          <w:p w14:paraId="20B1724C" w14:textId="77777777" w:rsidR="00FC01CE" w:rsidRPr="00EF0DFF"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Приказ от</w:t>
            </w:r>
            <w:r w:rsidRPr="00EF0DFF">
              <w:rPr>
                <w:rFonts w:ascii="Times New Roman" w:eastAsia="Times New Roman" w:hAnsi="Times New Roman" w:cs="Times New Roman"/>
                <w:sz w:val="28"/>
                <w:szCs w:val="28"/>
                <w:lang w:bidi="en-US"/>
              </w:rPr>
              <w:tab/>
              <w:t xml:space="preserve">           № ____</w:t>
            </w:r>
          </w:p>
          <w:p w14:paraId="527A9072" w14:textId="77777777" w:rsidR="00FC01CE" w:rsidRPr="00EF0DFF" w:rsidRDefault="00FC01CE" w:rsidP="00D807BE">
            <w:pPr>
              <w:spacing w:after="0" w:line="240" w:lineRule="auto"/>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i/>
                <w:iCs/>
                <w:sz w:val="28"/>
                <w:szCs w:val="28"/>
                <w:lang w:bidi="en-US"/>
              </w:rPr>
              <w:t xml:space="preserve">         </w:t>
            </w:r>
            <w:r>
              <w:rPr>
                <w:rFonts w:ascii="Times New Roman" w:eastAsia="Times New Roman" w:hAnsi="Times New Roman" w:cs="Times New Roman"/>
                <w:i/>
                <w:iCs/>
                <w:sz w:val="28"/>
                <w:szCs w:val="28"/>
                <w:lang w:bidi="en-US"/>
              </w:rPr>
              <w:t xml:space="preserve">                        </w:t>
            </w:r>
            <w:proofErr w:type="spellStart"/>
            <w:r w:rsidRPr="00EF0DFF">
              <w:rPr>
                <w:rFonts w:ascii="Times New Roman" w:eastAsia="Times New Roman" w:hAnsi="Times New Roman" w:cs="Times New Roman"/>
                <w:sz w:val="28"/>
                <w:szCs w:val="28"/>
                <w:lang w:bidi="en-US"/>
              </w:rPr>
              <w:t>Галиева</w:t>
            </w:r>
            <w:proofErr w:type="spellEnd"/>
            <w:r w:rsidRPr="00EF0DFF">
              <w:rPr>
                <w:rFonts w:ascii="Times New Roman" w:eastAsia="Times New Roman" w:hAnsi="Times New Roman" w:cs="Times New Roman"/>
                <w:sz w:val="28"/>
                <w:szCs w:val="28"/>
                <w:lang w:bidi="en-US"/>
              </w:rPr>
              <w:t xml:space="preserve"> Л.Р.</w:t>
            </w:r>
          </w:p>
          <w:p w14:paraId="43044027" w14:textId="77777777" w:rsidR="00FC01CE" w:rsidRPr="00EF0DFF" w:rsidRDefault="00FC01CE" w:rsidP="00D807BE">
            <w:pPr>
              <w:spacing w:after="0" w:line="240" w:lineRule="auto"/>
              <w:ind w:firstLine="567"/>
              <w:jc w:val="right"/>
              <w:rPr>
                <w:rFonts w:ascii="Times New Roman" w:eastAsia="Times New Roman" w:hAnsi="Times New Roman" w:cs="Times New Roman"/>
                <w:sz w:val="28"/>
                <w:szCs w:val="28"/>
                <w:lang w:bidi="en-US"/>
              </w:rPr>
            </w:pPr>
          </w:p>
          <w:p w14:paraId="151DF0BC"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м.</w:t>
            </w:r>
            <w:r>
              <w:rPr>
                <w:rFonts w:ascii="Times New Roman" w:eastAsia="Times New Roman" w:hAnsi="Times New Roman" w:cs="Times New Roman"/>
                <w:sz w:val="28"/>
                <w:szCs w:val="28"/>
                <w:lang w:bidi="en-US"/>
              </w:rPr>
              <w:t xml:space="preserve"> </w:t>
            </w:r>
            <w:r w:rsidRPr="00EF0DFF">
              <w:rPr>
                <w:rFonts w:ascii="Times New Roman" w:eastAsia="Times New Roman" w:hAnsi="Times New Roman" w:cs="Times New Roman"/>
                <w:sz w:val="28"/>
                <w:szCs w:val="28"/>
                <w:lang w:bidi="en-US"/>
              </w:rPr>
              <w:t>п.</w:t>
            </w:r>
          </w:p>
          <w:p w14:paraId="38A92A99"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p>
        </w:tc>
      </w:tr>
    </w:tbl>
    <w:p w14:paraId="7C693230" w14:textId="77777777" w:rsidR="00FC01CE" w:rsidRPr="00EF0DFF" w:rsidRDefault="00FC01CE" w:rsidP="00FC01CE">
      <w:pPr>
        <w:spacing w:after="0" w:line="240" w:lineRule="auto"/>
        <w:rPr>
          <w:rFonts w:ascii="Times New Roman" w:eastAsia="Times New Roman" w:hAnsi="Times New Roman" w:cs="Times New Roman"/>
          <w:i/>
          <w:iCs/>
          <w:sz w:val="28"/>
          <w:szCs w:val="28"/>
          <w:lang w:bidi="en-US"/>
        </w:rPr>
      </w:pPr>
    </w:p>
    <w:p w14:paraId="6AB7630E" w14:textId="77777777" w:rsidR="00FC01CE" w:rsidRPr="00EF0DFF" w:rsidRDefault="00FC01CE" w:rsidP="00FC01CE">
      <w:pPr>
        <w:spacing w:after="0" w:line="240" w:lineRule="auto"/>
        <w:ind w:firstLine="567"/>
        <w:jc w:val="center"/>
        <w:rPr>
          <w:rFonts w:ascii="Times New Roman" w:eastAsia="Times New Roman" w:hAnsi="Times New Roman" w:cs="Times New Roman"/>
          <w:b/>
          <w:spacing w:val="-4"/>
          <w:sz w:val="28"/>
          <w:szCs w:val="28"/>
          <w:lang w:bidi="en-US"/>
        </w:rPr>
      </w:pPr>
      <w:r w:rsidRPr="00EF0DFF">
        <w:rPr>
          <w:rFonts w:ascii="Times New Roman" w:eastAsia="Times New Roman" w:hAnsi="Times New Roman" w:cs="Times New Roman"/>
          <w:b/>
          <w:spacing w:val="-4"/>
          <w:sz w:val="28"/>
          <w:szCs w:val="28"/>
          <w:lang w:bidi="en-US"/>
        </w:rPr>
        <w:t xml:space="preserve">Положение о нормах профессиональной этики </w:t>
      </w:r>
    </w:p>
    <w:p w14:paraId="18600799" w14:textId="77777777" w:rsidR="00FC01CE" w:rsidRPr="00EF0DFF" w:rsidRDefault="00FC01CE" w:rsidP="00FC01CE">
      <w:pPr>
        <w:spacing w:after="0" w:line="240" w:lineRule="auto"/>
        <w:ind w:firstLine="567"/>
        <w:jc w:val="center"/>
        <w:rPr>
          <w:rFonts w:ascii="Times New Roman" w:eastAsia="Times New Roman" w:hAnsi="Times New Roman" w:cs="Times New Roman"/>
          <w:b/>
          <w:spacing w:val="-4"/>
          <w:sz w:val="28"/>
          <w:szCs w:val="28"/>
          <w:lang w:bidi="en-US"/>
        </w:rPr>
      </w:pPr>
      <w:r w:rsidRPr="00EF0DFF">
        <w:rPr>
          <w:rFonts w:ascii="Times New Roman" w:eastAsia="Times New Roman" w:hAnsi="Times New Roman" w:cs="Times New Roman"/>
          <w:b/>
          <w:spacing w:val="-4"/>
          <w:sz w:val="28"/>
          <w:szCs w:val="28"/>
          <w:lang w:bidi="en-US"/>
        </w:rPr>
        <w:t>педагогических работников.</w:t>
      </w:r>
    </w:p>
    <w:p w14:paraId="3710478F" w14:textId="77777777" w:rsidR="00FC01CE" w:rsidRPr="00EF0DFF" w:rsidRDefault="00FC01CE" w:rsidP="00FC01CE">
      <w:pPr>
        <w:spacing w:after="0" w:line="360" w:lineRule="auto"/>
        <w:ind w:firstLine="567"/>
        <w:jc w:val="both"/>
        <w:rPr>
          <w:rFonts w:ascii="Times New Roman" w:eastAsia="Times New Roman" w:hAnsi="Times New Roman" w:cs="Times New Roman"/>
          <w:b/>
          <w:spacing w:val="-4"/>
          <w:sz w:val="28"/>
          <w:szCs w:val="28"/>
          <w:lang w:bidi="en-US"/>
        </w:rPr>
      </w:pPr>
      <w:r w:rsidRPr="00EF0DFF">
        <w:rPr>
          <w:rFonts w:ascii="Times New Roman" w:eastAsia="Times New Roman" w:hAnsi="Times New Roman" w:cs="Times New Roman"/>
          <w:b/>
          <w:spacing w:val="-4"/>
          <w:sz w:val="28"/>
          <w:szCs w:val="28"/>
          <w:lang w:val="en-US" w:bidi="en-US"/>
        </w:rPr>
        <w:t>I</w:t>
      </w:r>
      <w:r w:rsidRPr="00EF0DFF">
        <w:rPr>
          <w:rFonts w:ascii="Times New Roman" w:eastAsia="Times New Roman" w:hAnsi="Times New Roman" w:cs="Times New Roman"/>
          <w:b/>
          <w:spacing w:val="-4"/>
          <w:sz w:val="28"/>
          <w:szCs w:val="28"/>
          <w:lang w:bidi="en-US"/>
        </w:rPr>
        <w:t>. Общие положения.</w:t>
      </w:r>
    </w:p>
    <w:p w14:paraId="0695FDAA"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w:t>
      </w:r>
      <w:r w:rsidRPr="00EF0DFF">
        <w:rPr>
          <w:rFonts w:ascii="Times New Roman" w:eastAsia="Times New Roman" w:hAnsi="Times New Roman" w:cs="Times New Roman"/>
          <w:spacing w:val="-4"/>
          <w:sz w:val="28"/>
          <w:szCs w:val="28"/>
          <w:lang w:val="en-US" w:bidi="en-US"/>
        </w:rPr>
        <w:t> </w:t>
      </w:r>
      <w:r w:rsidRPr="00EF0DFF">
        <w:rPr>
          <w:rFonts w:ascii="Times New Roman" w:eastAsia="Times New Roman" w:hAnsi="Times New Roman" w:cs="Times New Roman"/>
          <w:spacing w:val="-4"/>
          <w:sz w:val="28"/>
          <w:szCs w:val="28"/>
          <w:lang w:bidi="en-US"/>
        </w:rPr>
        <w:t>г. №</w:t>
      </w:r>
      <w:r w:rsidRPr="00EF0DFF">
        <w:rPr>
          <w:rFonts w:ascii="Times New Roman" w:eastAsia="Times New Roman" w:hAnsi="Times New Roman" w:cs="Times New Roman"/>
          <w:spacing w:val="-4"/>
          <w:sz w:val="28"/>
          <w:szCs w:val="28"/>
          <w:lang w:val="en-US" w:bidi="en-US"/>
        </w:rPr>
        <w:t> </w:t>
      </w:r>
      <w:r w:rsidRPr="00EF0DFF">
        <w:rPr>
          <w:rFonts w:ascii="Times New Roman" w:eastAsia="Times New Roman" w:hAnsi="Times New Roman" w:cs="Times New Roman"/>
          <w:spacing w:val="-4"/>
          <w:sz w:val="28"/>
          <w:szCs w:val="28"/>
          <w:lang w:bidi="en-US"/>
        </w:rPr>
        <w:t xml:space="preserve">273-ФЗ «Об образовании в Российской Федерации» и </w:t>
      </w:r>
      <w:r w:rsidRPr="00EF0DFF">
        <w:rPr>
          <w:rFonts w:ascii="Times New Roman" w:eastAsia="Times New Roman" w:hAnsi="Times New Roman" w:cs="Times New Roman"/>
          <w:spacing w:val="-4"/>
          <w:sz w:val="28"/>
          <w:szCs w:val="28"/>
          <w:lang w:eastAsia="ru-RU" w:bidi="en-US"/>
        </w:rPr>
        <w:t>Федерального закона от 29 декабря 2010</w:t>
      </w:r>
      <w:r w:rsidRPr="00EF0DFF">
        <w:rPr>
          <w:rFonts w:ascii="Times New Roman" w:eastAsia="Times New Roman" w:hAnsi="Times New Roman" w:cs="Times New Roman"/>
          <w:spacing w:val="-4"/>
          <w:sz w:val="28"/>
          <w:szCs w:val="28"/>
          <w:lang w:val="en-US" w:eastAsia="ru-RU" w:bidi="en-US"/>
        </w:rPr>
        <w:t> </w:t>
      </w:r>
      <w:r w:rsidRPr="00EF0DFF">
        <w:rPr>
          <w:rFonts w:ascii="Times New Roman" w:eastAsia="Times New Roman" w:hAnsi="Times New Roman" w:cs="Times New Roman"/>
          <w:spacing w:val="-4"/>
          <w:sz w:val="28"/>
          <w:szCs w:val="28"/>
          <w:lang w:eastAsia="ru-RU" w:bidi="en-US"/>
        </w:rPr>
        <w:t>г. №</w:t>
      </w:r>
      <w:r w:rsidRPr="00EF0DFF">
        <w:rPr>
          <w:rFonts w:ascii="Times New Roman" w:eastAsia="Times New Roman" w:hAnsi="Times New Roman" w:cs="Times New Roman"/>
          <w:spacing w:val="-4"/>
          <w:sz w:val="28"/>
          <w:szCs w:val="28"/>
          <w:lang w:val="en-US" w:eastAsia="ru-RU" w:bidi="en-US"/>
        </w:rPr>
        <w:t> </w:t>
      </w:r>
      <w:r w:rsidRPr="00EF0DFF">
        <w:rPr>
          <w:rFonts w:ascii="Times New Roman" w:eastAsia="Times New Roman" w:hAnsi="Times New Roman" w:cs="Times New Roman"/>
          <w:spacing w:val="-4"/>
          <w:sz w:val="28"/>
          <w:szCs w:val="28"/>
          <w:lang w:eastAsia="ru-RU" w:bidi="en-US"/>
        </w:rPr>
        <w:t>436-ФЗ «О защите детей от информации, причиняющей вред их здоровью и развитию».</w:t>
      </w:r>
    </w:p>
    <w:p w14:paraId="43310586"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837105E" w14:textId="77777777" w:rsidR="00FC01CE" w:rsidRPr="00EF0DFF" w:rsidRDefault="00FC01CE" w:rsidP="00FC01CE">
      <w:pPr>
        <w:spacing w:after="0" w:line="360" w:lineRule="auto"/>
        <w:ind w:firstLine="567"/>
        <w:jc w:val="both"/>
        <w:rPr>
          <w:rFonts w:ascii="Times New Roman" w:eastAsia="Times New Roman" w:hAnsi="Times New Roman" w:cs="Times New Roman"/>
          <w:b/>
          <w:spacing w:val="-4"/>
          <w:sz w:val="28"/>
          <w:szCs w:val="28"/>
          <w:lang w:bidi="en-US"/>
        </w:rPr>
      </w:pPr>
      <w:r w:rsidRPr="00EF0DFF">
        <w:rPr>
          <w:rFonts w:ascii="Times New Roman" w:eastAsia="Times New Roman" w:hAnsi="Times New Roman" w:cs="Times New Roman"/>
          <w:b/>
          <w:spacing w:val="-4"/>
          <w:sz w:val="28"/>
          <w:szCs w:val="28"/>
          <w:lang w:val="en-US" w:bidi="en-US"/>
        </w:rPr>
        <w:t>II</w:t>
      </w:r>
      <w:r w:rsidRPr="00EF0DFF">
        <w:rPr>
          <w:rFonts w:ascii="Times New Roman" w:eastAsia="Times New Roman" w:hAnsi="Times New Roman" w:cs="Times New Roman"/>
          <w:b/>
          <w:spacing w:val="-4"/>
          <w:sz w:val="28"/>
          <w:szCs w:val="28"/>
          <w:lang w:bidi="en-US"/>
        </w:rPr>
        <w:t>. Нормы профессиональной этики педагогических работников.</w:t>
      </w:r>
    </w:p>
    <w:p w14:paraId="437BAD8E"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3. Педагогические работники, сознавая ответственность перед государством, обществом и гражданами, призваны:</w:t>
      </w:r>
    </w:p>
    <w:p w14:paraId="7ABDFE65"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а) уважать честь и достоинство воспитанников и других участников образовательных отношений;</w:t>
      </w:r>
    </w:p>
    <w:p w14:paraId="65D5526A"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3C791BC"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lastRenderedPageBreak/>
        <w:t>в) проявлять доброжелательность, вежливость, тактичность и внимательность к воспитанникам, их родителям (законным представителям) и коллегам;</w:t>
      </w:r>
    </w:p>
    <w:p w14:paraId="5A2EC258"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14:paraId="4EE29D22"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6B30228"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е) придерживаться внешнего вида, соответствующего задачам реализуемой образовательной программы;</w:t>
      </w:r>
    </w:p>
    <w:p w14:paraId="7C66AC71"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eastAsia="ru-RU" w:bidi="en-US"/>
        </w:rPr>
      </w:pPr>
      <w:r w:rsidRPr="00EF0DFF">
        <w:rPr>
          <w:rFonts w:ascii="Times New Roman" w:eastAsia="Times New Roman" w:hAnsi="Times New Roman" w:cs="Times New Roman"/>
          <w:spacing w:val="-4"/>
          <w:sz w:val="28"/>
          <w:szCs w:val="28"/>
          <w:lang w:eastAsia="ru-RU" w:bidi="en-US"/>
        </w:rPr>
        <w:t>ж)</w:t>
      </w:r>
      <w:r w:rsidRPr="00EF0DFF">
        <w:rPr>
          <w:rFonts w:ascii="Times New Roman" w:eastAsia="Times New Roman" w:hAnsi="Times New Roman" w:cs="Times New Roman"/>
          <w:spacing w:val="-4"/>
          <w:sz w:val="28"/>
          <w:szCs w:val="28"/>
          <w:lang w:bidi="en-US"/>
        </w:rPr>
        <w:t xml:space="preserve"> воздерживаться от размещения в информационно-телекоммуникационной сети «Интернет», в местах, доступных для детей, </w:t>
      </w:r>
      <w:r w:rsidRPr="00EF0DFF">
        <w:rPr>
          <w:rFonts w:ascii="Times New Roman" w:eastAsia="Times New Roman" w:hAnsi="Times New Roman" w:cs="Times New Roman"/>
          <w:spacing w:val="-4"/>
          <w:sz w:val="28"/>
          <w:szCs w:val="28"/>
          <w:lang w:eastAsia="ru-RU" w:bidi="en-US"/>
        </w:rPr>
        <w:t>информации, причиняющий вред здоровью и (или) развитию детей;</w:t>
      </w:r>
    </w:p>
    <w:p w14:paraId="09F26B2F"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A9815C2" w14:textId="77777777" w:rsidR="00FC01CE" w:rsidRPr="00EF0DFF" w:rsidRDefault="00FC01CE" w:rsidP="00FC01CE">
      <w:pPr>
        <w:spacing w:after="0" w:line="360" w:lineRule="auto"/>
        <w:ind w:firstLine="567"/>
        <w:jc w:val="both"/>
        <w:rPr>
          <w:rFonts w:ascii="Times New Roman" w:eastAsia="Times New Roman" w:hAnsi="Times New Roman" w:cs="Times New Roman"/>
          <w:b/>
          <w:spacing w:val="-4"/>
          <w:sz w:val="28"/>
          <w:szCs w:val="28"/>
          <w:lang w:bidi="en-US"/>
        </w:rPr>
      </w:pPr>
      <w:r w:rsidRPr="00EF0DFF">
        <w:rPr>
          <w:rFonts w:ascii="Times New Roman" w:eastAsia="Times New Roman" w:hAnsi="Times New Roman" w:cs="Times New Roman"/>
          <w:b/>
          <w:spacing w:val="-4"/>
          <w:sz w:val="28"/>
          <w:szCs w:val="28"/>
          <w:lang w:val="en-US" w:bidi="en-US"/>
        </w:rPr>
        <w:t>III</w:t>
      </w:r>
      <w:r w:rsidRPr="00EF0DFF">
        <w:rPr>
          <w:rFonts w:ascii="Times New Roman" w:eastAsia="Times New Roman" w:hAnsi="Times New Roman" w:cs="Times New Roman"/>
          <w:b/>
          <w:spacing w:val="-4"/>
          <w:sz w:val="28"/>
          <w:szCs w:val="28"/>
          <w:lang w:bidi="en-US"/>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7879F73"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8FCCEE0"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 xml:space="preserve">5. Случаи нарушения норм профессиональной этики педагогических работников, установленных разделом </w:t>
      </w:r>
      <w:r w:rsidRPr="00EF0DFF">
        <w:rPr>
          <w:rFonts w:ascii="Times New Roman" w:eastAsia="Times New Roman" w:hAnsi="Times New Roman" w:cs="Times New Roman"/>
          <w:spacing w:val="-4"/>
          <w:sz w:val="28"/>
          <w:szCs w:val="28"/>
          <w:lang w:val="en-US" w:bidi="en-US"/>
        </w:rPr>
        <w:t>II</w:t>
      </w:r>
      <w:r w:rsidRPr="00EF0DFF">
        <w:rPr>
          <w:rFonts w:ascii="Times New Roman" w:eastAsia="Times New Roman" w:hAnsi="Times New Roman" w:cs="Times New Roman"/>
          <w:spacing w:val="-4"/>
          <w:sz w:val="28"/>
          <w:szCs w:val="28"/>
          <w:lang w:bidi="en-US"/>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r w:rsidRPr="00EF0DFF">
        <w:rPr>
          <w:rFonts w:ascii="Times New Roman" w:eastAsia="Times New Roman" w:hAnsi="Times New Roman" w:cs="Times New Roman"/>
          <w:spacing w:val="-4"/>
          <w:sz w:val="28"/>
          <w:szCs w:val="28"/>
          <w:lang w:bidi="en-US"/>
        </w:rPr>
        <w:lastRenderedPageBreak/>
        <w:t>частью 2 статьи 45 Федерального закона от 29</w:t>
      </w:r>
      <w:r w:rsidRPr="00EF0DFF">
        <w:rPr>
          <w:rFonts w:ascii="Times New Roman" w:eastAsia="Times New Roman" w:hAnsi="Times New Roman" w:cs="Times New Roman"/>
          <w:spacing w:val="-4"/>
          <w:sz w:val="28"/>
          <w:szCs w:val="28"/>
          <w:lang w:val="en-US" w:bidi="en-US"/>
        </w:rPr>
        <w:t> </w:t>
      </w:r>
      <w:r w:rsidRPr="00EF0DFF">
        <w:rPr>
          <w:rFonts w:ascii="Times New Roman" w:eastAsia="Times New Roman" w:hAnsi="Times New Roman" w:cs="Times New Roman"/>
          <w:spacing w:val="-4"/>
          <w:sz w:val="28"/>
          <w:szCs w:val="28"/>
          <w:lang w:bidi="en-US"/>
        </w:rPr>
        <w:t>декабря 2012 г. № 273-ФЗ «Об образовании в Российской Федерации».</w:t>
      </w:r>
    </w:p>
    <w:p w14:paraId="459947E2"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4678125"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1D22C54"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14:paraId="66FB5BB8" w14:textId="77777777" w:rsidR="00FC01CE" w:rsidRPr="00EF0DFF" w:rsidRDefault="00FC01CE" w:rsidP="00FC01CE">
      <w:pPr>
        <w:spacing w:after="0" w:line="360" w:lineRule="auto"/>
        <w:ind w:firstLine="567"/>
        <w:jc w:val="both"/>
        <w:rPr>
          <w:rFonts w:ascii="Times New Roman" w:eastAsia="Times New Roman" w:hAnsi="Times New Roman" w:cs="Times New Roman"/>
          <w:spacing w:val="-4"/>
          <w:sz w:val="28"/>
          <w:szCs w:val="28"/>
          <w:lang w:bidi="en-US"/>
        </w:rPr>
      </w:pPr>
      <w:r w:rsidRPr="00EF0DFF">
        <w:rPr>
          <w:rFonts w:ascii="Times New Roman" w:eastAsia="Times New Roman" w:hAnsi="Times New Roman" w:cs="Times New Roman"/>
          <w:spacing w:val="-4"/>
          <w:sz w:val="28"/>
          <w:szCs w:val="28"/>
          <w:lang w:bidi="en-US"/>
        </w:rPr>
        <w:t>8.</w:t>
      </w:r>
      <w:r w:rsidRPr="00EF0DFF">
        <w:rPr>
          <w:rFonts w:ascii="Times New Roman" w:eastAsia="Times New Roman" w:hAnsi="Times New Roman" w:cs="Times New Roman"/>
          <w:spacing w:val="-4"/>
          <w:sz w:val="28"/>
          <w:szCs w:val="28"/>
          <w:lang w:val="en-US" w:bidi="en-US"/>
        </w:rPr>
        <w:t> </w:t>
      </w:r>
      <w:r w:rsidRPr="00EF0DFF">
        <w:rPr>
          <w:rFonts w:ascii="Times New Roman" w:eastAsia="Times New Roman" w:hAnsi="Times New Roman" w:cs="Times New Roman"/>
          <w:spacing w:val="-4"/>
          <w:sz w:val="28"/>
          <w:szCs w:val="28"/>
          <w:lang w:bidi="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3FA8D71"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p>
    <w:p w14:paraId="4E10FB98"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p>
    <w:p w14:paraId="7C90E45C" w14:textId="77777777" w:rsidR="00FC01CE" w:rsidRDefault="00FC01CE" w:rsidP="00FC01CE">
      <w:pPr>
        <w:spacing w:after="0" w:line="240" w:lineRule="auto"/>
        <w:rPr>
          <w:rFonts w:ascii="Times New Roman" w:eastAsia="Times New Roman" w:hAnsi="Times New Roman" w:cs="Times New Roman"/>
          <w:b/>
          <w:iCs/>
          <w:sz w:val="28"/>
          <w:szCs w:val="28"/>
          <w:lang w:bidi="en-US"/>
        </w:rPr>
      </w:pPr>
      <w:r>
        <w:rPr>
          <w:rFonts w:ascii="Times New Roman" w:eastAsia="Times New Roman" w:hAnsi="Times New Roman" w:cs="Times New Roman"/>
          <w:b/>
          <w:iCs/>
          <w:sz w:val="28"/>
          <w:szCs w:val="28"/>
          <w:lang w:bidi="en-US"/>
        </w:rPr>
        <w:t xml:space="preserve">                                                                                           </w:t>
      </w:r>
    </w:p>
    <w:p w14:paraId="3171FFE2" w14:textId="77777777" w:rsidR="00D807BE" w:rsidRDefault="00D807BE" w:rsidP="00FC01CE">
      <w:pPr>
        <w:spacing w:after="0" w:line="240" w:lineRule="auto"/>
        <w:rPr>
          <w:rFonts w:ascii="Times New Roman" w:eastAsia="Times New Roman" w:hAnsi="Times New Roman" w:cs="Times New Roman"/>
          <w:b/>
          <w:iCs/>
          <w:sz w:val="28"/>
          <w:szCs w:val="28"/>
          <w:lang w:bidi="en-US"/>
        </w:rPr>
      </w:pPr>
    </w:p>
    <w:p w14:paraId="7D7249DA" w14:textId="77777777" w:rsidR="00D807BE" w:rsidRDefault="00D807BE" w:rsidP="00FC01CE">
      <w:pPr>
        <w:spacing w:after="0" w:line="240" w:lineRule="auto"/>
        <w:rPr>
          <w:rFonts w:ascii="Times New Roman" w:eastAsia="Times New Roman" w:hAnsi="Times New Roman" w:cs="Times New Roman"/>
          <w:b/>
          <w:iCs/>
          <w:sz w:val="28"/>
          <w:szCs w:val="28"/>
          <w:lang w:bidi="en-US"/>
        </w:rPr>
      </w:pPr>
    </w:p>
    <w:p w14:paraId="24883EB6" w14:textId="77777777" w:rsidR="00D807BE" w:rsidRDefault="00D807BE" w:rsidP="00FC01CE">
      <w:pPr>
        <w:spacing w:after="0" w:line="240" w:lineRule="auto"/>
        <w:rPr>
          <w:rFonts w:ascii="Times New Roman" w:eastAsia="Times New Roman" w:hAnsi="Times New Roman" w:cs="Times New Roman"/>
          <w:b/>
          <w:iCs/>
          <w:sz w:val="28"/>
          <w:szCs w:val="28"/>
          <w:lang w:bidi="en-US"/>
        </w:rPr>
      </w:pPr>
    </w:p>
    <w:p w14:paraId="19DA922E" w14:textId="77777777" w:rsidR="00D807BE" w:rsidRPr="000850EB" w:rsidRDefault="00D807BE" w:rsidP="00FC01CE">
      <w:pPr>
        <w:spacing w:after="0" w:line="240" w:lineRule="auto"/>
        <w:rPr>
          <w:rFonts w:ascii="Times New Roman" w:eastAsia="Times New Roman" w:hAnsi="Times New Roman" w:cs="Times New Roman"/>
          <w:b/>
          <w:iCs/>
          <w:sz w:val="28"/>
          <w:szCs w:val="28"/>
          <w:lang w:bidi="en-US"/>
        </w:rPr>
      </w:pPr>
    </w:p>
    <w:p w14:paraId="5D959E13" w14:textId="77777777" w:rsidR="00FC01CE" w:rsidRDefault="00FC01CE" w:rsidP="00FC01CE"/>
    <w:p w14:paraId="4FDE1418" w14:textId="77777777" w:rsidR="00FC01CE" w:rsidRDefault="00FC01CE" w:rsidP="00FC01CE"/>
    <w:tbl>
      <w:tblPr>
        <w:tblW w:w="0" w:type="auto"/>
        <w:tblLook w:val="00A0" w:firstRow="1" w:lastRow="0" w:firstColumn="1" w:lastColumn="0" w:noHBand="0" w:noVBand="0"/>
      </w:tblPr>
      <w:tblGrid>
        <w:gridCol w:w="5240"/>
        <w:gridCol w:w="4671"/>
      </w:tblGrid>
      <w:tr w:rsidR="00FC01CE" w:rsidRPr="00EF0DFF" w14:paraId="042A60FF" w14:textId="77777777" w:rsidTr="00FC01CE">
        <w:tc>
          <w:tcPr>
            <w:tcW w:w="5240" w:type="dxa"/>
          </w:tcPr>
          <w:p w14:paraId="35E8DA97" w14:textId="77777777" w:rsidR="00FC01CE" w:rsidRDefault="00FC01CE" w:rsidP="00FC01CE">
            <w:pPr>
              <w:spacing w:after="0" w:line="240" w:lineRule="auto"/>
              <w:ind w:firstLine="567"/>
              <w:rPr>
                <w:rFonts w:ascii="Times New Roman" w:eastAsia="Times New Roman" w:hAnsi="Times New Roman" w:cs="Times New Roman"/>
                <w:sz w:val="28"/>
                <w:szCs w:val="28"/>
                <w:lang w:bidi="en-US"/>
              </w:rPr>
            </w:pPr>
          </w:p>
          <w:p w14:paraId="1C370DFF" w14:textId="77777777" w:rsidR="00FC01CE" w:rsidRDefault="00FC01CE" w:rsidP="00FC01CE">
            <w:pPr>
              <w:spacing w:after="0" w:line="240" w:lineRule="auto"/>
              <w:ind w:firstLine="567"/>
              <w:rPr>
                <w:rFonts w:ascii="Times New Roman" w:eastAsia="Times New Roman" w:hAnsi="Times New Roman" w:cs="Times New Roman"/>
                <w:sz w:val="28"/>
                <w:szCs w:val="28"/>
                <w:lang w:bidi="en-US"/>
              </w:rPr>
            </w:pPr>
          </w:p>
          <w:p w14:paraId="0720AF41"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«СОГЛАСОВАНО» </w:t>
            </w:r>
          </w:p>
          <w:p w14:paraId="0BF00C42"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Профсоюзный комитет</w:t>
            </w:r>
          </w:p>
          <w:p w14:paraId="131309EF" w14:textId="77777777" w:rsidR="00FC01CE" w:rsidRPr="00EF0DFF" w:rsidRDefault="00FC01CE" w:rsidP="00FC01CE">
            <w:pPr>
              <w:spacing w:after="0" w:line="240" w:lineRule="auto"/>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МБДОУ №34 «Чебурашка»</w:t>
            </w:r>
          </w:p>
          <w:p w14:paraId="5C70D403" w14:textId="77777777" w:rsidR="00FC01CE" w:rsidRPr="00EF0DFF" w:rsidRDefault="00FC01CE" w:rsidP="00FC01CE">
            <w:pPr>
              <w:spacing w:after="0" w:line="240" w:lineRule="auto"/>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Протокол от</w:t>
            </w:r>
            <w:r w:rsidRPr="00EF0DFF">
              <w:rPr>
                <w:rFonts w:ascii="Times New Roman" w:eastAsia="Times New Roman" w:hAnsi="Times New Roman" w:cs="Times New Roman"/>
                <w:sz w:val="28"/>
                <w:szCs w:val="28"/>
                <w:lang w:bidi="en-US"/>
              </w:rPr>
              <w:tab/>
              <w:t xml:space="preserve">        №____</w:t>
            </w:r>
          </w:p>
          <w:p w14:paraId="6F826E26" w14:textId="77777777" w:rsidR="00FC01CE" w:rsidRPr="00EF0DFF" w:rsidRDefault="00FC01CE" w:rsidP="00FC01CE">
            <w:pPr>
              <w:spacing w:after="0" w:line="240" w:lineRule="auto"/>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Председатель профкома</w:t>
            </w:r>
          </w:p>
          <w:p w14:paraId="79C899B1" w14:textId="77777777" w:rsidR="00FC01CE" w:rsidRPr="00EF0DFF" w:rsidRDefault="00FC01CE" w:rsidP="00FC01CE">
            <w:pPr>
              <w:spacing w:after="0" w:line="240" w:lineRule="auto"/>
              <w:rPr>
                <w:rFonts w:ascii="Times New Roman" w:eastAsia="Times New Roman" w:hAnsi="Times New Roman" w:cs="Times New Roman"/>
                <w:sz w:val="28"/>
                <w:szCs w:val="28"/>
                <w:lang w:bidi="en-US"/>
              </w:rPr>
            </w:pPr>
            <w:r w:rsidRPr="00EF0DFF">
              <w:rPr>
                <w:rFonts w:ascii="Times New Roman" w:eastAsia="Times New Roman" w:hAnsi="Times New Roman" w:cs="Times New Roman"/>
                <w:i/>
                <w:iCs/>
                <w:sz w:val="28"/>
                <w:szCs w:val="28"/>
                <w:lang w:bidi="en-US"/>
              </w:rPr>
              <w:t xml:space="preserve">      </w:t>
            </w:r>
            <w:r w:rsidRPr="00EF0DFF">
              <w:rPr>
                <w:rFonts w:ascii="Times New Roman" w:eastAsia="Times New Roman" w:hAnsi="Times New Roman" w:cs="Times New Roman"/>
                <w:sz w:val="28"/>
                <w:szCs w:val="28"/>
                <w:lang w:bidi="en-US"/>
              </w:rPr>
              <w:t>Маринина Т.В.</w:t>
            </w:r>
          </w:p>
          <w:p w14:paraId="1FBD1F1A" w14:textId="77777777" w:rsidR="00FC01CE" w:rsidRPr="00EF0DFF" w:rsidRDefault="00FC01CE" w:rsidP="00FC01CE">
            <w:pPr>
              <w:spacing w:after="0" w:line="240" w:lineRule="auto"/>
              <w:ind w:firstLine="567"/>
              <w:rPr>
                <w:rFonts w:ascii="Times New Roman" w:eastAsia="Times New Roman" w:hAnsi="Times New Roman" w:cs="Times New Roman"/>
                <w:spacing w:val="-10"/>
                <w:sz w:val="28"/>
                <w:szCs w:val="28"/>
                <w:lang w:bidi="en-US"/>
              </w:rPr>
            </w:pPr>
            <w:r w:rsidRPr="00EF0DFF">
              <w:rPr>
                <w:rFonts w:ascii="Times New Roman" w:eastAsia="Times New Roman" w:hAnsi="Times New Roman" w:cs="Times New Roman"/>
                <w:spacing w:val="-10"/>
                <w:sz w:val="28"/>
                <w:szCs w:val="28"/>
                <w:lang w:bidi="en-US"/>
              </w:rPr>
              <w:t>м. п.</w:t>
            </w:r>
          </w:p>
        </w:tc>
        <w:tc>
          <w:tcPr>
            <w:tcW w:w="4671" w:type="dxa"/>
          </w:tcPr>
          <w:p w14:paraId="16131CC9" w14:textId="5C566C1A" w:rsidR="00FC01CE" w:rsidRPr="00233D46" w:rsidRDefault="00FC01CE" w:rsidP="00D807BE">
            <w:pPr>
              <w:spacing w:after="0" w:line="240" w:lineRule="auto"/>
              <w:ind w:firstLine="567"/>
              <w:jc w:val="right"/>
              <w:rPr>
                <w:rFonts w:ascii="Times New Roman" w:eastAsia="Times New Roman" w:hAnsi="Times New Roman" w:cs="Times New Roman"/>
                <w:b/>
                <w:bCs/>
                <w:sz w:val="28"/>
                <w:szCs w:val="28"/>
                <w:lang w:bidi="en-US"/>
              </w:rPr>
            </w:pPr>
            <w:r w:rsidRPr="00EF0DFF">
              <w:rPr>
                <w:rFonts w:ascii="Times New Roman" w:eastAsia="Times New Roman" w:hAnsi="Times New Roman" w:cs="Times New Roman"/>
                <w:sz w:val="28"/>
                <w:szCs w:val="28"/>
                <w:lang w:bidi="en-US"/>
              </w:rPr>
              <w:t xml:space="preserve">           </w:t>
            </w:r>
            <w:r w:rsidRPr="00233D46">
              <w:rPr>
                <w:rFonts w:ascii="Times New Roman" w:eastAsia="Times New Roman" w:hAnsi="Times New Roman" w:cs="Times New Roman"/>
                <w:b/>
                <w:bCs/>
                <w:sz w:val="28"/>
                <w:szCs w:val="28"/>
                <w:lang w:bidi="en-US"/>
              </w:rPr>
              <w:t xml:space="preserve">Приложение № </w:t>
            </w:r>
            <w:r w:rsidR="00EA252E">
              <w:rPr>
                <w:rFonts w:ascii="Times New Roman" w:eastAsia="Times New Roman" w:hAnsi="Times New Roman" w:cs="Times New Roman"/>
                <w:b/>
                <w:bCs/>
                <w:sz w:val="28"/>
                <w:szCs w:val="28"/>
                <w:lang w:bidi="en-US"/>
              </w:rPr>
              <w:t>6</w:t>
            </w:r>
          </w:p>
          <w:p w14:paraId="764400BD" w14:textId="77777777" w:rsidR="00FC01CE" w:rsidRDefault="00FC01CE" w:rsidP="00FC01CE">
            <w:pPr>
              <w:spacing w:after="0" w:line="240" w:lineRule="auto"/>
              <w:ind w:firstLine="567"/>
              <w:rPr>
                <w:rFonts w:ascii="Times New Roman" w:eastAsia="Times New Roman" w:hAnsi="Times New Roman" w:cs="Times New Roman"/>
                <w:sz w:val="28"/>
                <w:szCs w:val="28"/>
                <w:lang w:bidi="en-US"/>
              </w:rPr>
            </w:pPr>
          </w:p>
          <w:p w14:paraId="29DD5BEE" w14:textId="77777777" w:rsidR="00FC01CE" w:rsidRPr="00EF0DFF"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«УТВЕРЖДАЮ»</w:t>
            </w:r>
          </w:p>
          <w:p w14:paraId="2C1C8A4F" w14:textId="0AE54D46" w:rsidR="00FC01CE" w:rsidRPr="00EF0DFF"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Руководитель</w:t>
            </w:r>
          </w:p>
          <w:p w14:paraId="5DF2D229" w14:textId="77777777" w:rsidR="00FC01CE" w:rsidRPr="00EF0DFF"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МБДОУ №34 «Чебурашка»</w:t>
            </w:r>
          </w:p>
          <w:p w14:paraId="47756A73" w14:textId="77777777" w:rsidR="00FC01CE" w:rsidRPr="00EF0DFF" w:rsidRDefault="00FC01CE" w:rsidP="00D807BE">
            <w:pPr>
              <w:spacing w:after="0" w:line="240" w:lineRule="auto"/>
              <w:ind w:firstLine="567"/>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Приказ от</w:t>
            </w:r>
            <w:r w:rsidRPr="00EF0DFF">
              <w:rPr>
                <w:rFonts w:ascii="Times New Roman" w:eastAsia="Times New Roman" w:hAnsi="Times New Roman" w:cs="Times New Roman"/>
                <w:sz w:val="28"/>
                <w:szCs w:val="28"/>
                <w:lang w:bidi="en-US"/>
              </w:rPr>
              <w:tab/>
              <w:t xml:space="preserve">          № ____</w:t>
            </w:r>
          </w:p>
          <w:p w14:paraId="7E81ABC5" w14:textId="77777777" w:rsidR="00FC01CE" w:rsidRPr="00EF0DFF" w:rsidRDefault="00FC01CE" w:rsidP="00D807BE">
            <w:pPr>
              <w:spacing w:after="0" w:line="240" w:lineRule="auto"/>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w:t>
            </w:r>
            <w:proofErr w:type="spellStart"/>
            <w:r w:rsidRPr="00EF0DFF">
              <w:rPr>
                <w:rFonts w:ascii="Times New Roman" w:eastAsia="Times New Roman" w:hAnsi="Times New Roman" w:cs="Times New Roman"/>
                <w:sz w:val="28"/>
                <w:szCs w:val="28"/>
                <w:lang w:bidi="en-US"/>
              </w:rPr>
              <w:t>Галиева</w:t>
            </w:r>
            <w:proofErr w:type="spellEnd"/>
            <w:r w:rsidRPr="00EF0DFF">
              <w:rPr>
                <w:rFonts w:ascii="Times New Roman" w:eastAsia="Times New Roman" w:hAnsi="Times New Roman" w:cs="Times New Roman"/>
                <w:sz w:val="28"/>
                <w:szCs w:val="28"/>
                <w:lang w:bidi="en-US"/>
              </w:rPr>
              <w:t xml:space="preserve"> Л.Р.</w:t>
            </w:r>
          </w:p>
          <w:p w14:paraId="4FA79748" w14:textId="77777777" w:rsidR="00FC01CE" w:rsidRPr="00EF0DFF" w:rsidRDefault="00FC01CE" w:rsidP="00D807BE">
            <w:pPr>
              <w:spacing w:after="0" w:line="240" w:lineRule="auto"/>
              <w:ind w:firstLine="567"/>
              <w:jc w:val="right"/>
              <w:rPr>
                <w:rFonts w:ascii="Times New Roman" w:eastAsia="Times New Roman" w:hAnsi="Times New Roman" w:cs="Times New Roman"/>
                <w:sz w:val="28"/>
                <w:szCs w:val="28"/>
                <w:lang w:bidi="en-US"/>
              </w:rPr>
            </w:pPr>
          </w:p>
          <w:p w14:paraId="6B638297"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м.</w:t>
            </w:r>
            <w:r>
              <w:rPr>
                <w:rFonts w:ascii="Times New Roman" w:eastAsia="Times New Roman" w:hAnsi="Times New Roman" w:cs="Times New Roman"/>
                <w:sz w:val="28"/>
                <w:szCs w:val="28"/>
                <w:lang w:bidi="en-US"/>
              </w:rPr>
              <w:t xml:space="preserve"> </w:t>
            </w:r>
            <w:r w:rsidRPr="00EF0DFF">
              <w:rPr>
                <w:rFonts w:ascii="Times New Roman" w:eastAsia="Times New Roman" w:hAnsi="Times New Roman" w:cs="Times New Roman"/>
                <w:sz w:val="28"/>
                <w:szCs w:val="28"/>
                <w:lang w:bidi="en-US"/>
              </w:rPr>
              <w:t>п.</w:t>
            </w:r>
          </w:p>
          <w:p w14:paraId="6395C819" w14:textId="77777777" w:rsidR="00FC01CE" w:rsidRPr="00EF0DFF" w:rsidRDefault="00FC01CE" w:rsidP="00FC01CE">
            <w:pPr>
              <w:spacing w:after="0" w:line="240" w:lineRule="auto"/>
              <w:ind w:firstLine="567"/>
              <w:rPr>
                <w:rFonts w:ascii="Times New Roman" w:eastAsia="Times New Roman" w:hAnsi="Times New Roman" w:cs="Times New Roman"/>
                <w:sz w:val="28"/>
                <w:szCs w:val="28"/>
                <w:lang w:bidi="en-US"/>
              </w:rPr>
            </w:pPr>
          </w:p>
        </w:tc>
      </w:tr>
    </w:tbl>
    <w:p w14:paraId="68D7B80D" w14:textId="77777777" w:rsidR="00FC01CE" w:rsidRPr="00EF0DFF" w:rsidRDefault="00FC01CE" w:rsidP="00FC01CE">
      <w:pPr>
        <w:keepNext/>
        <w:spacing w:after="0" w:line="240" w:lineRule="auto"/>
        <w:outlineLvl w:val="0"/>
        <w:rPr>
          <w:rFonts w:ascii="Times New Roman" w:eastAsia="Times New Roman" w:hAnsi="Times New Roman" w:cs="Times New Roman"/>
          <w:b/>
          <w:color w:val="000000"/>
          <w:w w:val="90"/>
          <w:sz w:val="24"/>
          <w:szCs w:val="24"/>
          <w:lang w:eastAsia="ru-RU"/>
        </w:rPr>
      </w:pPr>
      <w:r w:rsidRPr="00EF0DFF">
        <w:rPr>
          <w:rFonts w:ascii="Times New Roman" w:eastAsia="Times New Roman" w:hAnsi="Times New Roman" w:cs="Times New Roman"/>
          <w:b/>
          <w:color w:val="000000"/>
          <w:w w:val="90"/>
          <w:sz w:val="24"/>
          <w:szCs w:val="24"/>
          <w:lang w:eastAsia="ru-RU"/>
        </w:rPr>
        <w:tab/>
      </w:r>
      <w:r w:rsidRPr="00EF0DFF">
        <w:rPr>
          <w:rFonts w:ascii="Times New Roman" w:eastAsia="Times New Roman" w:hAnsi="Times New Roman" w:cs="Times New Roman"/>
          <w:b/>
          <w:color w:val="000000"/>
          <w:w w:val="90"/>
          <w:sz w:val="24"/>
          <w:szCs w:val="24"/>
          <w:lang w:eastAsia="ru-RU"/>
        </w:rPr>
        <w:tab/>
      </w:r>
      <w:r w:rsidRPr="00EF0DFF">
        <w:rPr>
          <w:rFonts w:ascii="Times New Roman" w:eastAsia="Times New Roman" w:hAnsi="Times New Roman" w:cs="Times New Roman"/>
          <w:b/>
          <w:color w:val="000000"/>
          <w:w w:val="90"/>
          <w:sz w:val="24"/>
          <w:szCs w:val="24"/>
          <w:lang w:eastAsia="ru-RU"/>
        </w:rPr>
        <w:tab/>
      </w:r>
      <w:r w:rsidRPr="00EF0DFF">
        <w:rPr>
          <w:rFonts w:ascii="Times New Roman" w:eastAsia="Times New Roman" w:hAnsi="Times New Roman" w:cs="Times New Roman"/>
          <w:b/>
          <w:color w:val="000000"/>
          <w:w w:val="90"/>
          <w:sz w:val="24"/>
          <w:szCs w:val="24"/>
          <w:lang w:eastAsia="ru-RU"/>
        </w:rPr>
        <w:tab/>
      </w:r>
      <w:r w:rsidRPr="00EF0DFF">
        <w:rPr>
          <w:rFonts w:ascii="Times New Roman" w:eastAsia="Times New Roman" w:hAnsi="Times New Roman" w:cs="Times New Roman"/>
          <w:b/>
          <w:color w:val="000000"/>
          <w:w w:val="90"/>
          <w:sz w:val="24"/>
          <w:szCs w:val="24"/>
          <w:lang w:eastAsia="ru-RU"/>
        </w:rPr>
        <w:tab/>
      </w:r>
      <w:r w:rsidRPr="00EF0DFF">
        <w:rPr>
          <w:rFonts w:ascii="Times New Roman" w:eastAsia="Times New Roman" w:hAnsi="Times New Roman" w:cs="Times New Roman"/>
          <w:b/>
          <w:color w:val="000000"/>
          <w:w w:val="90"/>
          <w:sz w:val="24"/>
          <w:szCs w:val="24"/>
          <w:lang w:eastAsia="ru-RU"/>
        </w:rPr>
        <w:tab/>
      </w:r>
      <w:r w:rsidRPr="00EF0DFF">
        <w:rPr>
          <w:rFonts w:ascii="Times New Roman" w:eastAsia="Times New Roman" w:hAnsi="Times New Roman" w:cs="Times New Roman"/>
          <w:b/>
          <w:color w:val="000000"/>
          <w:w w:val="90"/>
          <w:sz w:val="24"/>
          <w:szCs w:val="24"/>
          <w:lang w:eastAsia="ru-RU"/>
        </w:rPr>
        <w:tab/>
      </w:r>
      <w:r w:rsidRPr="00EF0DFF">
        <w:rPr>
          <w:rFonts w:ascii="Times New Roman" w:eastAsia="Times New Roman" w:hAnsi="Times New Roman" w:cs="Times New Roman"/>
          <w:b/>
          <w:color w:val="000000"/>
          <w:w w:val="90"/>
          <w:sz w:val="24"/>
          <w:szCs w:val="24"/>
          <w:lang w:eastAsia="ru-RU"/>
        </w:rPr>
        <w:tab/>
      </w:r>
    </w:p>
    <w:p w14:paraId="36BCCB60" w14:textId="77777777" w:rsidR="00FC01CE" w:rsidRDefault="00FC01CE" w:rsidP="00FC01CE">
      <w:pPr>
        <w:keepNext/>
        <w:spacing w:after="0" w:line="240" w:lineRule="auto"/>
        <w:outlineLvl w:val="0"/>
        <w:rPr>
          <w:rFonts w:ascii="Times New Roman" w:eastAsia="Times New Roman" w:hAnsi="Times New Roman" w:cs="Times New Roman"/>
          <w:b/>
          <w:color w:val="000000"/>
          <w:w w:val="90"/>
          <w:sz w:val="28"/>
          <w:szCs w:val="28"/>
          <w:lang w:eastAsia="ru-RU"/>
        </w:rPr>
      </w:pPr>
      <w:r w:rsidRPr="00D807BE">
        <w:rPr>
          <w:rFonts w:ascii="Times New Roman" w:eastAsia="Times New Roman" w:hAnsi="Times New Roman" w:cs="Times New Roman"/>
          <w:b/>
          <w:color w:val="000000"/>
          <w:w w:val="90"/>
          <w:sz w:val="28"/>
          <w:szCs w:val="28"/>
          <w:lang w:eastAsia="ru-RU"/>
        </w:rPr>
        <w:t xml:space="preserve">                                    Положение о длительном отпуске сроком до одного года</w:t>
      </w:r>
    </w:p>
    <w:p w14:paraId="71269BD1" w14:textId="77777777" w:rsidR="00D807BE" w:rsidRPr="00D807BE" w:rsidRDefault="00D807BE" w:rsidP="00FC01CE">
      <w:pPr>
        <w:keepNext/>
        <w:spacing w:after="0" w:line="240" w:lineRule="auto"/>
        <w:outlineLvl w:val="0"/>
        <w:rPr>
          <w:rFonts w:ascii="Times New Roman" w:eastAsia="Times New Roman" w:hAnsi="Times New Roman" w:cs="Times New Roman"/>
          <w:b/>
          <w:color w:val="000000"/>
          <w:w w:val="90"/>
          <w:sz w:val="28"/>
          <w:szCs w:val="28"/>
          <w:lang w:eastAsia="ru-RU"/>
        </w:rPr>
      </w:pPr>
    </w:p>
    <w:p w14:paraId="03D2F6FF" w14:textId="77777777" w:rsidR="00FC01CE" w:rsidRPr="00EF0DFF" w:rsidRDefault="00FC01CE" w:rsidP="000B10FF">
      <w:pPr>
        <w:numPr>
          <w:ilvl w:val="0"/>
          <w:numId w:val="14"/>
        </w:numPr>
        <w:spacing w:after="200" w:line="276" w:lineRule="auto"/>
        <w:ind w:left="0" w:firstLine="0"/>
        <w:contextualSpacing/>
        <w:jc w:val="center"/>
        <w:rPr>
          <w:rFonts w:ascii="Times New Roman" w:eastAsia="Times New Roman" w:hAnsi="Times New Roman" w:cs="Times New Roman"/>
          <w:b/>
          <w:sz w:val="28"/>
          <w:szCs w:val="28"/>
        </w:rPr>
      </w:pPr>
      <w:r w:rsidRPr="00EF0DFF">
        <w:rPr>
          <w:rFonts w:ascii="Times New Roman" w:eastAsia="Times New Roman" w:hAnsi="Times New Roman" w:cs="Times New Roman"/>
          <w:b/>
          <w:sz w:val="28"/>
          <w:szCs w:val="28"/>
        </w:rPr>
        <w:t>Общие положения</w:t>
      </w:r>
    </w:p>
    <w:p w14:paraId="4F5A554D" w14:textId="77777777" w:rsidR="00FC01CE" w:rsidRPr="00233D46" w:rsidRDefault="00FC01CE" w:rsidP="00FC01CE">
      <w:pPr>
        <w:spacing w:after="200" w:line="360" w:lineRule="auto"/>
        <w:ind w:firstLine="567"/>
        <w:contextualSpacing/>
        <w:jc w:val="both"/>
        <w:rPr>
          <w:rFonts w:ascii="Times New Roman" w:eastAsia="Times New Roman" w:hAnsi="Times New Roman" w:cs="Times New Roman"/>
          <w:color w:val="000000"/>
          <w:sz w:val="28"/>
          <w:szCs w:val="28"/>
        </w:rPr>
      </w:pPr>
      <w:r w:rsidRPr="00233D46">
        <w:rPr>
          <w:rFonts w:ascii="Times New Roman" w:eastAsia="Times New Roman" w:hAnsi="Times New Roman" w:cs="Times New Roman"/>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233D46">
        <w:rPr>
          <w:rFonts w:ascii="Times New Roman" w:eastAsia="Times New Roman" w:hAnsi="Times New Roman" w:cs="Times New Roman"/>
          <w:sz w:val="28"/>
          <w:szCs w:val="28"/>
        </w:rPr>
        <w:t>Об образовании в Российской Федерации» от</w:t>
      </w:r>
      <w:r w:rsidRPr="00233D46">
        <w:rPr>
          <w:rFonts w:ascii="Times New Roman" w:eastAsia="Times New Roman" w:hAnsi="Times New Roman" w:cs="Times New Roman"/>
        </w:rPr>
        <w:t xml:space="preserve"> </w:t>
      </w:r>
      <w:r w:rsidRPr="00233D46">
        <w:rPr>
          <w:rFonts w:ascii="Times New Roman" w:eastAsia="Times New Roman" w:hAnsi="Times New Roman" w:cs="Times New Roman"/>
          <w:sz w:val="28"/>
          <w:szCs w:val="28"/>
        </w:rPr>
        <w:t xml:space="preserve">29.12. </w:t>
      </w:r>
      <w:smartTag w:uri="urn:schemas-microsoft-com:office:smarttags" w:element="metricconverter">
        <w:smartTagPr>
          <w:attr w:name="ProductID" w:val="2012 г"/>
        </w:smartTagPr>
        <w:r w:rsidRPr="00233D46">
          <w:rPr>
            <w:rFonts w:ascii="Times New Roman" w:eastAsia="Times New Roman" w:hAnsi="Times New Roman" w:cs="Times New Roman"/>
            <w:sz w:val="28"/>
            <w:szCs w:val="28"/>
          </w:rPr>
          <w:t>2012 г</w:t>
        </w:r>
      </w:smartTag>
      <w:r w:rsidRPr="00233D46">
        <w:rPr>
          <w:rFonts w:ascii="Times New Roman" w:eastAsia="Times New Roman" w:hAnsi="Times New Roman" w:cs="Times New Roman"/>
          <w:sz w:val="28"/>
          <w:szCs w:val="28"/>
        </w:rPr>
        <w:t>. № 273-ФЗ</w:t>
      </w:r>
      <w:r w:rsidRPr="00233D46">
        <w:rPr>
          <w:rFonts w:ascii="Times New Roman" w:eastAsia="Times New Roman" w:hAnsi="Times New Roman" w:cs="Times New Roman"/>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57873B72" w14:textId="77777777" w:rsidR="00FC01CE" w:rsidRPr="00233D46" w:rsidRDefault="00FC01CE" w:rsidP="00FC01CE">
      <w:pPr>
        <w:spacing w:after="200" w:line="360" w:lineRule="auto"/>
        <w:ind w:firstLine="567"/>
        <w:jc w:val="both"/>
        <w:rPr>
          <w:rFonts w:ascii="Times New Roman" w:eastAsia="Times New Roman" w:hAnsi="Times New Roman" w:cs="Times New Roman"/>
          <w:color w:val="000000"/>
          <w:sz w:val="28"/>
          <w:szCs w:val="28"/>
          <w:lang w:eastAsia="ru-RU"/>
        </w:rPr>
      </w:pPr>
      <w:r w:rsidRPr="00233D46">
        <w:rPr>
          <w:rFonts w:ascii="Times New Roman" w:eastAsia="Times New Roman" w:hAnsi="Times New Roman" w:cs="Times New Roman"/>
          <w:color w:val="000000"/>
          <w:sz w:val="28"/>
          <w:szCs w:val="28"/>
          <w:lang w:eastAsia="ru-RU"/>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7A006166" w14:textId="77777777" w:rsidR="00FC01CE" w:rsidRPr="00233D46" w:rsidRDefault="00FC01CE" w:rsidP="00FC01CE">
      <w:pPr>
        <w:spacing w:after="200" w:line="360" w:lineRule="auto"/>
        <w:ind w:firstLine="567"/>
        <w:jc w:val="both"/>
        <w:rPr>
          <w:rFonts w:ascii="Times New Roman" w:eastAsia="Times New Roman" w:hAnsi="Times New Roman" w:cs="Times New Roman"/>
          <w:color w:val="000000"/>
          <w:sz w:val="28"/>
          <w:szCs w:val="28"/>
          <w:lang w:eastAsia="ru-RU"/>
        </w:rPr>
      </w:pPr>
      <w:r w:rsidRPr="00233D46">
        <w:rPr>
          <w:rFonts w:ascii="Times New Roman" w:eastAsia="Times New Roman" w:hAnsi="Times New Roman" w:cs="Times New Roman"/>
          <w:color w:val="000000"/>
          <w:sz w:val="28"/>
          <w:szCs w:val="28"/>
          <w:lang w:eastAsia="ru-RU"/>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7BA56FDA" w14:textId="77777777" w:rsidR="00FC01CE" w:rsidRPr="00233D46" w:rsidRDefault="00FC01CE" w:rsidP="00FC01CE">
      <w:pPr>
        <w:spacing w:after="200" w:line="360" w:lineRule="auto"/>
        <w:ind w:firstLine="567"/>
        <w:jc w:val="both"/>
        <w:rPr>
          <w:rFonts w:ascii="Times New Roman" w:eastAsia="Times New Roman" w:hAnsi="Times New Roman" w:cs="Times New Roman"/>
          <w:color w:val="000000"/>
          <w:sz w:val="28"/>
          <w:szCs w:val="28"/>
          <w:lang w:eastAsia="ru-RU"/>
        </w:rPr>
      </w:pPr>
      <w:r w:rsidRPr="00233D46">
        <w:rPr>
          <w:rFonts w:ascii="Times New Roman" w:eastAsia="Times New Roman" w:hAnsi="Times New Roman" w:cs="Times New Roman"/>
          <w:color w:val="000000"/>
          <w:sz w:val="28"/>
          <w:szCs w:val="28"/>
          <w:lang w:eastAsia="ru-RU"/>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14C0EA52" w14:textId="77777777" w:rsidR="00FC01CE" w:rsidRPr="00233D46" w:rsidRDefault="00FC01CE" w:rsidP="00FC01CE">
      <w:pPr>
        <w:spacing w:after="200" w:line="276" w:lineRule="auto"/>
        <w:ind w:firstLine="567"/>
        <w:jc w:val="center"/>
        <w:rPr>
          <w:rFonts w:ascii="Times New Roman" w:eastAsia="Times New Roman" w:hAnsi="Times New Roman" w:cs="Times New Roman"/>
          <w:b/>
          <w:sz w:val="28"/>
          <w:szCs w:val="28"/>
          <w:lang w:eastAsia="ru-RU"/>
        </w:rPr>
      </w:pPr>
      <w:r w:rsidRPr="00233D46">
        <w:rPr>
          <w:rFonts w:ascii="Times New Roman" w:eastAsia="Times New Roman" w:hAnsi="Times New Roman" w:cs="Times New Roman"/>
          <w:b/>
          <w:sz w:val="28"/>
          <w:szCs w:val="28"/>
          <w:lang w:eastAsia="ru-RU"/>
        </w:rPr>
        <w:t>2. Условия предоставления длительного отпуска</w:t>
      </w:r>
    </w:p>
    <w:p w14:paraId="47EA0376"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2.1. В соответствии с </w:t>
      </w:r>
      <w:hyperlink r:id="rId17" w:history="1">
        <w:proofErr w:type="spellStart"/>
        <w:r w:rsidRPr="00233D46">
          <w:rPr>
            <w:rFonts w:ascii="Times New Roman" w:eastAsia="Times New Roman" w:hAnsi="Times New Roman" w:cs="Times New Roman"/>
            <w:sz w:val="28"/>
            <w:szCs w:val="28"/>
            <w:lang w:eastAsia="ru-RU"/>
          </w:rPr>
          <w:t>пп</w:t>
        </w:r>
        <w:proofErr w:type="spellEnd"/>
        <w:r w:rsidRPr="00233D46">
          <w:rPr>
            <w:rFonts w:ascii="Times New Roman" w:eastAsia="Times New Roman" w:hAnsi="Times New Roman" w:cs="Times New Roman"/>
            <w:sz w:val="28"/>
            <w:szCs w:val="28"/>
            <w:lang w:eastAsia="ru-RU"/>
          </w:rPr>
          <w:t>. 4 п. 5 ст. 47</w:t>
        </w:r>
      </w:hyperlink>
      <w:r w:rsidRPr="00233D46">
        <w:rPr>
          <w:rFonts w:ascii="Times New Roman" w:eastAsia="Times New Roman" w:hAnsi="Times New Roman" w:cs="Times New Roman"/>
          <w:sz w:val="28"/>
          <w:szCs w:val="28"/>
          <w:lang w:eastAsia="ru-RU"/>
        </w:rPr>
        <w:t xml:space="preserve"> ФЗ «Об образовании в Российской Федерации» от 29.12. </w:t>
      </w:r>
      <w:smartTag w:uri="urn:schemas-microsoft-com:office:smarttags" w:element="metricconverter">
        <w:smartTagPr>
          <w:attr w:name="ProductID" w:val="2012 г"/>
        </w:smartTagPr>
        <w:r w:rsidRPr="00233D46">
          <w:rPr>
            <w:rFonts w:ascii="Times New Roman" w:eastAsia="Times New Roman" w:hAnsi="Times New Roman" w:cs="Times New Roman"/>
            <w:sz w:val="28"/>
            <w:szCs w:val="28"/>
            <w:lang w:eastAsia="ru-RU"/>
          </w:rPr>
          <w:t>2012 г</w:t>
        </w:r>
      </w:smartTag>
      <w:r w:rsidRPr="00233D46">
        <w:rPr>
          <w:rFonts w:ascii="Times New Roman" w:eastAsia="Times New Roman" w:hAnsi="Times New Roman" w:cs="Times New Roman"/>
          <w:sz w:val="28"/>
          <w:szCs w:val="28"/>
          <w:lang w:eastAsia="ru-RU"/>
        </w:rPr>
        <w:t xml:space="preserve">. № 273-ФЗ,  </w:t>
      </w:r>
      <w:hyperlink r:id="rId18" w:history="1">
        <w:r w:rsidRPr="00233D46">
          <w:rPr>
            <w:rFonts w:ascii="Times New Roman" w:eastAsia="Times New Roman" w:hAnsi="Times New Roman" w:cs="Times New Roman"/>
            <w:sz w:val="28"/>
            <w:szCs w:val="28"/>
            <w:lang w:eastAsia="ru-RU"/>
          </w:rPr>
          <w:t>ст. 335</w:t>
        </w:r>
      </w:hyperlink>
      <w:r w:rsidRPr="00233D46">
        <w:rPr>
          <w:rFonts w:ascii="Times New Roman" w:eastAsia="Times New Roman" w:hAnsi="Times New Roman" w:cs="Times New Roman"/>
          <w:sz w:val="28"/>
          <w:szCs w:val="28"/>
          <w:lang w:eastAsia="ru-RU"/>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77939E21"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lastRenderedPageBreak/>
        <w:t xml:space="preserve">Порядок и условия предоставления педагогическим работникам длительного отпуска в учреждении устанавливаются </w:t>
      </w:r>
      <w:hyperlink r:id="rId19" w:history="1">
        <w:r w:rsidRPr="00233D46">
          <w:rPr>
            <w:rFonts w:ascii="Times New Roman" w:eastAsia="Times New Roman" w:hAnsi="Times New Roman" w:cs="Times New Roman"/>
            <w:sz w:val="28"/>
            <w:szCs w:val="28"/>
            <w:lang w:eastAsia="ru-RU"/>
          </w:rPr>
          <w:t>Приказом</w:t>
        </w:r>
      </w:hyperlink>
      <w:r w:rsidRPr="00233D46">
        <w:rPr>
          <w:rFonts w:ascii="Times New Roman" w:eastAsia="Times New Roman" w:hAnsi="Times New Roman" w:cs="Times New Roman"/>
          <w:sz w:val="28"/>
          <w:szCs w:val="28"/>
          <w:lang w:eastAsia="ru-RU"/>
        </w:rPr>
        <w:t xml:space="preserve"> Министерства образования и науки РФ от 31.05.2016 № 644 и настоящим Положением. </w:t>
      </w:r>
    </w:p>
    <w:p w14:paraId="75265724"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2.2. Право на длительный  отпуск имеют педагогические работники,  замещающие должности, поименованные в </w:t>
      </w:r>
      <w:hyperlink r:id="rId20" w:history="1">
        <w:r w:rsidRPr="00233D46">
          <w:rPr>
            <w:rFonts w:ascii="Times New Roman" w:eastAsia="Times New Roman" w:hAnsi="Times New Roman" w:cs="Times New Roman"/>
            <w:sz w:val="28"/>
            <w:szCs w:val="28"/>
            <w:lang w:eastAsia="ru-RU"/>
          </w:rPr>
          <w:t>разделе I</w:t>
        </w:r>
      </w:hyperlink>
      <w:r w:rsidRPr="00233D46">
        <w:rPr>
          <w:rFonts w:ascii="Times New Roman" w:eastAsia="Times New Roman" w:hAnsi="Times New Roman" w:cs="Times New Roman"/>
          <w:sz w:val="28"/>
          <w:szCs w:val="28"/>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1" w:history="1">
        <w:r w:rsidRPr="00233D46">
          <w:rPr>
            <w:rFonts w:ascii="Times New Roman" w:eastAsia="Times New Roman" w:hAnsi="Times New Roman" w:cs="Times New Roman"/>
            <w:sz w:val="28"/>
            <w:szCs w:val="28"/>
            <w:lang w:eastAsia="ru-RU"/>
          </w:rPr>
          <w:t>Постановлением</w:t>
        </w:r>
      </w:hyperlink>
      <w:r w:rsidRPr="00233D46">
        <w:rPr>
          <w:rFonts w:ascii="Times New Roman" w:eastAsia="Times New Roman" w:hAnsi="Times New Roman" w:cs="Times New Roman"/>
          <w:sz w:val="28"/>
          <w:szCs w:val="28"/>
          <w:lang w:eastAsia="ru-RU"/>
        </w:rPr>
        <w:t xml:space="preserve"> Правительства РФ от 08.08.2013 № 678, а именно:</w:t>
      </w:r>
    </w:p>
    <w:p w14:paraId="5AE9E35B" w14:textId="77777777" w:rsidR="00FC01CE" w:rsidRPr="00233D46" w:rsidRDefault="00FC01CE" w:rsidP="00FC01CE">
      <w:pPr>
        <w:spacing w:after="200" w:line="360" w:lineRule="auto"/>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педагогические работники, отнесенные к профессорско-преподавательскому составу;</w:t>
      </w:r>
    </w:p>
    <w:p w14:paraId="59C40DD2" w14:textId="77777777" w:rsidR="00FC01CE" w:rsidRPr="00233D46" w:rsidRDefault="00FC01CE" w:rsidP="00FC01CE">
      <w:pPr>
        <w:spacing w:after="200" w:line="360" w:lineRule="auto"/>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5153237B"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7D84F8A0"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7143153F"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w:t>
      </w:r>
      <w:r w:rsidRPr="00233D46">
        <w:rPr>
          <w:rFonts w:ascii="Times New Roman" w:eastAsia="Times New Roman" w:hAnsi="Times New Roman" w:cs="Times New Roman"/>
          <w:sz w:val="28"/>
          <w:szCs w:val="28"/>
          <w:lang w:eastAsia="ru-RU"/>
        </w:rPr>
        <w:lastRenderedPageBreak/>
        <w:t xml:space="preserve">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35930D4B"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2.4. Педагогическим работникам длительный отпуск предоставляется на условиях без сохранения заработной платы. </w:t>
      </w:r>
    </w:p>
    <w:p w14:paraId="6571D661"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5B3A22CD"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6055EAF6"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2.6. При предоставлении длительного отпуска учитывается:</w:t>
      </w:r>
    </w:p>
    <w:p w14:paraId="5B23CD10"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а) фактически проработанное время замещения должностей педагогических работников по трудовому договору. </w:t>
      </w:r>
    </w:p>
    <w:p w14:paraId="077EB5A8" w14:textId="77777777" w:rsidR="00FC01CE" w:rsidRPr="00233D46" w:rsidRDefault="00FC01CE" w:rsidP="00FC01CE">
      <w:pPr>
        <w:spacing w:after="200" w:line="360" w:lineRule="auto"/>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230BB584"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w:t>
      </w:r>
      <w:r w:rsidRPr="00233D46">
        <w:rPr>
          <w:rFonts w:ascii="Times New Roman" w:eastAsia="Times New Roman" w:hAnsi="Times New Roman" w:cs="Times New Roman"/>
          <w:sz w:val="28"/>
          <w:szCs w:val="28"/>
          <w:lang w:eastAsia="ru-RU"/>
        </w:rPr>
        <w:lastRenderedPageBreak/>
        <w:t xml:space="preserve">(трех)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133F475F"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7DA1C6BF"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2.7. За педагогическими работником, находящимся в длительном отпуске, сохраняется:</w:t>
      </w:r>
    </w:p>
    <w:p w14:paraId="42529947"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место работы (должность);</w:t>
      </w:r>
    </w:p>
    <w:p w14:paraId="75CF176D"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24C29A40"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58A44138"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2.9. Продолжительность предоставляемого длительного отпуска составляет не более 1 (одного) года. </w:t>
      </w:r>
    </w:p>
    <w:p w14:paraId="3066F57C" w14:textId="77777777" w:rsidR="00FC01CE" w:rsidRPr="00233D46" w:rsidRDefault="00FC01CE" w:rsidP="000B10FF">
      <w:pPr>
        <w:numPr>
          <w:ilvl w:val="0"/>
          <w:numId w:val="15"/>
        </w:numPr>
        <w:spacing w:after="200" w:line="360" w:lineRule="auto"/>
        <w:contextualSpacing/>
        <w:jc w:val="both"/>
        <w:rPr>
          <w:rFonts w:ascii="Times New Roman" w:eastAsia="Times New Roman" w:hAnsi="Times New Roman" w:cs="Times New Roman"/>
          <w:b/>
          <w:sz w:val="28"/>
          <w:szCs w:val="28"/>
        </w:rPr>
      </w:pPr>
      <w:r w:rsidRPr="00233D46">
        <w:rPr>
          <w:rFonts w:ascii="Times New Roman" w:eastAsia="Times New Roman" w:hAnsi="Times New Roman" w:cs="Times New Roman"/>
          <w:b/>
          <w:sz w:val="28"/>
          <w:szCs w:val="28"/>
        </w:rPr>
        <w:t>Порядок предоставления длительного отпуска</w:t>
      </w:r>
    </w:p>
    <w:p w14:paraId="78E45E59"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w:t>
      </w:r>
      <w:r w:rsidRPr="00233D46">
        <w:rPr>
          <w:rFonts w:ascii="Times New Roman" w:eastAsia="Times New Roman" w:hAnsi="Times New Roman" w:cs="Times New Roman"/>
          <w:sz w:val="28"/>
          <w:szCs w:val="28"/>
          <w:lang w:eastAsia="ru-RU"/>
        </w:rPr>
        <w:lastRenderedPageBreak/>
        <w:t xml:space="preserve">за 5 (пять) рабочих дней, с обязательным указанием причин в необходимости в длительном отпуске.  </w:t>
      </w:r>
    </w:p>
    <w:p w14:paraId="6C048766"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04CB32B1"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026473AA"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62B5FF8C" w14:textId="77777777" w:rsidR="00FC01CE" w:rsidRPr="00233D46" w:rsidRDefault="00FC01CE" w:rsidP="00FC01CE">
      <w:pPr>
        <w:spacing w:after="200" w:line="360" w:lineRule="auto"/>
        <w:ind w:firstLine="567"/>
        <w:jc w:val="both"/>
        <w:rPr>
          <w:rFonts w:ascii="Times New Roman" w:eastAsia="Times New Roman" w:hAnsi="Times New Roman" w:cs="Times New Roman"/>
          <w:sz w:val="28"/>
          <w:szCs w:val="28"/>
          <w:lang w:eastAsia="ru-RU"/>
        </w:rPr>
      </w:pPr>
      <w:r w:rsidRPr="00233D46">
        <w:rPr>
          <w:rFonts w:ascii="Times New Roman" w:eastAsia="Times New Roman" w:hAnsi="Times New Roman" w:cs="Times New Roman"/>
          <w:sz w:val="28"/>
          <w:szCs w:val="28"/>
          <w:lang w:eastAsia="ru-RU"/>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7B197FF1" w14:textId="77777777" w:rsidR="00FC01CE" w:rsidRDefault="00FC01CE" w:rsidP="00FC01CE">
      <w:pPr>
        <w:spacing w:after="200" w:line="276" w:lineRule="auto"/>
        <w:ind w:firstLine="567"/>
        <w:jc w:val="right"/>
        <w:rPr>
          <w:rFonts w:ascii="Calibri" w:eastAsia="Times New Roman" w:hAnsi="Calibri" w:cs="Times New Roman"/>
          <w:sz w:val="28"/>
          <w:szCs w:val="28"/>
          <w:lang w:eastAsia="ru-RU"/>
        </w:rPr>
      </w:pPr>
    </w:p>
    <w:p w14:paraId="1C4E287B" w14:textId="77777777" w:rsidR="00FC01CE" w:rsidRDefault="00FC01CE" w:rsidP="00FC01CE">
      <w:pPr>
        <w:spacing w:after="200" w:line="276" w:lineRule="auto"/>
        <w:ind w:firstLine="567"/>
        <w:jc w:val="right"/>
        <w:rPr>
          <w:rFonts w:ascii="Calibri" w:eastAsia="Times New Roman" w:hAnsi="Calibri" w:cs="Times New Roman"/>
          <w:sz w:val="28"/>
          <w:szCs w:val="28"/>
          <w:lang w:eastAsia="ru-RU"/>
        </w:rPr>
      </w:pPr>
    </w:p>
    <w:p w14:paraId="7D73A7C2" w14:textId="77777777" w:rsidR="00FC01CE" w:rsidRDefault="00FC01CE" w:rsidP="00FC01CE">
      <w:pPr>
        <w:spacing w:after="200" w:line="276" w:lineRule="auto"/>
        <w:ind w:firstLine="567"/>
        <w:jc w:val="right"/>
        <w:rPr>
          <w:rFonts w:ascii="Calibri" w:eastAsia="Times New Roman" w:hAnsi="Calibri" w:cs="Times New Roman"/>
          <w:sz w:val="28"/>
          <w:szCs w:val="28"/>
          <w:lang w:eastAsia="ru-RU"/>
        </w:rPr>
      </w:pPr>
    </w:p>
    <w:p w14:paraId="58F7BCB4" w14:textId="77777777" w:rsidR="00FC01CE" w:rsidRDefault="00FC01CE" w:rsidP="00FC01CE">
      <w:pPr>
        <w:spacing w:after="200" w:line="276" w:lineRule="auto"/>
        <w:ind w:firstLine="567"/>
        <w:jc w:val="right"/>
        <w:rPr>
          <w:rFonts w:ascii="Calibri" w:eastAsia="Times New Roman" w:hAnsi="Calibri" w:cs="Times New Roman"/>
          <w:sz w:val="28"/>
          <w:szCs w:val="28"/>
          <w:lang w:eastAsia="ru-RU"/>
        </w:rPr>
      </w:pPr>
    </w:p>
    <w:p w14:paraId="330F2FB7" w14:textId="77777777" w:rsidR="00FC01CE" w:rsidRDefault="00FC01CE" w:rsidP="00FC01CE">
      <w:pPr>
        <w:spacing w:after="200" w:line="276" w:lineRule="auto"/>
        <w:ind w:firstLine="567"/>
        <w:jc w:val="right"/>
        <w:rPr>
          <w:rFonts w:ascii="Calibri" w:eastAsia="Times New Roman" w:hAnsi="Calibri" w:cs="Times New Roman"/>
          <w:sz w:val="28"/>
          <w:szCs w:val="28"/>
          <w:lang w:eastAsia="ru-RU"/>
        </w:rPr>
      </w:pPr>
    </w:p>
    <w:p w14:paraId="4EB1A46F" w14:textId="71E6D67D" w:rsidR="00FC01CE" w:rsidRDefault="00FC01CE"/>
    <w:p w14:paraId="6E028D11" w14:textId="4F8820E5" w:rsidR="00C64662" w:rsidRPr="00233D46" w:rsidRDefault="00552629" w:rsidP="00552629">
      <w:pPr>
        <w:spacing w:after="200" w:line="276" w:lineRule="auto"/>
        <w:rPr>
          <w:rFonts w:ascii="Times New Roman" w:eastAsia="Times New Roman" w:hAnsi="Times New Roman" w:cs="Times New Roman"/>
          <w:b/>
          <w:bCs/>
          <w:sz w:val="28"/>
          <w:szCs w:val="28"/>
          <w:lang w:eastAsia="ru-RU"/>
        </w:rPr>
      </w:pPr>
      <w:r>
        <w:lastRenderedPageBreak/>
        <w:t xml:space="preserve">                                                                                                                                                          </w:t>
      </w:r>
      <w:r w:rsidR="00C64662" w:rsidRPr="00233D46">
        <w:rPr>
          <w:rFonts w:ascii="Times New Roman" w:eastAsia="Times New Roman" w:hAnsi="Times New Roman" w:cs="Times New Roman"/>
          <w:b/>
          <w:bCs/>
          <w:sz w:val="28"/>
          <w:szCs w:val="28"/>
          <w:lang w:eastAsia="ru-RU"/>
        </w:rPr>
        <w:t xml:space="preserve">Приложение № </w:t>
      </w:r>
      <w:r w:rsidR="00EA252E">
        <w:rPr>
          <w:rFonts w:ascii="Times New Roman" w:eastAsia="Times New Roman" w:hAnsi="Times New Roman" w:cs="Times New Roman"/>
          <w:b/>
          <w:bCs/>
          <w:sz w:val="28"/>
          <w:szCs w:val="28"/>
          <w:lang w:eastAsia="ru-RU"/>
        </w:rPr>
        <w:t>7</w:t>
      </w:r>
    </w:p>
    <w:tbl>
      <w:tblPr>
        <w:tblW w:w="0" w:type="auto"/>
        <w:tblLook w:val="00A0" w:firstRow="1" w:lastRow="0" w:firstColumn="1" w:lastColumn="0" w:noHBand="0" w:noVBand="0"/>
      </w:tblPr>
      <w:tblGrid>
        <w:gridCol w:w="4981"/>
        <w:gridCol w:w="4374"/>
      </w:tblGrid>
      <w:tr w:rsidR="00C64662" w:rsidRPr="00EF0DFF" w14:paraId="365BAA27" w14:textId="77777777" w:rsidTr="00A5609E">
        <w:tc>
          <w:tcPr>
            <w:tcW w:w="4981" w:type="dxa"/>
          </w:tcPr>
          <w:p w14:paraId="72EAC839" w14:textId="77777777" w:rsidR="00C64662" w:rsidRPr="00EF0DFF" w:rsidRDefault="00C64662" w:rsidP="00A5609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«СОГЛАСОВАНО» </w:t>
            </w:r>
          </w:p>
          <w:p w14:paraId="34102712" w14:textId="77777777" w:rsidR="00C64662" w:rsidRPr="00EF0DFF" w:rsidRDefault="00C64662" w:rsidP="00A5609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Профсоюзный комитет</w:t>
            </w:r>
          </w:p>
          <w:p w14:paraId="6AB7BAD3" w14:textId="77777777" w:rsidR="00C64662" w:rsidRPr="00EF0DFF" w:rsidRDefault="00C64662" w:rsidP="00A5609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МБДОУ №34 «Чебурашка»</w:t>
            </w:r>
          </w:p>
          <w:p w14:paraId="25870FF7" w14:textId="77777777" w:rsidR="00C64662" w:rsidRPr="00EF0DFF" w:rsidRDefault="00C64662" w:rsidP="00A5609E">
            <w:pPr>
              <w:spacing w:after="0" w:line="240" w:lineRule="auto"/>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Протокол от</w:t>
            </w:r>
            <w:r w:rsidRPr="00EF0DFF">
              <w:rPr>
                <w:rFonts w:ascii="Times New Roman" w:eastAsia="Times New Roman" w:hAnsi="Times New Roman" w:cs="Times New Roman"/>
                <w:sz w:val="28"/>
                <w:szCs w:val="28"/>
                <w:lang w:bidi="en-US"/>
              </w:rPr>
              <w:tab/>
              <w:t xml:space="preserve">            №____</w:t>
            </w:r>
          </w:p>
          <w:p w14:paraId="497C2C01" w14:textId="77777777" w:rsidR="00C64662" w:rsidRPr="00EF0DFF" w:rsidRDefault="00C64662" w:rsidP="00A5609E">
            <w:pPr>
              <w:spacing w:after="0" w:line="240" w:lineRule="auto"/>
              <w:ind w:firstLine="567"/>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Председатель профкома</w:t>
            </w:r>
          </w:p>
          <w:p w14:paraId="3BB101D3" w14:textId="77777777" w:rsidR="00C64662" w:rsidRPr="00EF0DFF" w:rsidRDefault="00C64662" w:rsidP="00A5609E">
            <w:pPr>
              <w:spacing w:after="0" w:line="240" w:lineRule="auto"/>
              <w:ind w:firstLine="567"/>
              <w:rPr>
                <w:rFonts w:ascii="Times New Roman" w:eastAsia="Times New Roman" w:hAnsi="Times New Roman" w:cs="Times New Roman"/>
                <w:i/>
                <w:iCs/>
                <w:sz w:val="28"/>
                <w:szCs w:val="28"/>
                <w:lang w:bidi="en-US"/>
              </w:rPr>
            </w:pPr>
            <w:r>
              <w:rPr>
                <w:rFonts w:ascii="Times New Roman" w:eastAsia="Times New Roman" w:hAnsi="Times New Roman" w:cs="Times New Roman"/>
                <w:sz w:val="28"/>
                <w:szCs w:val="28"/>
                <w:lang w:bidi="en-US"/>
              </w:rPr>
              <w:t xml:space="preserve">                  </w:t>
            </w:r>
            <w:r w:rsidRPr="00EF0DFF">
              <w:rPr>
                <w:rFonts w:ascii="Times New Roman" w:eastAsia="Times New Roman" w:hAnsi="Times New Roman" w:cs="Times New Roman"/>
                <w:sz w:val="28"/>
                <w:szCs w:val="28"/>
                <w:lang w:bidi="en-US"/>
              </w:rPr>
              <w:t>Маринина Т.В</w:t>
            </w:r>
            <w:r w:rsidRPr="00EF0DFF">
              <w:rPr>
                <w:rFonts w:ascii="Times New Roman" w:eastAsia="Times New Roman" w:hAnsi="Times New Roman" w:cs="Times New Roman"/>
                <w:i/>
                <w:iCs/>
                <w:sz w:val="28"/>
                <w:szCs w:val="28"/>
                <w:lang w:bidi="en-US"/>
              </w:rPr>
              <w:t>.</w:t>
            </w:r>
          </w:p>
          <w:p w14:paraId="109FBEDE" w14:textId="77777777" w:rsidR="00C64662" w:rsidRPr="00EF0DFF" w:rsidRDefault="00C64662" w:rsidP="00A5609E">
            <w:pPr>
              <w:spacing w:after="0" w:line="240" w:lineRule="auto"/>
              <w:ind w:firstLine="567"/>
              <w:rPr>
                <w:rFonts w:ascii="Times New Roman" w:eastAsia="Times New Roman" w:hAnsi="Times New Roman" w:cs="Times New Roman"/>
                <w:i/>
                <w:iCs/>
                <w:sz w:val="28"/>
                <w:szCs w:val="28"/>
                <w:lang w:bidi="en-US"/>
              </w:rPr>
            </w:pPr>
          </w:p>
          <w:p w14:paraId="5B69FB80" w14:textId="77777777" w:rsidR="00C64662" w:rsidRPr="00EF0DFF" w:rsidRDefault="00C64662" w:rsidP="00A5609E">
            <w:pPr>
              <w:spacing w:after="0" w:line="240" w:lineRule="auto"/>
              <w:ind w:firstLine="567"/>
              <w:rPr>
                <w:rFonts w:ascii="Times New Roman" w:eastAsia="Times New Roman" w:hAnsi="Times New Roman" w:cs="Times New Roman"/>
                <w:spacing w:val="-10"/>
                <w:sz w:val="28"/>
                <w:szCs w:val="28"/>
                <w:lang w:bidi="en-US"/>
              </w:rPr>
            </w:pPr>
            <w:r w:rsidRPr="00EF0DFF">
              <w:rPr>
                <w:rFonts w:ascii="Times New Roman" w:eastAsia="Times New Roman" w:hAnsi="Times New Roman" w:cs="Times New Roman"/>
                <w:spacing w:val="-10"/>
                <w:sz w:val="28"/>
                <w:szCs w:val="28"/>
                <w:lang w:bidi="en-US"/>
              </w:rPr>
              <w:t>м. п.</w:t>
            </w:r>
          </w:p>
        </w:tc>
        <w:tc>
          <w:tcPr>
            <w:tcW w:w="4374" w:type="dxa"/>
          </w:tcPr>
          <w:p w14:paraId="0BE247D4" w14:textId="77777777" w:rsidR="00C64662" w:rsidRPr="00EF0DFF" w:rsidRDefault="00C64662" w:rsidP="00D807BE">
            <w:pPr>
              <w:spacing w:after="0" w:line="240" w:lineRule="auto"/>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«УТВЕРЖДАЮ»</w:t>
            </w:r>
          </w:p>
          <w:p w14:paraId="02EA39D4" w14:textId="77777777" w:rsidR="00C64662" w:rsidRPr="00EF0DFF" w:rsidRDefault="00C64662" w:rsidP="00D807BE">
            <w:pPr>
              <w:spacing w:after="0" w:line="240" w:lineRule="auto"/>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Руководитель</w:t>
            </w:r>
          </w:p>
          <w:p w14:paraId="6EB93B20" w14:textId="77777777" w:rsidR="00C64662" w:rsidRPr="00EF0DFF" w:rsidRDefault="00C64662" w:rsidP="00D807BE">
            <w:pPr>
              <w:spacing w:after="0" w:line="240" w:lineRule="auto"/>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i/>
                <w:iCs/>
                <w:sz w:val="28"/>
                <w:szCs w:val="28"/>
                <w:lang w:bidi="en-US"/>
              </w:rPr>
              <w:t xml:space="preserve">  </w:t>
            </w:r>
            <w:r w:rsidRPr="00EF0DFF">
              <w:rPr>
                <w:rFonts w:ascii="Times New Roman" w:eastAsia="Times New Roman" w:hAnsi="Times New Roman" w:cs="Times New Roman"/>
                <w:sz w:val="28"/>
                <w:szCs w:val="28"/>
                <w:lang w:bidi="en-US"/>
              </w:rPr>
              <w:t>МБДОУ №34 «Чебурашка»</w:t>
            </w:r>
          </w:p>
          <w:p w14:paraId="531E34E9" w14:textId="77777777" w:rsidR="00C64662" w:rsidRPr="00EF0DFF" w:rsidRDefault="00C64662" w:rsidP="00D807BE">
            <w:pPr>
              <w:spacing w:after="0" w:line="240" w:lineRule="auto"/>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Приказ от</w:t>
            </w:r>
            <w:r w:rsidRPr="00EF0DFF">
              <w:rPr>
                <w:rFonts w:ascii="Times New Roman" w:eastAsia="Times New Roman" w:hAnsi="Times New Roman" w:cs="Times New Roman"/>
                <w:sz w:val="28"/>
                <w:szCs w:val="28"/>
                <w:lang w:bidi="en-US"/>
              </w:rPr>
              <w:tab/>
              <w:t xml:space="preserve">      № ____</w:t>
            </w:r>
          </w:p>
          <w:p w14:paraId="48E0A9FB" w14:textId="77777777" w:rsidR="00C64662" w:rsidRPr="00EF0DFF" w:rsidRDefault="00C64662" w:rsidP="00D807BE">
            <w:pPr>
              <w:spacing w:after="0" w:line="240" w:lineRule="auto"/>
              <w:jc w:val="right"/>
              <w:rPr>
                <w:rFonts w:ascii="Times New Roman" w:eastAsia="Times New Roman" w:hAnsi="Times New Roman" w:cs="Times New Roman"/>
                <w:sz w:val="28"/>
                <w:szCs w:val="28"/>
                <w:lang w:bidi="en-US"/>
              </w:rPr>
            </w:pPr>
            <w:r w:rsidRPr="00EF0DFF">
              <w:rPr>
                <w:rFonts w:ascii="Times New Roman" w:eastAsia="Times New Roman" w:hAnsi="Times New Roman" w:cs="Times New Roman"/>
                <w:i/>
                <w:iCs/>
                <w:sz w:val="28"/>
                <w:szCs w:val="28"/>
                <w:lang w:bidi="en-US"/>
              </w:rPr>
              <w:t xml:space="preserve">                 </w:t>
            </w:r>
            <w:r>
              <w:rPr>
                <w:rFonts w:ascii="Times New Roman" w:eastAsia="Times New Roman" w:hAnsi="Times New Roman" w:cs="Times New Roman"/>
                <w:i/>
                <w:iCs/>
                <w:sz w:val="28"/>
                <w:szCs w:val="28"/>
                <w:lang w:bidi="en-US"/>
              </w:rPr>
              <w:t xml:space="preserve">                    </w:t>
            </w:r>
            <w:proofErr w:type="spellStart"/>
            <w:r w:rsidRPr="00EF0DFF">
              <w:rPr>
                <w:rFonts w:ascii="Times New Roman" w:eastAsia="Times New Roman" w:hAnsi="Times New Roman" w:cs="Times New Roman"/>
                <w:sz w:val="28"/>
                <w:szCs w:val="28"/>
                <w:lang w:bidi="en-US"/>
              </w:rPr>
              <w:t>Галиева</w:t>
            </w:r>
            <w:proofErr w:type="spellEnd"/>
            <w:r w:rsidRPr="00EF0DFF">
              <w:rPr>
                <w:rFonts w:ascii="Times New Roman" w:eastAsia="Times New Roman" w:hAnsi="Times New Roman" w:cs="Times New Roman"/>
                <w:sz w:val="28"/>
                <w:szCs w:val="28"/>
                <w:lang w:bidi="en-US"/>
              </w:rPr>
              <w:t xml:space="preserve"> Л.Р.</w:t>
            </w:r>
          </w:p>
          <w:p w14:paraId="6DE5EC21" w14:textId="77777777" w:rsidR="00C64662" w:rsidRPr="00EF0DFF" w:rsidRDefault="00C64662" w:rsidP="00A5609E">
            <w:pPr>
              <w:spacing w:after="0" w:line="360" w:lineRule="auto"/>
              <w:rPr>
                <w:rFonts w:ascii="Times New Roman" w:eastAsia="Times New Roman" w:hAnsi="Times New Roman" w:cs="Times New Roman"/>
                <w:sz w:val="28"/>
                <w:szCs w:val="28"/>
                <w:lang w:bidi="en-US"/>
              </w:rPr>
            </w:pPr>
            <w:r w:rsidRPr="00EF0DFF">
              <w:rPr>
                <w:rFonts w:ascii="Times New Roman" w:eastAsia="Times New Roman" w:hAnsi="Times New Roman" w:cs="Times New Roman"/>
                <w:sz w:val="28"/>
                <w:szCs w:val="28"/>
                <w:lang w:bidi="en-US"/>
              </w:rPr>
              <w:t xml:space="preserve">                 м.</w:t>
            </w:r>
            <w:r>
              <w:rPr>
                <w:rFonts w:ascii="Times New Roman" w:eastAsia="Times New Roman" w:hAnsi="Times New Roman" w:cs="Times New Roman"/>
                <w:sz w:val="28"/>
                <w:szCs w:val="28"/>
                <w:lang w:bidi="en-US"/>
              </w:rPr>
              <w:t xml:space="preserve"> </w:t>
            </w:r>
            <w:r w:rsidRPr="00EF0DFF">
              <w:rPr>
                <w:rFonts w:ascii="Times New Roman" w:eastAsia="Times New Roman" w:hAnsi="Times New Roman" w:cs="Times New Roman"/>
                <w:sz w:val="28"/>
                <w:szCs w:val="28"/>
                <w:lang w:bidi="en-US"/>
              </w:rPr>
              <w:t>п.</w:t>
            </w:r>
          </w:p>
          <w:p w14:paraId="28A0A80C" w14:textId="77777777" w:rsidR="00C64662" w:rsidRPr="00EF0DFF" w:rsidRDefault="00C64662" w:rsidP="00A5609E">
            <w:pPr>
              <w:spacing w:after="0" w:line="240" w:lineRule="auto"/>
              <w:ind w:firstLine="567"/>
              <w:rPr>
                <w:rFonts w:ascii="Times New Roman" w:eastAsia="Times New Roman" w:hAnsi="Times New Roman" w:cs="Times New Roman"/>
                <w:sz w:val="28"/>
                <w:szCs w:val="28"/>
                <w:lang w:bidi="en-US"/>
              </w:rPr>
            </w:pPr>
          </w:p>
        </w:tc>
      </w:tr>
    </w:tbl>
    <w:p w14:paraId="759B732E" w14:textId="77777777" w:rsidR="00C64662" w:rsidRPr="00446F39" w:rsidRDefault="00C64662" w:rsidP="00C64662">
      <w:pPr>
        <w:spacing w:after="0" w:line="240" w:lineRule="auto"/>
        <w:ind w:firstLine="709"/>
        <w:jc w:val="center"/>
        <w:rPr>
          <w:rFonts w:ascii="Times New Roman" w:eastAsia="Times New Roman" w:hAnsi="Times New Roman" w:cs="Times New Roman"/>
          <w:b/>
          <w:bCs/>
          <w:sz w:val="28"/>
          <w:szCs w:val="28"/>
          <w:lang w:eastAsia="ru-RU"/>
        </w:rPr>
      </w:pPr>
    </w:p>
    <w:p w14:paraId="679EA3D2" w14:textId="77777777" w:rsidR="00C64662" w:rsidRPr="00446F39" w:rsidRDefault="00C64662" w:rsidP="00C64662">
      <w:pPr>
        <w:spacing w:after="0" w:line="240" w:lineRule="auto"/>
        <w:jc w:val="center"/>
        <w:rPr>
          <w:rFonts w:ascii="Times New Roman" w:eastAsia="Times New Roman" w:hAnsi="Times New Roman" w:cs="Times New Roman"/>
          <w:b/>
          <w:bCs/>
          <w:spacing w:val="-4"/>
          <w:sz w:val="28"/>
          <w:szCs w:val="28"/>
          <w:lang w:eastAsia="ru-RU"/>
        </w:rPr>
      </w:pPr>
      <w:r w:rsidRPr="00446F39">
        <w:rPr>
          <w:rFonts w:ascii="Times New Roman" w:eastAsia="Times New Roman" w:hAnsi="Times New Roman" w:cs="Times New Roman"/>
          <w:b/>
          <w:bCs/>
          <w:spacing w:val="-4"/>
          <w:sz w:val="28"/>
          <w:szCs w:val="28"/>
          <w:lang w:eastAsia="ru-RU"/>
        </w:rPr>
        <w:t>ПРАВА И ЛЬГОТЫ,</w:t>
      </w:r>
    </w:p>
    <w:p w14:paraId="4BFF8FB9" w14:textId="77777777" w:rsidR="00C64662" w:rsidRPr="00446F39" w:rsidRDefault="00C64662" w:rsidP="00C64662">
      <w:pPr>
        <w:spacing w:after="0" w:line="240" w:lineRule="auto"/>
        <w:ind w:firstLine="709"/>
        <w:jc w:val="center"/>
        <w:rPr>
          <w:rFonts w:ascii="Times New Roman" w:eastAsia="Times New Roman" w:hAnsi="Times New Roman" w:cs="Times New Roman"/>
          <w:spacing w:val="-4"/>
          <w:sz w:val="12"/>
          <w:szCs w:val="12"/>
          <w:lang w:eastAsia="ru-RU"/>
        </w:rPr>
      </w:pPr>
    </w:p>
    <w:p w14:paraId="26397D48" w14:textId="77777777" w:rsidR="00C64662" w:rsidRPr="00446F39" w:rsidRDefault="00C64662" w:rsidP="00C64662">
      <w:pPr>
        <w:spacing w:after="0" w:line="240" w:lineRule="auto"/>
        <w:jc w:val="center"/>
        <w:rPr>
          <w:rFonts w:ascii="Times New Roman" w:eastAsia="Times New Roman" w:hAnsi="Times New Roman" w:cs="Times New Roman"/>
          <w:b/>
          <w:bCs/>
          <w:spacing w:val="-4"/>
          <w:sz w:val="28"/>
          <w:szCs w:val="28"/>
          <w:lang w:eastAsia="ru-RU"/>
        </w:rPr>
      </w:pPr>
      <w:r w:rsidRPr="00446F39">
        <w:rPr>
          <w:rFonts w:ascii="Times New Roman" w:eastAsia="Times New Roman" w:hAnsi="Times New Roman" w:cs="Times New Roman"/>
          <w:b/>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14:paraId="0687FB2B" w14:textId="77777777" w:rsidR="00C64662" w:rsidRPr="00446F39" w:rsidRDefault="00C64662" w:rsidP="00C64662">
      <w:pPr>
        <w:spacing w:after="0" w:line="240" w:lineRule="auto"/>
        <w:ind w:firstLine="709"/>
        <w:jc w:val="center"/>
        <w:rPr>
          <w:rFonts w:ascii="Times New Roman" w:eastAsia="Times New Roman" w:hAnsi="Times New Roman" w:cs="Times New Roman"/>
          <w:spacing w:val="-4"/>
          <w:sz w:val="28"/>
          <w:szCs w:val="28"/>
          <w:lang w:eastAsia="ru-RU"/>
        </w:rPr>
      </w:pPr>
    </w:p>
    <w:p w14:paraId="29BB4317" w14:textId="77777777" w:rsidR="00C64662" w:rsidRPr="00446F39" w:rsidRDefault="00C64662" w:rsidP="00C64662">
      <w:pPr>
        <w:numPr>
          <w:ilvl w:val="0"/>
          <w:numId w:val="3"/>
        </w:numPr>
        <w:spacing w:after="0" w:line="360" w:lineRule="auto"/>
        <w:ind w:left="0" w:firstLine="709"/>
        <w:jc w:val="both"/>
        <w:rPr>
          <w:rFonts w:ascii="Times New Roman" w:eastAsia="Times New Roman" w:hAnsi="Times New Roman" w:cs="Times New Roman"/>
          <w:b/>
          <w:bCs/>
          <w:spacing w:val="-4"/>
          <w:sz w:val="28"/>
          <w:szCs w:val="28"/>
          <w:lang w:eastAsia="ru-RU"/>
        </w:rPr>
      </w:pPr>
      <w:r w:rsidRPr="00446F39">
        <w:rPr>
          <w:rFonts w:ascii="Times New Roman" w:eastAsia="Times New Roman" w:hAnsi="Times New Roman" w:cs="Times New Roman"/>
          <w:b/>
          <w:bCs/>
          <w:spacing w:val="-4"/>
          <w:sz w:val="28"/>
          <w:szCs w:val="28"/>
          <w:lang w:eastAsia="ru-RU"/>
        </w:rPr>
        <w:t>Права аттестуемых работников</w:t>
      </w:r>
      <w:r w:rsidRPr="00446F39">
        <w:rPr>
          <w:rFonts w:ascii="Times New Roman" w:eastAsia="Times New Roman" w:hAnsi="Times New Roman" w:cs="Times New Roman"/>
          <w:b/>
          <w:bCs/>
          <w:spacing w:val="-4"/>
          <w:sz w:val="28"/>
          <w:szCs w:val="28"/>
          <w:shd w:val="clear" w:color="auto" w:fill="FFFF00"/>
          <w:lang w:eastAsia="ru-RU"/>
        </w:rPr>
        <w:t xml:space="preserve"> </w:t>
      </w:r>
    </w:p>
    <w:p w14:paraId="1009921D" w14:textId="77777777" w:rsidR="00C64662" w:rsidRPr="00446F39" w:rsidRDefault="00C64662" w:rsidP="00C64662">
      <w:pPr>
        <w:spacing w:after="0" w:line="360" w:lineRule="auto"/>
        <w:ind w:firstLine="709"/>
        <w:jc w:val="both"/>
        <w:rPr>
          <w:rFonts w:ascii="Times New Roman" w:eastAsia="Times New Roman" w:hAnsi="Times New Roman" w:cs="Times New Roman"/>
          <w:b/>
          <w:bCs/>
          <w:spacing w:val="-4"/>
          <w:sz w:val="12"/>
          <w:szCs w:val="12"/>
          <w:lang w:eastAsia="ru-RU"/>
        </w:rPr>
      </w:pPr>
    </w:p>
    <w:p w14:paraId="5A372452" w14:textId="77777777" w:rsidR="00C64662" w:rsidRPr="00446F39" w:rsidRDefault="00C64662" w:rsidP="00C64662">
      <w:pPr>
        <w:spacing w:after="0" w:line="360" w:lineRule="auto"/>
        <w:ind w:firstLine="709"/>
        <w:jc w:val="both"/>
        <w:rPr>
          <w:rFonts w:ascii="Times New Roman" w:eastAsia="Times New Roman" w:hAnsi="Times New Roman" w:cs="Times New Roman"/>
          <w:bCs/>
          <w:spacing w:val="-4"/>
          <w:sz w:val="28"/>
          <w:szCs w:val="28"/>
          <w:lang w:eastAsia="ru-RU"/>
        </w:rPr>
      </w:pPr>
      <w:r w:rsidRPr="00446F39">
        <w:rPr>
          <w:rFonts w:ascii="Times New Roman" w:eastAsia="Times New Roman" w:hAnsi="Times New Roman" w:cs="Times New Roman"/>
          <w:bCs/>
          <w:spacing w:val="-4"/>
          <w:sz w:val="28"/>
          <w:szCs w:val="28"/>
          <w:lang w:eastAsia="ru-RU"/>
        </w:rPr>
        <w:t xml:space="preserve"> Педагогический работник имеет право:</w:t>
      </w:r>
    </w:p>
    <w:p w14:paraId="10794A10" w14:textId="77777777" w:rsidR="00C64662" w:rsidRPr="00446F39" w:rsidRDefault="00C64662" w:rsidP="00C64662">
      <w:pPr>
        <w:spacing w:after="0" w:line="360" w:lineRule="auto"/>
        <w:ind w:firstLine="709"/>
        <w:jc w:val="both"/>
        <w:rPr>
          <w:rFonts w:ascii="Times New Roman" w:eastAsia="Times New Roman" w:hAnsi="Times New Roman" w:cs="Times New Roman"/>
          <w:bCs/>
          <w:spacing w:val="-4"/>
          <w:sz w:val="12"/>
          <w:szCs w:val="12"/>
          <w:lang w:eastAsia="ru-RU"/>
        </w:rPr>
      </w:pPr>
    </w:p>
    <w:p w14:paraId="181B0D59" w14:textId="77777777"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spacing w:val="-4"/>
          <w:sz w:val="28"/>
          <w:szCs w:val="28"/>
          <w:lang w:eastAsia="ru-RU"/>
        </w:rPr>
      </w:pPr>
      <w:r w:rsidRPr="00446F39">
        <w:rPr>
          <w:rFonts w:ascii="Times New Roman" w:eastAsia="Calibri" w:hAnsi="Times New Roman" w:cs="Times New Roman"/>
          <w:spacing w:val="-4"/>
          <w:sz w:val="28"/>
          <w:szCs w:val="28"/>
          <w:lang w:eastAsia="ru-RU"/>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0DBD863" w14:textId="77777777"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spacing w:val="-4"/>
          <w:sz w:val="28"/>
          <w:szCs w:val="28"/>
          <w:lang w:eastAsia="ru-RU"/>
        </w:rPr>
      </w:pPr>
      <w:r w:rsidRPr="00446F39">
        <w:rPr>
          <w:rFonts w:ascii="Times New Roman" w:eastAsia="Calibri" w:hAnsi="Times New Roman" w:cs="Times New Roman"/>
          <w:spacing w:val="-4"/>
          <w:sz w:val="28"/>
          <w:szCs w:val="28"/>
          <w:lang w:eastAsia="ru-RU"/>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D092B9F" w14:textId="77777777"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spacing w:val="-4"/>
          <w:sz w:val="28"/>
          <w:szCs w:val="28"/>
          <w:lang w:eastAsia="ru-RU"/>
        </w:rPr>
      </w:pPr>
      <w:r w:rsidRPr="00446F39">
        <w:rPr>
          <w:rFonts w:ascii="Times New Roman" w:eastAsia="Calibri" w:hAnsi="Times New Roman" w:cs="Times New Roman"/>
          <w:spacing w:val="-4"/>
          <w:sz w:val="28"/>
          <w:szCs w:val="28"/>
          <w:lang w:eastAsia="ru-RU"/>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w:t>
      </w:r>
      <w:r w:rsidRPr="00446F39">
        <w:rPr>
          <w:rFonts w:ascii="Times New Roman" w:eastAsia="Calibri" w:hAnsi="Times New Roman" w:cs="Times New Roman"/>
          <w:spacing w:val="-4"/>
          <w:sz w:val="28"/>
          <w:szCs w:val="28"/>
          <w:lang w:eastAsia="ru-RU"/>
        </w:rPr>
        <w:lastRenderedPageBreak/>
        <w:t>(деятельности)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3DB74EA" w14:textId="77777777"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bCs/>
          <w:spacing w:val="-4"/>
          <w:sz w:val="28"/>
          <w:szCs w:val="28"/>
          <w:lang w:eastAsia="ru-RU"/>
        </w:rPr>
      </w:pPr>
      <w:r w:rsidRPr="00446F39">
        <w:rPr>
          <w:rFonts w:ascii="Times New Roman" w:eastAsia="Calibri" w:hAnsi="Times New Roman" w:cs="Times New Roman"/>
          <w:bCs/>
          <w:spacing w:val="-4"/>
          <w:sz w:val="28"/>
          <w:szCs w:val="28"/>
          <w:lang w:eastAsia="ru-RU"/>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6520FC1D" w14:textId="77777777"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bCs/>
          <w:spacing w:val="-4"/>
          <w:sz w:val="28"/>
          <w:szCs w:val="28"/>
          <w:lang w:eastAsia="ru-RU"/>
        </w:rPr>
      </w:pPr>
      <w:r w:rsidRPr="00446F39">
        <w:rPr>
          <w:rFonts w:ascii="Times New Roman" w:eastAsia="Calibri" w:hAnsi="Times New Roman" w:cs="Times New Roman"/>
          <w:bCs/>
          <w:spacing w:val="-4"/>
          <w:sz w:val="28"/>
          <w:szCs w:val="28"/>
          <w:lang w:eastAsia="ru-RU"/>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D74CCD6" w14:textId="77777777"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bCs/>
          <w:spacing w:val="-4"/>
          <w:sz w:val="28"/>
          <w:szCs w:val="28"/>
          <w:lang w:eastAsia="ru-RU"/>
        </w:rPr>
      </w:pPr>
      <w:r w:rsidRPr="00446F39">
        <w:rPr>
          <w:rFonts w:ascii="Times New Roman" w:eastAsia="Calibri" w:hAnsi="Times New Roman" w:cs="Times New Roman"/>
          <w:spacing w:val="-4"/>
          <w:sz w:val="28"/>
          <w:szCs w:val="28"/>
          <w:lang w:eastAsia="ru-RU"/>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44E30196" w14:textId="77777777"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bCs/>
          <w:spacing w:val="-4"/>
          <w:sz w:val="28"/>
          <w:szCs w:val="28"/>
          <w:lang w:eastAsia="ru-RU"/>
        </w:rPr>
      </w:pPr>
      <w:r w:rsidRPr="00446F39">
        <w:rPr>
          <w:rFonts w:ascii="Times New Roman" w:eastAsia="Calibri" w:hAnsi="Times New Roman" w:cs="Times New Roman"/>
          <w:bCs/>
          <w:spacing w:val="-4"/>
          <w:sz w:val="28"/>
          <w:szCs w:val="28"/>
          <w:lang w:eastAsia="ru-RU"/>
        </w:rPr>
        <w:t xml:space="preserve">обжаловать результаты аттестации в соответствии с законодательством Российской Федерации; </w:t>
      </w:r>
    </w:p>
    <w:p w14:paraId="53C0BB25" w14:textId="77777777"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bCs/>
          <w:spacing w:val="-4"/>
          <w:sz w:val="28"/>
          <w:szCs w:val="28"/>
          <w:lang w:eastAsia="ru-RU"/>
        </w:rPr>
      </w:pPr>
      <w:r w:rsidRPr="00446F39">
        <w:rPr>
          <w:rFonts w:ascii="Times New Roman" w:eastAsia="Calibri" w:hAnsi="Times New Roman" w:cs="Times New Roman"/>
          <w:bCs/>
          <w:spacing w:val="-4"/>
          <w:sz w:val="28"/>
          <w:szCs w:val="28"/>
          <w:lang w:eastAsia="ru-RU"/>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23D86A9C" w14:textId="77777777"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spacing w:val="-4"/>
          <w:sz w:val="28"/>
          <w:szCs w:val="28"/>
          <w:lang w:eastAsia="ru-RU"/>
        </w:rPr>
      </w:pPr>
      <w:r w:rsidRPr="00446F39">
        <w:rPr>
          <w:rFonts w:ascii="Times New Roman" w:eastAsia="Calibri" w:hAnsi="Times New Roman" w:cs="Times New Roman"/>
          <w:spacing w:val="-4"/>
          <w:sz w:val="28"/>
          <w:szCs w:val="28"/>
          <w:lang w:eastAsia="ru-RU"/>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07EB94A" w14:textId="19B1CB78"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spacing w:val="-4"/>
          <w:sz w:val="28"/>
          <w:szCs w:val="28"/>
          <w:lang w:eastAsia="ru-RU"/>
        </w:rPr>
      </w:pPr>
      <w:bookmarkStart w:id="24" w:name="sub_1029"/>
      <w:r w:rsidRPr="00446F39">
        <w:rPr>
          <w:rFonts w:ascii="Times New Roman" w:eastAsia="Calibri" w:hAnsi="Times New Roman" w:cs="Times New Roman"/>
          <w:spacing w:val="-4"/>
          <w:sz w:val="28"/>
          <w:szCs w:val="28"/>
          <w:lang w:eastAsia="ru-RU"/>
        </w:rPr>
        <w:lastRenderedPageBreak/>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89724D2" w14:textId="77777777" w:rsidR="00C64662" w:rsidRPr="00446F39" w:rsidRDefault="00C64662" w:rsidP="0043178D">
      <w:pPr>
        <w:numPr>
          <w:ilvl w:val="0"/>
          <w:numId w:val="42"/>
        </w:numPr>
        <w:spacing w:after="0" w:line="360" w:lineRule="auto"/>
        <w:ind w:left="709"/>
        <w:contextualSpacing/>
        <w:jc w:val="both"/>
        <w:rPr>
          <w:rFonts w:ascii="Times New Roman" w:eastAsia="Calibri" w:hAnsi="Times New Roman" w:cs="Times New Roman"/>
          <w:spacing w:val="-4"/>
          <w:sz w:val="28"/>
          <w:szCs w:val="28"/>
          <w:lang w:eastAsia="ru-RU"/>
        </w:rPr>
      </w:pPr>
      <w:r w:rsidRPr="00446F39">
        <w:rPr>
          <w:rFonts w:ascii="Times New Roman" w:eastAsia="Calibri" w:hAnsi="Times New Roman" w:cs="Times New Roman"/>
          <w:spacing w:val="-4"/>
          <w:sz w:val="28"/>
          <w:szCs w:val="28"/>
          <w:lang w:eastAsia="ru-RU"/>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4"/>
    <w:p w14:paraId="396C7D6E" w14:textId="77777777" w:rsidR="00C64662" w:rsidRPr="00446F39" w:rsidRDefault="00C64662" w:rsidP="00C64662">
      <w:pPr>
        <w:tabs>
          <w:tab w:val="num" w:pos="240"/>
        </w:tabs>
        <w:spacing w:after="0" w:line="360" w:lineRule="auto"/>
        <w:ind w:firstLine="709"/>
        <w:jc w:val="center"/>
        <w:rPr>
          <w:rFonts w:ascii="Times New Roman" w:eastAsia="Times New Roman" w:hAnsi="Times New Roman" w:cs="Times New Roman"/>
          <w:b/>
          <w:spacing w:val="-4"/>
          <w:sz w:val="28"/>
          <w:szCs w:val="28"/>
          <w:lang w:eastAsia="ru-RU"/>
        </w:rPr>
      </w:pPr>
      <w:r w:rsidRPr="00446F39">
        <w:rPr>
          <w:rFonts w:ascii="Times New Roman" w:eastAsia="Times New Roman" w:hAnsi="Times New Roman" w:cs="Times New Roman"/>
          <w:b/>
          <w:spacing w:val="-4"/>
          <w:sz w:val="28"/>
          <w:szCs w:val="28"/>
          <w:lang w:eastAsia="ru-RU"/>
        </w:rPr>
        <w:t>II. Льготы по установлению уровня оплаты труда работника</w:t>
      </w:r>
    </w:p>
    <w:p w14:paraId="1214C971" w14:textId="77777777" w:rsidR="00C64662" w:rsidRPr="00446F39" w:rsidRDefault="00C64662" w:rsidP="00C64662">
      <w:pPr>
        <w:tabs>
          <w:tab w:val="num" w:pos="240"/>
        </w:tabs>
        <w:spacing w:after="0" w:line="360" w:lineRule="auto"/>
        <w:ind w:firstLine="709"/>
        <w:jc w:val="center"/>
        <w:rPr>
          <w:rFonts w:ascii="Times New Roman" w:eastAsia="Times New Roman" w:hAnsi="Times New Roman" w:cs="Times New Roman"/>
          <w:b/>
          <w:spacing w:val="-4"/>
          <w:sz w:val="28"/>
          <w:szCs w:val="28"/>
          <w:lang w:eastAsia="ru-RU"/>
        </w:rPr>
      </w:pPr>
      <w:r w:rsidRPr="00446F39">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14:paraId="4280BDC8" w14:textId="77777777" w:rsidR="00C64662" w:rsidRPr="00446F39" w:rsidRDefault="00C64662" w:rsidP="00C64662">
      <w:pPr>
        <w:tabs>
          <w:tab w:val="num" w:pos="240"/>
        </w:tabs>
        <w:spacing w:after="0" w:line="360" w:lineRule="auto"/>
        <w:ind w:firstLine="709"/>
        <w:jc w:val="center"/>
        <w:rPr>
          <w:rFonts w:ascii="Times New Roman" w:eastAsia="Times New Roman" w:hAnsi="Times New Roman" w:cs="Times New Roman"/>
          <w:b/>
          <w:spacing w:val="-4"/>
          <w:sz w:val="12"/>
          <w:szCs w:val="12"/>
          <w:lang w:eastAsia="ru-RU"/>
        </w:rPr>
      </w:pPr>
      <w:r w:rsidRPr="00446F39">
        <w:rPr>
          <w:rFonts w:ascii="Times New Roman" w:eastAsia="Times New Roman" w:hAnsi="Times New Roman" w:cs="Times New Roman"/>
          <w:b/>
          <w:spacing w:val="-4"/>
          <w:sz w:val="28"/>
          <w:szCs w:val="28"/>
          <w:lang w:eastAsia="ru-RU"/>
        </w:rPr>
        <w:t xml:space="preserve"> </w:t>
      </w:r>
    </w:p>
    <w:p w14:paraId="5FFD714E" w14:textId="77777777" w:rsidR="00C64662" w:rsidRPr="00446F39" w:rsidRDefault="00C64662" w:rsidP="00C64662">
      <w:pPr>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46F39">
        <w:rPr>
          <w:rFonts w:ascii="Times New Roman" w:eastAsia="Times New Roman" w:hAnsi="Times New Roman" w:cs="Times New Roman"/>
          <w:sz w:val="24"/>
          <w:szCs w:val="24"/>
          <w:lang w:eastAsia="ru-RU"/>
        </w:rPr>
        <w:t xml:space="preserve"> «</w:t>
      </w:r>
      <w:r w:rsidRPr="00446F39">
        <w:rPr>
          <w:rFonts w:ascii="Times New Roman" w:eastAsia="Times New Roman" w:hAnsi="Times New Roman" w:cs="Times New Roman"/>
          <w:spacing w:val="-4"/>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8F09A66" w14:textId="77777777" w:rsidR="00C64662" w:rsidRPr="00446F39" w:rsidRDefault="00C64662" w:rsidP="00C64662">
      <w:pPr>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1600575" w14:textId="77777777" w:rsidR="00C64662" w:rsidRPr="00446F39" w:rsidRDefault="00C64662" w:rsidP="00C64662">
      <w:pPr>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14:paraId="3BBE4181" w14:textId="77777777" w:rsidR="00C64662" w:rsidRPr="00446F39" w:rsidRDefault="00C64662" w:rsidP="00C64662">
      <w:pPr>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CE3D034" w14:textId="77777777" w:rsidR="00C64662" w:rsidRPr="00446F39" w:rsidRDefault="00C64662" w:rsidP="00C64662">
      <w:pPr>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AB7024E" w14:textId="77777777" w:rsidR="00C64662" w:rsidRPr="00446F39" w:rsidRDefault="00C64662" w:rsidP="00C64662">
      <w:pPr>
        <w:tabs>
          <w:tab w:val="num" w:pos="240"/>
        </w:tabs>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103"/>
      </w:tblGrid>
      <w:tr w:rsidR="00C64662" w:rsidRPr="00446F39" w14:paraId="0B7582CB"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79E032A3" w14:textId="77777777" w:rsidR="00C64662" w:rsidRPr="00446F39" w:rsidRDefault="00C64662" w:rsidP="00A5609E">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446F39">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103" w:type="dxa"/>
            <w:tcBorders>
              <w:top w:val="single" w:sz="4" w:space="0" w:color="auto"/>
              <w:left w:val="single" w:sz="4" w:space="0" w:color="auto"/>
              <w:bottom w:val="single" w:sz="4" w:space="0" w:color="auto"/>
              <w:right w:val="single" w:sz="4" w:space="0" w:color="auto"/>
            </w:tcBorders>
            <w:hideMark/>
          </w:tcPr>
          <w:p w14:paraId="2903A249" w14:textId="77777777" w:rsidR="00C64662" w:rsidRPr="00446F39" w:rsidRDefault="00C64662" w:rsidP="00A5609E">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446F39">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C64662" w:rsidRPr="00446F39" w14:paraId="3D8B982B" w14:textId="77777777" w:rsidTr="00A5609E">
        <w:trPr>
          <w:trHeight w:val="4964"/>
        </w:trPr>
        <w:tc>
          <w:tcPr>
            <w:tcW w:w="4815" w:type="dxa"/>
            <w:tcBorders>
              <w:top w:val="single" w:sz="4" w:space="0" w:color="auto"/>
              <w:left w:val="single" w:sz="4" w:space="0" w:color="auto"/>
              <w:bottom w:val="single" w:sz="4" w:space="0" w:color="auto"/>
              <w:right w:val="single" w:sz="4" w:space="0" w:color="auto"/>
            </w:tcBorders>
          </w:tcPr>
          <w:p w14:paraId="36276908"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преподаватель</w:t>
            </w:r>
          </w:p>
        </w:tc>
        <w:tc>
          <w:tcPr>
            <w:tcW w:w="5103" w:type="dxa"/>
            <w:tcBorders>
              <w:top w:val="single" w:sz="4" w:space="0" w:color="auto"/>
              <w:left w:val="single" w:sz="4" w:space="0" w:color="auto"/>
              <w:bottom w:val="single" w:sz="4" w:space="0" w:color="auto"/>
              <w:right w:val="single" w:sz="4" w:space="0" w:color="auto"/>
            </w:tcBorders>
            <w:hideMark/>
          </w:tcPr>
          <w:p w14:paraId="20F53618"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A28F68E"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жизнедеятельности»);</w:t>
            </w:r>
          </w:p>
          <w:p w14:paraId="10879C80"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C64662" w:rsidRPr="00446F39" w14:paraId="441188BA" w14:textId="77777777" w:rsidTr="00A5609E">
        <w:trPr>
          <w:trHeight w:val="3957"/>
        </w:trPr>
        <w:tc>
          <w:tcPr>
            <w:tcW w:w="4815" w:type="dxa"/>
            <w:tcBorders>
              <w:top w:val="single" w:sz="4" w:space="0" w:color="auto"/>
              <w:left w:val="single" w:sz="4" w:space="0" w:color="auto"/>
              <w:bottom w:val="single" w:sz="4" w:space="0" w:color="auto"/>
              <w:right w:val="single" w:sz="4" w:space="0" w:color="auto"/>
            </w:tcBorders>
          </w:tcPr>
          <w:p w14:paraId="2F596FE8"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lastRenderedPageBreak/>
              <w:t>Преподаватель – организатор основ безопасности жизнедеятельности, допризывной подготовки</w:t>
            </w:r>
          </w:p>
        </w:tc>
        <w:tc>
          <w:tcPr>
            <w:tcW w:w="5103" w:type="dxa"/>
            <w:tcBorders>
              <w:top w:val="single" w:sz="4" w:space="0" w:color="auto"/>
              <w:left w:val="single" w:sz="4" w:space="0" w:color="auto"/>
              <w:bottom w:val="single" w:sz="4" w:space="0" w:color="auto"/>
              <w:right w:val="single" w:sz="4" w:space="0" w:color="auto"/>
            </w:tcBorders>
            <w:hideMark/>
          </w:tcPr>
          <w:p w14:paraId="1526D94C"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E6AED10"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14:paraId="371537FC"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C64662" w:rsidRPr="00446F39" w14:paraId="685C1D5C" w14:textId="77777777" w:rsidTr="00A5609E">
        <w:tc>
          <w:tcPr>
            <w:tcW w:w="4815" w:type="dxa"/>
            <w:tcBorders>
              <w:top w:val="single" w:sz="4" w:space="0" w:color="auto"/>
              <w:left w:val="single" w:sz="4" w:space="0" w:color="auto"/>
              <w:bottom w:val="single" w:sz="4" w:space="0" w:color="auto"/>
              <w:right w:val="single" w:sz="4" w:space="0" w:color="auto"/>
            </w:tcBorders>
          </w:tcPr>
          <w:p w14:paraId="6FB71AAA"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E86D674"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14:paraId="75DE1327"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103" w:type="dxa"/>
            <w:tcBorders>
              <w:top w:val="single" w:sz="4" w:space="0" w:color="auto"/>
              <w:left w:val="single" w:sz="4" w:space="0" w:color="auto"/>
              <w:bottom w:val="single" w:sz="4" w:space="0" w:color="auto"/>
              <w:right w:val="single" w:sz="4" w:space="0" w:color="auto"/>
            </w:tcBorders>
          </w:tcPr>
          <w:p w14:paraId="6391B866"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Преподаватель-организатор основ безопасности жизнедеятельности, допризывной подготовки</w:t>
            </w:r>
          </w:p>
        </w:tc>
      </w:tr>
      <w:tr w:rsidR="00C64662" w:rsidRPr="00446F39" w14:paraId="2FDB2759"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30DF3960"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Руководитель физического воспитания</w:t>
            </w:r>
          </w:p>
        </w:tc>
        <w:tc>
          <w:tcPr>
            <w:tcW w:w="5103" w:type="dxa"/>
            <w:tcBorders>
              <w:top w:val="single" w:sz="4" w:space="0" w:color="auto"/>
              <w:left w:val="single" w:sz="4" w:space="0" w:color="auto"/>
              <w:bottom w:val="single" w:sz="4" w:space="0" w:color="auto"/>
              <w:right w:val="single" w:sz="4" w:space="0" w:color="auto"/>
            </w:tcBorders>
            <w:hideMark/>
          </w:tcPr>
          <w:p w14:paraId="7EA8E160"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64662" w:rsidRPr="00446F39" w14:paraId="16EADFA9" w14:textId="77777777" w:rsidTr="00A5609E">
        <w:trPr>
          <w:trHeight w:val="1704"/>
        </w:trPr>
        <w:tc>
          <w:tcPr>
            <w:tcW w:w="4815" w:type="dxa"/>
            <w:tcBorders>
              <w:top w:val="single" w:sz="4" w:space="0" w:color="auto"/>
              <w:left w:val="single" w:sz="4" w:space="0" w:color="auto"/>
              <w:bottom w:val="single" w:sz="4" w:space="0" w:color="auto"/>
              <w:right w:val="single" w:sz="4" w:space="0" w:color="auto"/>
            </w:tcBorders>
          </w:tcPr>
          <w:p w14:paraId="05814466"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Мастер производственного обучения</w:t>
            </w:r>
          </w:p>
        </w:tc>
        <w:tc>
          <w:tcPr>
            <w:tcW w:w="5103" w:type="dxa"/>
            <w:tcBorders>
              <w:top w:val="single" w:sz="4" w:space="0" w:color="auto"/>
              <w:left w:val="single" w:sz="4" w:space="0" w:color="auto"/>
              <w:bottom w:val="single" w:sz="4" w:space="0" w:color="auto"/>
              <w:right w:val="single" w:sz="4" w:space="0" w:color="auto"/>
            </w:tcBorders>
            <w:hideMark/>
          </w:tcPr>
          <w:p w14:paraId="4B299FF9"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64662" w:rsidRPr="00446F39" w14:paraId="1F8A392F"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4B9325D1"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трудового обучения (технологии)</w:t>
            </w:r>
          </w:p>
        </w:tc>
        <w:tc>
          <w:tcPr>
            <w:tcW w:w="5103" w:type="dxa"/>
            <w:tcBorders>
              <w:top w:val="single" w:sz="4" w:space="0" w:color="auto"/>
              <w:left w:val="single" w:sz="4" w:space="0" w:color="auto"/>
              <w:bottom w:val="single" w:sz="4" w:space="0" w:color="auto"/>
              <w:right w:val="single" w:sz="4" w:space="0" w:color="auto"/>
            </w:tcBorders>
            <w:hideMark/>
          </w:tcPr>
          <w:p w14:paraId="671EB171"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C64662" w:rsidRPr="00446F39" w14:paraId="7162C203" w14:textId="77777777" w:rsidTr="00A5609E">
        <w:trPr>
          <w:trHeight w:val="4953"/>
        </w:trPr>
        <w:tc>
          <w:tcPr>
            <w:tcW w:w="4815" w:type="dxa"/>
            <w:tcBorders>
              <w:top w:val="single" w:sz="4" w:space="0" w:color="auto"/>
              <w:left w:val="single" w:sz="4" w:space="0" w:color="auto"/>
              <w:bottom w:val="single" w:sz="4" w:space="0" w:color="auto"/>
              <w:right w:val="single" w:sz="4" w:space="0" w:color="auto"/>
            </w:tcBorders>
          </w:tcPr>
          <w:p w14:paraId="14C08097"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lastRenderedPageBreak/>
              <w:t>Учитель - дефектолог, учитель-логопед, педагог-психолог</w:t>
            </w:r>
          </w:p>
        </w:tc>
        <w:tc>
          <w:tcPr>
            <w:tcW w:w="5103" w:type="dxa"/>
            <w:tcBorders>
              <w:top w:val="single" w:sz="4" w:space="0" w:color="auto"/>
              <w:left w:val="single" w:sz="4" w:space="0" w:color="auto"/>
              <w:bottom w:val="single" w:sz="4" w:space="0" w:color="auto"/>
              <w:right w:val="single" w:sz="4" w:space="0" w:color="auto"/>
            </w:tcBorders>
            <w:hideMark/>
          </w:tcPr>
          <w:p w14:paraId="3811E365"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14D588F"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F4B28A3"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педагог-психолог</w:t>
            </w:r>
          </w:p>
        </w:tc>
      </w:tr>
      <w:tr w:rsidR="00C64662" w:rsidRPr="00446F39" w14:paraId="5189B3AB" w14:textId="77777777" w:rsidTr="00A5609E">
        <w:trPr>
          <w:trHeight w:val="1693"/>
        </w:trPr>
        <w:tc>
          <w:tcPr>
            <w:tcW w:w="4815" w:type="dxa"/>
            <w:tcBorders>
              <w:top w:val="single" w:sz="4" w:space="0" w:color="auto"/>
              <w:left w:val="single" w:sz="4" w:space="0" w:color="auto"/>
              <w:bottom w:val="single" w:sz="4" w:space="0" w:color="auto"/>
              <w:right w:val="single" w:sz="4" w:space="0" w:color="auto"/>
            </w:tcBorders>
            <w:hideMark/>
          </w:tcPr>
          <w:p w14:paraId="74B9F442"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103" w:type="dxa"/>
            <w:tcBorders>
              <w:top w:val="single" w:sz="4" w:space="0" w:color="auto"/>
              <w:left w:val="single" w:sz="4" w:space="0" w:color="auto"/>
              <w:bottom w:val="single" w:sz="4" w:space="0" w:color="auto"/>
              <w:right w:val="single" w:sz="4" w:space="0" w:color="auto"/>
            </w:tcBorders>
            <w:hideMark/>
          </w:tcPr>
          <w:p w14:paraId="1CDC7BE5"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C64662" w:rsidRPr="00446F39" w14:paraId="1C2C55F1" w14:textId="77777777" w:rsidTr="00A5609E">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ABE78CB"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103" w:type="dxa"/>
            <w:tcBorders>
              <w:top w:val="single" w:sz="4" w:space="0" w:color="auto"/>
              <w:left w:val="single" w:sz="4" w:space="0" w:color="auto"/>
              <w:bottom w:val="single" w:sz="4" w:space="0" w:color="auto"/>
              <w:right w:val="single" w:sz="4" w:space="0" w:color="auto"/>
            </w:tcBorders>
            <w:hideMark/>
          </w:tcPr>
          <w:p w14:paraId="682CDD22"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C64662" w:rsidRPr="00446F39" w14:paraId="20178419" w14:textId="77777777" w:rsidTr="00A5609E">
        <w:trPr>
          <w:trHeight w:val="1128"/>
        </w:trPr>
        <w:tc>
          <w:tcPr>
            <w:tcW w:w="4815" w:type="dxa"/>
            <w:tcBorders>
              <w:top w:val="single" w:sz="4" w:space="0" w:color="auto"/>
              <w:left w:val="single" w:sz="4" w:space="0" w:color="auto"/>
              <w:bottom w:val="single" w:sz="4" w:space="0" w:color="auto"/>
              <w:right w:val="single" w:sz="4" w:space="0" w:color="auto"/>
            </w:tcBorders>
            <w:hideMark/>
          </w:tcPr>
          <w:p w14:paraId="6BE9CA4D"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103" w:type="dxa"/>
            <w:tcBorders>
              <w:top w:val="single" w:sz="4" w:space="0" w:color="auto"/>
              <w:left w:val="single" w:sz="4" w:space="0" w:color="auto"/>
              <w:bottom w:val="single" w:sz="4" w:space="0" w:color="auto"/>
              <w:right w:val="single" w:sz="4" w:space="0" w:color="auto"/>
            </w:tcBorders>
            <w:hideMark/>
          </w:tcPr>
          <w:p w14:paraId="0302DE51"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C64662" w:rsidRPr="00446F39" w14:paraId="56ACAFE0" w14:textId="77777777" w:rsidTr="00A5609E">
        <w:trPr>
          <w:trHeight w:val="1439"/>
        </w:trPr>
        <w:tc>
          <w:tcPr>
            <w:tcW w:w="4815" w:type="dxa"/>
            <w:tcBorders>
              <w:top w:val="single" w:sz="4" w:space="0" w:color="auto"/>
              <w:left w:val="single" w:sz="4" w:space="0" w:color="auto"/>
              <w:bottom w:val="single" w:sz="4" w:space="0" w:color="auto"/>
              <w:right w:val="single" w:sz="4" w:space="0" w:color="auto"/>
            </w:tcBorders>
          </w:tcPr>
          <w:p w14:paraId="41336F2D"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c>
          <w:tcPr>
            <w:tcW w:w="5103" w:type="dxa"/>
            <w:tcBorders>
              <w:top w:val="single" w:sz="4" w:space="0" w:color="auto"/>
              <w:left w:val="single" w:sz="4" w:space="0" w:color="auto"/>
              <w:bottom w:val="single" w:sz="4" w:space="0" w:color="auto"/>
              <w:right w:val="single" w:sz="4" w:space="0" w:color="auto"/>
            </w:tcBorders>
            <w:hideMark/>
          </w:tcPr>
          <w:p w14:paraId="6D3CF5C0"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C64662" w:rsidRPr="00446F39" w14:paraId="29B81A88" w14:textId="77777777" w:rsidTr="00A5609E">
        <w:trPr>
          <w:trHeight w:val="840"/>
        </w:trPr>
        <w:tc>
          <w:tcPr>
            <w:tcW w:w="4815" w:type="dxa"/>
            <w:tcBorders>
              <w:top w:val="single" w:sz="4" w:space="0" w:color="auto"/>
              <w:left w:val="single" w:sz="4" w:space="0" w:color="auto"/>
              <w:bottom w:val="single" w:sz="4" w:space="0" w:color="auto"/>
              <w:right w:val="single" w:sz="4" w:space="0" w:color="auto"/>
            </w:tcBorders>
            <w:hideMark/>
          </w:tcPr>
          <w:p w14:paraId="39E3F838"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103" w:type="dxa"/>
            <w:tcBorders>
              <w:top w:val="single" w:sz="4" w:space="0" w:color="auto"/>
              <w:left w:val="single" w:sz="4" w:space="0" w:color="auto"/>
              <w:bottom w:val="single" w:sz="4" w:space="0" w:color="auto"/>
              <w:right w:val="single" w:sz="4" w:space="0" w:color="auto"/>
            </w:tcBorders>
            <w:hideMark/>
          </w:tcPr>
          <w:p w14:paraId="79B65FFF"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xml:space="preserve">Учитель того же предмета </w:t>
            </w:r>
          </w:p>
          <w:p w14:paraId="648DA9CD"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в общеобразовательной организации</w:t>
            </w:r>
          </w:p>
        </w:tc>
      </w:tr>
      <w:tr w:rsidR="00C64662" w:rsidRPr="00446F39" w14:paraId="7151CE96" w14:textId="77777777" w:rsidTr="00A5609E">
        <w:trPr>
          <w:trHeight w:val="1121"/>
        </w:trPr>
        <w:tc>
          <w:tcPr>
            <w:tcW w:w="4815" w:type="dxa"/>
            <w:tcBorders>
              <w:top w:val="single" w:sz="4" w:space="0" w:color="auto"/>
              <w:left w:val="single" w:sz="4" w:space="0" w:color="auto"/>
              <w:bottom w:val="single" w:sz="4" w:space="0" w:color="auto"/>
              <w:right w:val="single" w:sz="4" w:space="0" w:color="auto"/>
            </w:tcBorders>
            <w:hideMark/>
          </w:tcPr>
          <w:p w14:paraId="16DE8CF4"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общеобразовательной организации</w:t>
            </w:r>
          </w:p>
        </w:tc>
        <w:tc>
          <w:tcPr>
            <w:tcW w:w="5103" w:type="dxa"/>
            <w:tcBorders>
              <w:top w:val="single" w:sz="4" w:space="0" w:color="auto"/>
              <w:left w:val="single" w:sz="4" w:space="0" w:color="auto"/>
              <w:bottom w:val="single" w:sz="4" w:space="0" w:color="auto"/>
              <w:right w:val="single" w:sz="4" w:space="0" w:color="auto"/>
            </w:tcBorders>
            <w:hideMark/>
          </w:tcPr>
          <w:p w14:paraId="72D2334C"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xml:space="preserve">Преподаватель того же предмета </w:t>
            </w:r>
          </w:p>
          <w:p w14:paraId="0506CF77"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C64662" w:rsidRPr="00446F39" w14:paraId="58BF00F9" w14:textId="77777777" w:rsidTr="00A5609E">
        <w:trPr>
          <w:trHeight w:val="413"/>
        </w:trPr>
        <w:tc>
          <w:tcPr>
            <w:tcW w:w="4815" w:type="dxa"/>
            <w:tcBorders>
              <w:top w:val="single" w:sz="4" w:space="0" w:color="auto"/>
              <w:left w:val="single" w:sz="4" w:space="0" w:color="auto"/>
              <w:bottom w:val="single" w:sz="4" w:space="0" w:color="auto"/>
              <w:right w:val="single" w:sz="4" w:space="0" w:color="auto"/>
            </w:tcBorders>
            <w:hideMark/>
          </w:tcPr>
          <w:p w14:paraId="6A6F3FD5"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Воспитатель</w:t>
            </w:r>
          </w:p>
        </w:tc>
        <w:tc>
          <w:tcPr>
            <w:tcW w:w="5103" w:type="dxa"/>
            <w:tcBorders>
              <w:top w:val="single" w:sz="4" w:space="0" w:color="auto"/>
              <w:left w:val="single" w:sz="4" w:space="0" w:color="auto"/>
              <w:bottom w:val="single" w:sz="4" w:space="0" w:color="auto"/>
              <w:right w:val="single" w:sz="4" w:space="0" w:color="auto"/>
            </w:tcBorders>
            <w:hideMark/>
          </w:tcPr>
          <w:p w14:paraId="48F0CB95"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Старший воспитатель</w:t>
            </w:r>
          </w:p>
        </w:tc>
      </w:tr>
      <w:tr w:rsidR="00C64662" w:rsidRPr="00446F39" w14:paraId="1C094296" w14:textId="77777777" w:rsidTr="00A5609E">
        <w:trPr>
          <w:trHeight w:val="419"/>
        </w:trPr>
        <w:tc>
          <w:tcPr>
            <w:tcW w:w="4815" w:type="dxa"/>
            <w:tcBorders>
              <w:top w:val="single" w:sz="4" w:space="0" w:color="auto"/>
              <w:left w:val="single" w:sz="4" w:space="0" w:color="auto"/>
              <w:bottom w:val="single" w:sz="4" w:space="0" w:color="auto"/>
              <w:right w:val="single" w:sz="4" w:space="0" w:color="auto"/>
            </w:tcBorders>
            <w:hideMark/>
          </w:tcPr>
          <w:p w14:paraId="3295353D"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Старший воспитатель</w:t>
            </w:r>
          </w:p>
        </w:tc>
        <w:tc>
          <w:tcPr>
            <w:tcW w:w="5103" w:type="dxa"/>
            <w:tcBorders>
              <w:top w:val="single" w:sz="4" w:space="0" w:color="auto"/>
              <w:left w:val="single" w:sz="4" w:space="0" w:color="auto"/>
              <w:bottom w:val="single" w:sz="4" w:space="0" w:color="auto"/>
              <w:right w:val="single" w:sz="4" w:space="0" w:color="auto"/>
            </w:tcBorders>
            <w:hideMark/>
          </w:tcPr>
          <w:p w14:paraId="21282467"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Воспитатель</w:t>
            </w:r>
          </w:p>
        </w:tc>
      </w:tr>
      <w:tr w:rsidR="00C64662" w:rsidRPr="00446F39" w14:paraId="0A138039"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2A4C2CB1"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Педагог дополнительного образования</w:t>
            </w:r>
          </w:p>
        </w:tc>
        <w:tc>
          <w:tcPr>
            <w:tcW w:w="5103" w:type="dxa"/>
            <w:tcBorders>
              <w:top w:val="single" w:sz="4" w:space="0" w:color="auto"/>
              <w:left w:val="single" w:sz="4" w:space="0" w:color="auto"/>
              <w:bottom w:val="single" w:sz="4" w:space="0" w:color="auto"/>
              <w:right w:val="single" w:sz="4" w:space="0" w:color="auto"/>
            </w:tcBorders>
          </w:tcPr>
          <w:p w14:paraId="475B3E9E"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xml:space="preserve">Старший педагог дополнительного </w:t>
            </w:r>
            <w:r w:rsidRPr="00446F39">
              <w:rPr>
                <w:rFonts w:ascii="Times New Roman" w:eastAsia="Times New Roman" w:hAnsi="Times New Roman" w:cs="Times New Roman"/>
                <w:spacing w:val="-4"/>
                <w:sz w:val="28"/>
                <w:szCs w:val="28"/>
                <w:lang w:eastAsia="ru-RU"/>
              </w:rPr>
              <w:lastRenderedPageBreak/>
              <w:t>образования</w:t>
            </w:r>
          </w:p>
          <w:p w14:paraId="127E15B5"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C64662" w:rsidRPr="00446F39" w14:paraId="5BAFB932"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292AB86A"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lastRenderedPageBreak/>
              <w:t>Старший педагог дополнительного образования</w:t>
            </w:r>
          </w:p>
        </w:tc>
        <w:tc>
          <w:tcPr>
            <w:tcW w:w="5103" w:type="dxa"/>
            <w:tcBorders>
              <w:top w:val="single" w:sz="4" w:space="0" w:color="auto"/>
              <w:left w:val="single" w:sz="4" w:space="0" w:color="auto"/>
              <w:bottom w:val="single" w:sz="4" w:space="0" w:color="auto"/>
              <w:right w:val="single" w:sz="4" w:space="0" w:color="auto"/>
            </w:tcBorders>
            <w:hideMark/>
          </w:tcPr>
          <w:p w14:paraId="66F18CB4"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Педагог дополнительного образования</w:t>
            </w:r>
          </w:p>
        </w:tc>
      </w:tr>
      <w:tr w:rsidR="00C64662" w:rsidRPr="00446F39" w14:paraId="28B8BEAF"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7F608AE7"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Методист</w:t>
            </w:r>
          </w:p>
          <w:p w14:paraId="35BDB4A8"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49C86ADF"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Старший методист</w:t>
            </w:r>
          </w:p>
        </w:tc>
      </w:tr>
      <w:tr w:rsidR="00C64662" w:rsidRPr="00446F39" w14:paraId="1CF4A975"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527818F6"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Старший методист</w:t>
            </w:r>
          </w:p>
        </w:tc>
        <w:tc>
          <w:tcPr>
            <w:tcW w:w="5103" w:type="dxa"/>
            <w:tcBorders>
              <w:top w:val="single" w:sz="4" w:space="0" w:color="auto"/>
              <w:left w:val="single" w:sz="4" w:space="0" w:color="auto"/>
              <w:bottom w:val="single" w:sz="4" w:space="0" w:color="auto"/>
              <w:right w:val="single" w:sz="4" w:space="0" w:color="auto"/>
            </w:tcBorders>
          </w:tcPr>
          <w:p w14:paraId="646289F4"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Методист</w:t>
            </w:r>
          </w:p>
          <w:p w14:paraId="335347C2"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C64662" w:rsidRPr="00446F39" w14:paraId="1A43EB91"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7115A805"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Инструктор-методист</w:t>
            </w:r>
          </w:p>
        </w:tc>
        <w:tc>
          <w:tcPr>
            <w:tcW w:w="5103" w:type="dxa"/>
            <w:tcBorders>
              <w:top w:val="single" w:sz="4" w:space="0" w:color="auto"/>
              <w:left w:val="single" w:sz="4" w:space="0" w:color="auto"/>
              <w:bottom w:val="single" w:sz="4" w:space="0" w:color="auto"/>
              <w:right w:val="single" w:sz="4" w:space="0" w:color="auto"/>
            </w:tcBorders>
          </w:tcPr>
          <w:p w14:paraId="66DBC2B2"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Старший инструктор-методист</w:t>
            </w:r>
          </w:p>
          <w:p w14:paraId="17C922AC"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C64662" w:rsidRPr="00446F39" w14:paraId="0DA555C5"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3AB0CD4D"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Старший инструктор-методист</w:t>
            </w:r>
          </w:p>
        </w:tc>
        <w:tc>
          <w:tcPr>
            <w:tcW w:w="5103" w:type="dxa"/>
            <w:tcBorders>
              <w:top w:val="single" w:sz="4" w:space="0" w:color="auto"/>
              <w:left w:val="single" w:sz="4" w:space="0" w:color="auto"/>
              <w:bottom w:val="single" w:sz="4" w:space="0" w:color="auto"/>
              <w:right w:val="single" w:sz="4" w:space="0" w:color="auto"/>
            </w:tcBorders>
          </w:tcPr>
          <w:p w14:paraId="2BC0E295"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Инструктор-методист</w:t>
            </w:r>
          </w:p>
          <w:p w14:paraId="21C13F47"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C64662" w:rsidRPr="00446F39" w14:paraId="225F6487"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1AD82B47"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Тренер-преподаватель</w:t>
            </w:r>
          </w:p>
        </w:tc>
        <w:tc>
          <w:tcPr>
            <w:tcW w:w="5103" w:type="dxa"/>
            <w:tcBorders>
              <w:top w:val="single" w:sz="4" w:space="0" w:color="auto"/>
              <w:left w:val="single" w:sz="4" w:space="0" w:color="auto"/>
              <w:bottom w:val="single" w:sz="4" w:space="0" w:color="auto"/>
              <w:right w:val="single" w:sz="4" w:space="0" w:color="auto"/>
            </w:tcBorders>
          </w:tcPr>
          <w:p w14:paraId="72010BEC"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Старший тренер-преподаватель</w:t>
            </w:r>
          </w:p>
          <w:p w14:paraId="2D33415D"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C64662" w:rsidRPr="00446F39" w14:paraId="7CE9E8FD" w14:textId="77777777" w:rsidTr="00A5609E">
        <w:tc>
          <w:tcPr>
            <w:tcW w:w="4815" w:type="dxa"/>
            <w:tcBorders>
              <w:top w:val="single" w:sz="4" w:space="0" w:color="auto"/>
              <w:left w:val="single" w:sz="4" w:space="0" w:color="auto"/>
              <w:bottom w:val="single" w:sz="4" w:space="0" w:color="auto"/>
              <w:right w:val="single" w:sz="4" w:space="0" w:color="auto"/>
            </w:tcBorders>
          </w:tcPr>
          <w:p w14:paraId="40A05D6B"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Старший тренер-преподаватель</w:t>
            </w:r>
          </w:p>
          <w:p w14:paraId="632CAB8F"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43BE770C"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Тренер-преподаватель</w:t>
            </w:r>
          </w:p>
        </w:tc>
      </w:tr>
      <w:tr w:rsidR="00C64662" w:rsidRPr="00446F39" w14:paraId="16D23508"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349C25C0"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Учитель-дефектолог, педагог-психолог</w:t>
            </w:r>
          </w:p>
          <w:p w14:paraId="656109B2"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b/>
                <w:bCs/>
                <w:spacing w:val="-4"/>
                <w:sz w:val="28"/>
                <w:szCs w:val="28"/>
                <w:lang w:eastAsia="ru-RU"/>
              </w:rPr>
              <w:t xml:space="preserve"> </w:t>
            </w:r>
          </w:p>
        </w:tc>
        <w:tc>
          <w:tcPr>
            <w:tcW w:w="5103" w:type="dxa"/>
            <w:tcBorders>
              <w:top w:val="single" w:sz="4" w:space="0" w:color="auto"/>
              <w:left w:val="single" w:sz="4" w:space="0" w:color="auto"/>
              <w:bottom w:val="single" w:sz="4" w:space="0" w:color="auto"/>
              <w:right w:val="single" w:sz="4" w:space="0" w:color="auto"/>
            </w:tcBorders>
          </w:tcPr>
          <w:p w14:paraId="56BDCE6D"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AA5007E"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педагог-психолог.</w:t>
            </w:r>
          </w:p>
          <w:p w14:paraId="3710B3E5"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C64662" w:rsidRPr="00446F39" w14:paraId="623205FD"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19492968"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Концертмейстер</w:t>
            </w:r>
          </w:p>
        </w:tc>
        <w:tc>
          <w:tcPr>
            <w:tcW w:w="5103" w:type="dxa"/>
            <w:tcBorders>
              <w:top w:val="single" w:sz="4" w:space="0" w:color="auto"/>
              <w:left w:val="single" w:sz="4" w:space="0" w:color="auto"/>
              <w:bottom w:val="single" w:sz="4" w:space="0" w:color="auto"/>
              <w:right w:val="single" w:sz="4" w:space="0" w:color="auto"/>
            </w:tcBorders>
            <w:hideMark/>
          </w:tcPr>
          <w:p w14:paraId="26C648C9"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FE2FDDF"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C64662" w:rsidRPr="00446F39" w14:paraId="4DBEE35E" w14:textId="77777777" w:rsidTr="00A5609E">
        <w:tc>
          <w:tcPr>
            <w:tcW w:w="4815" w:type="dxa"/>
            <w:tcBorders>
              <w:top w:val="single" w:sz="4" w:space="0" w:color="auto"/>
              <w:left w:val="single" w:sz="4" w:space="0" w:color="auto"/>
              <w:bottom w:val="single" w:sz="4" w:space="0" w:color="auto"/>
              <w:right w:val="single" w:sz="4" w:space="0" w:color="auto"/>
            </w:tcBorders>
          </w:tcPr>
          <w:p w14:paraId="341C9AAB"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8667134" w14:textId="77777777" w:rsidR="00C64662" w:rsidRPr="00446F39" w:rsidRDefault="00C64662" w:rsidP="00A5609E">
            <w:pPr>
              <w:tabs>
                <w:tab w:val="num" w:pos="240"/>
              </w:tabs>
              <w:spacing w:after="0" w:line="240" w:lineRule="auto"/>
              <w:rPr>
                <w:rFonts w:ascii="Times New Roman" w:eastAsia="Times New Roman" w:hAnsi="Times New Roman" w:cs="Times New Roman"/>
                <w:spacing w:val="-4"/>
                <w:sz w:val="12"/>
                <w:szCs w:val="12"/>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1D11C4FD"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Концертмейстер</w:t>
            </w:r>
          </w:p>
        </w:tc>
      </w:tr>
      <w:tr w:rsidR="00C64662" w:rsidRPr="00446F39" w14:paraId="3EA0DB33"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2F25759A"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Библиотекарь</w:t>
            </w:r>
          </w:p>
        </w:tc>
        <w:tc>
          <w:tcPr>
            <w:tcW w:w="5103" w:type="dxa"/>
            <w:tcBorders>
              <w:top w:val="single" w:sz="4" w:space="0" w:color="auto"/>
              <w:left w:val="single" w:sz="4" w:space="0" w:color="auto"/>
              <w:bottom w:val="single" w:sz="4" w:space="0" w:color="auto"/>
              <w:right w:val="single" w:sz="4" w:space="0" w:color="auto"/>
            </w:tcBorders>
          </w:tcPr>
          <w:p w14:paraId="4B1D505D"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Педагог-библиотекарь</w:t>
            </w:r>
          </w:p>
        </w:tc>
      </w:tr>
      <w:tr w:rsidR="00C64662" w:rsidRPr="00446F39" w14:paraId="5D790FFB" w14:textId="77777777" w:rsidTr="00A5609E">
        <w:tc>
          <w:tcPr>
            <w:tcW w:w="4815" w:type="dxa"/>
            <w:tcBorders>
              <w:top w:val="single" w:sz="4" w:space="0" w:color="auto"/>
              <w:left w:val="single" w:sz="4" w:space="0" w:color="auto"/>
              <w:bottom w:val="single" w:sz="4" w:space="0" w:color="auto"/>
              <w:right w:val="single" w:sz="4" w:space="0" w:color="auto"/>
            </w:tcBorders>
            <w:hideMark/>
          </w:tcPr>
          <w:p w14:paraId="3C05FE15"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Педагог-библиотекарь</w:t>
            </w:r>
          </w:p>
        </w:tc>
        <w:tc>
          <w:tcPr>
            <w:tcW w:w="5103" w:type="dxa"/>
            <w:tcBorders>
              <w:top w:val="single" w:sz="4" w:space="0" w:color="auto"/>
              <w:left w:val="single" w:sz="4" w:space="0" w:color="auto"/>
              <w:bottom w:val="single" w:sz="4" w:space="0" w:color="auto"/>
              <w:right w:val="single" w:sz="4" w:space="0" w:color="auto"/>
            </w:tcBorders>
          </w:tcPr>
          <w:p w14:paraId="4CF13B34"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Библиотекарь</w:t>
            </w:r>
          </w:p>
        </w:tc>
      </w:tr>
      <w:tr w:rsidR="00C64662" w:rsidRPr="00446F39" w14:paraId="232E0C1E" w14:textId="77777777" w:rsidTr="00A5609E">
        <w:trPr>
          <w:trHeight w:val="536"/>
        </w:trPr>
        <w:tc>
          <w:tcPr>
            <w:tcW w:w="4815" w:type="dxa"/>
            <w:tcBorders>
              <w:top w:val="single" w:sz="4" w:space="0" w:color="auto"/>
              <w:left w:val="single" w:sz="4" w:space="0" w:color="auto"/>
              <w:bottom w:val="single" w:sz="4" w:space="0" w:color="auto"/>
              <w:right w:val="single" w:sz="4" w:space="0" w:color="auto"/>
            </w:tcBorders>
            <w:hideMark/>
          </w:tcPr>
          <w:p w14:paraId="08670513"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446F39">
              <w:rPr>
                <w:rFonts w:ascii="Times New Roman" w:eastAsia="Calibri" w:hAnsi="Times New Roman" w:cs="Times New Roman"/>
                <w:spacing w:val="-4"/>
                <w:sz w:val="28"/>
                <w:szCs w:val="28"/>
                <w:lang w:eastAsia="ru-RU"/>
              </w:rPr>
              <w:t xml:space="preserve">Старший методист, методист </w:t>
            </w:r>
          </w:p>
        </w:tc>
        <w:tc>
          <w:tcPr>
            <w:tcW w:w="5103" w:type="dxa"/>
            <w:tcBorders>
              <w:top w:val="single" w:sz="4" w:space="0" w:color="auto"/>
              <w:left w:val="single" w:sz="4" w:space="0" w:color="auto"/>
              <w:bottom w:val="single" w:sz="4" w:space="0" w:color="auto"/>
              <w:right w:val="single" w:sz="4" w:space="0" w:color="auto"/>
            </w:tcBorders>
            <w:hideMark/>
          </w:tcPr>
          <w:p w14:paraId="733A6B29" w14:textId="77777777" w:rsidR="00C64662" w:rsidRPr="00446F39" w:rsidRDefault="00C64662" w:rsidP="00A5609E">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446F39">
              <w:rPr>
                <w:rFonts w:ascii="Times New Roman" w:eastAsia="Calibri" w:hAnsi="Times New Roman" w:cs="Times New Roman"/>
                <w:spacing w:val="-4"/>
                <w:sz w:val="28"/>
                <w:szCs w:val="28"/>
                <w:lang w:eastAsia="ru-RU"/>
              </w:rPr>
              <w:t>Учитель, воспитатель, преподаватель</w:t>
            </w:r>
          </w:p>
        </w:tc>
      </w:tr>
      <w:tr w:rsidR="00C64662" w:rsidRPr="00446F39" w14:paraId="43543191" w14:textId="77777777" w:rsidTr="00A5609E">
        <w:trPr>
          <w:trHeight w:val="497"/>
        </w:trPr>
        <w:tc>
          <w:tcPr>
            <w:tcW w:w="4815" w:type="dxa"/>
            <w:tcBorders>
              <w:top w:val="single" w:sz="4" w:space="0" w:color="auto"/>
              <w:left w:val="single" w:sz="4" w:space="0" w:color="auto"/>
              <w:bottom w:val="single" w:sz="4" w:space="0" w:color="auto"/>
              <w:right w:val="single" w:sz="4" w:space="0" w:color="auto"/>
            </w:tcBorders>
            <w:hideMark/>
          </w:tcPr>
          <w:p w14:paraId="38939711" w14:textId="77777777" w:rsidR="00C64662" w:rsidRPr="00446F39" w:rsidRDefault="00C64662" w:rsidP="00A5609E">
            <w:pPr>
              <w:tabs>
                <w:tab w:val="num" w:pos="240"/>
              </w:tabs>
              <w:spacing w:after="0" w:line="240" w:lineRule="auto"/>
              <w:jc w:val="both"/>
              <w:rPr>
                <w:rFonts w:ascii="Times New Roman" w:eastAsia="Calibri" w:hAnsi="Times New Roman" w:cs="Times New Roman"/>
                <w:spacing w:val="-4"/>
                <w:sz w:val="28"/>
                <w:szCs w:val="28"/>
                <w:lang w:eastAsia="ru-RU"/>
              </w:rPr>
            </w:pPr>
            <w:r w:rsidRPr="00446F39">
              <w:rPr>
                <w:rFonts w:ascii="Times New Roman" w:eastAsia="Calibri" w:hAnsi="Times New Roman" w:cs="Times New Roman"/>
                <w:spacing w:val="-4"/>
                <w:sz w:val="28"/>
                <w:szCs w:val="28"/>
                <w:lang w:eastAsia="ru-RU"/>
              </w:rPr>
              <w:t>Учитель, воспитатель, преподаватель</w:t>
            </w:r>
          </w:p>
        </w:tc>
        <w:tc>
          <w:tcPr>
            <w:tcW w:w="5103" w:type="dxa"/>
            <w:tcBorders>
              <w:top w:val="single" w:sz="4" w:space="0" w:color="auto"/>
              <w:left w:val="single" w:sz="4" w:space="0" w:color="auto"/>
              <w:bottom w:val="single" w:sz="4" w:space="0" w:color="auto"/>
              <w:right w:val="single" w:sz="4" w:space="0" w:color="auto"/>
            </w:tcBorders>
            <w:hideMark/>
          </w:tcPr>
          <w:p w14:paraId="11173B8C" w14:textId="77777777" w:rsidR="00C64662" w:rsidRPr="00446F39" w:rsidRDefault="00C64662" w:rsidP="00A5609E">
            <w:pPr>
              <w:tabs>
                <w:tab w:val="num" w:pos="240"/>
              </w:tabs>
              <w:spacing w:after="0" w:line="240" w:lineRule="auto"/>
              <w:jc w:val="both"/>
              <w:rPr>
                <w:rFonts w:ascii="Times New Roman" w:eastAsia="Calibri" w:hAnsi="Times New Roman" w:cs="Times New Roman"/>
                <w:spacing w:val="-4"/>
                <w:sz w:val="28"/>
                <w:szCs w:val="28"/>
                <w:lang w:eastAsia="ru-RU"/>
              </w:rPr>
            </w:pPr>
            <w:r w:rsidRPr="00446F39">
              <w:rPr>
                <w:rFonts w:ascii="Times New Roman" w:eastAsia="Calibri" w:hAnsi="Times New Roman" w:cs="Times New Roman"/>
                <w:spacing w:val="-4"/>
                <w:sz w:val="28"/>
                <w:szCs w:val="28"/>
                <w:lang w:eastAsia="ru-RU"/>
              </w:rPr>
              <w:t>Старший методист, методист</w:t>
            </w:r>
          </w:p>
        </w:tc>
      </w:tr>
    </w:tbl>
    <w:p w14:paraId="0FFE5B00" w14:textId="77777777" w:rsidR="00C64662" w:rsidRPr="00446F39" w:rsidRDefault="00C64662" w:rsidP="00C64662">
      <w:pPr>
        <w:tabs>
          <w:tab w:val="num" w:pos="240"/>
        </w:tabs>
        <w:spacing w:after="0" w:line="240" w:lineRule="auto"/>
        <w:ind w:firstLine="709"/>
        <w:jc w:val="both"/>
        <w:rPr>
          <w:rFonts w:ascii="Times New Roman" w:eastAsia="Times New Roman" w:hAnsi="Times New Roman" w:cs="Times New Roman"/>
          <w:sz w:val="12"/>
          <w:szCs w:val="12"/>
          <w:lang w:eastAsia="ru-RU"/>
        </w:rPr>
      </w:pPr>
    </w:p>
    <w:p w14:paraId="2BF5C1E1" w14:textId="77777777" w:rsidR="00C64662" w:rsidRPr="00446F39" w:rsidRDefault="00C64662" w:rsidP="00C64662">
      <w:pPr>
        <w:tabs>
          <w:tab w:val="num" w:pos="240"/>
        </w:tabs>
        <w:spacing w:after="0" w:line="240" w:lineRule="auto"/>
        <w:ind w:firstLine="709"/>
        <w:jc w:val="both"/>
        <w:rPr>
          <w:rFonts w:ascii="Times New Roman" w:eastAsia="Times New Roman" w:hAnsi="Times New Roman" w:cs="Times New Roman"/>
          <w:sz w:val="12"/>
          <w:szCs w:val="12"/>
          <w:lang w:eastAsia="ru-RU"/>
        </w:rPr>
      </w:pPr>
    </w:p>
    <w:p w14:paraId="0E1B9508" w14:textId="77777777" w:rsidR="00C64662" w:rsidRPr="00446F39" w:rsidRDefault="00C64662" w:rsidP="00C64662">
      <w:pPr>
        <w:tabs>
          <w:tab w:val="num" w:pos="240"/>
        </w:tabs>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w:t>
      </w:r>
      <w:r>
        <w:rPr>
          <w:rFonts w:ascii="Times New Roman" w:eastAsia="Times New Roman" w:hAnsi="Times New Roman" w:cs="Times New Roman"/>
          <w:spacing w:val="-4"/>
          <w:sz w:val="28"/>
          <w:szCs w:val="28"/>
          <w:lang w:eastAsia="ru-RU"/>
        </w:rPr>
        <w:t>(</w:t>
      </w:r>
      <w:r w:rsidRPr="00446F39">
        <w:rPr>
          <w:rFonts w:ascii="Times New Roman" w:eastAsia="Times New Roman" w:hAnsi="Times New Roman" w:cs="Times New Roman"/>
          <w:spacing w:val="-4"/>
          <w:sz w:val="28"/>
          <w:szCs w:val="28"/>
          <w:lang w:eastAsia="ru-RU"/>
        </w:rPr>
        <w:t>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3310189" w14:textId="77777777" w:rsidR="00C64662" w:rsidRPr="00446F39" w:rsidRDefault="00C64662" w:rsidP="00C64662">
      <w:pPr>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A14D65D" w14:textId="77777777" w:rsidR="00C64662" w:rsidRPr="00446F39" w:rsidRDefault="00C64662" w:rsidP="00C64662">
      <w:pPr>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C706F59" w14:textId="77777777" w:rsidR="00C64662" w:rsidRPr="00446F39" w:rsidRDefault="00C64662" w:rsidP="00C64662">
      <w:pPr>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06C80B2" w14:textId="77777777" w:rsidR="00C64662" w:rsidRPr="00446F39" w:rsidRDefault="00C64662" w:rsidP="00C64662">
      <w:pPr>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D9224ED" w14:textId="77777777" w:rsidR="00C64662" w:rsidRPr="00446F39" w:rsidRDefault="00C64662" w:rsidP="00C64662">
      <w:pPr>
        <w:spacing w:after="0" w:line="360" w:lineRule="auto"/>
        <w:ind w:firstLine="709"/>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A9F601B" w14:textId="77777777" w:rsidR="00C64662" w:rsidRPr="00446F39" w:rsidRDefault="00C64662" w:rsidP="00C64662">
      <w:pPr>
        <w:spacing w:after="0" w:line="360" w:lineRule="auto"/>
        <w:ind w:firstLine="708"/>
        <w:jc w:val="both"/>
        <w:rPr>
          <w:rFonts w:ascii="Times New Roman" w:eastAsia="Times New Roman" w:hAnsi="Times New Roman" w:cs="Times New Roman"/>
          <w:spacing w:val="-4"/>
          <w:sz w:val="28"/>
          <w:szCs w:val="28"/>
          <w:lang w:eastAsia="ru-RU"/>
        </w:rPr>
      </w:pPr>
      <w:r w:rsidRPr="00446F39">
        <w:rPr>
          <w:rFonts w:ascii="Times New Roman" w:eastAsia="Times New Roman" w:hAnsi="Times New Roman" w:cs="Times New Roman"/>
          <w:spacing w:val="-4"/>
          <w:sz w:val="28"/>
          <w:szCs w:val="28"/>
          <w:lang w:eastAsia="ru-RU"/>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F36B4A4" w14:textId="77777777" w:rsidR="00C64662" w:rsidRPr="00446F39" w:rsidRDefault="00C64662" w:rsidP="00C64662">
      <w:pPr>
        <w:spacing w:after="0" w:line="240" w:lineRule="auto"/>
        <w:ind w:firstLine="709"/>
        <w:rPr>
          <w:rFonts w:ascii="Times New Roman" w:eastAsia="Times New Roman" w:hAnsi="Times New Roman" w:cs="Times New Roman"/>
          <w:spacing w:val="-4"/>
          <w:sz w:val="28"/>
          <w:szCs w:val="28"/>
          <w:lang w:eastAsia="ru-RU"/>
        </w:rPr>
      </w:pPr>
    </w:p>
    <w:p w14:paraId="5698E9D4" w14:textId="23FD9565" w:rsidR="00C64662" w:rsidRDefault="00C64662" w:rsidP="00D807BE">
      <w:pPr>
        <w:spacing w:after="0" w:line="240" w:lineRule="auto"/>
        <w:ind w:right="141"/>
        <w:jc w:val="right"/>
        <w:rPr>
          <w:rFonts w:ascii="Times New Roman" w:eastAsia="Times New Roman" w:hAnsi="Times New Roman" w:cs="Times New Roman"/>
          <w:b/>
          <w:sz w:val="28"/>
          <w:szCs w:val="28"/>
          <w:lang w:eastAsia="ru-RU"/>
        </w:rPr>
      </w:pPr>
      <w:r>
        <w:rPr>
          <w:rFonts w:ascii="Calibri" w:eastAsia="Times New Roman" w:hAnsi="Calibri" w:cs="Times New Roman"/>
          <w:sz w:val="28"/>
          <w:szCs w:val="28"/>
          <w:lang w:eastAsia="ru-RU"/>
        </w:rPr>
        <w:t xml:space="preserve">   </w:t>
      </w:r>
      <w:r w:rsidR="00552629">
        <w:rPr>
          <w:rFonts w:ascii="Calibri" w:eastAsia="Times New Roman" w:hAnsi="Calibri" w:cs="Times New Roman"/>
          <w:b/>
          <w:sz w:val="28"/>
          <w:szCs w:val="28"/>
          <w:lang w:eastAsia="ru-RU"/>
        </w:rPr>
        <w:t xml:space="preserve">                                                                                                                      </w:t>
      </w:r>
      <w:r w:rsidRPr="005728DC">
        <w:rPr>
          <w:rFonts w:ascii="Times New Roman" w:eastAsia="Times New Roman" w:hAnsi="Times New Roman" w:cs="Times New Roman"/>
          <w:b/>
          <w:sz w:val="28"/>
          <w:szCs w:val="28"/>
          <w:lang w:eastAsia="ru-RU"/>
        </w:rPr>
        <w:t>Приложение   №</w:t>
      </w:r>
      <w:r w:rsidR="00EA252E">
        <w:rPr>
          <w:rFonts w:ascii="Times New Roman" w:eastAsia="Times New Roman" w:hAnsi="Times New Roman" w:cs="Times New Roman"/>
          <w:b/>
          <w:sz w:val="28"/>
          <w:szCs w:val="28"/>
          <w:lang w:eastAsia="ru-RU"/>
        </w:rPr>
        <w:t>8</w:t>
      </w:r>
    </w:p>
    <w:p w14:paraId="52591849" w14:textId="77777777" w:rsidR="0043178D" w:rsidRDefault="0043178D" w:rsidP="00D807BE">
      <w:pPr>
        <w:spacing w:after="0" w:line="240" w:lineRule="auto"/>
        <w:ind w:right="141"/>
        <w:jc w:val="right"/>
        <w:rPr>
          <w:rFonts w:ascii="Times New Roman" w:eastAsia="Times New Roman" w:hAnsi="Times New Roman" w:cs="Times New Roman"/>
          <w:b/>
          <w:sz w:val="28"/>
          <w:szCs w:val="28"/>
          <w:lang w:eastAsia="ru-RU"/>
        </w:rPr>
      </w:pPr>
    </w:p>
    <w:tbl>
      <w:tblPr>
        <w:tblW w:w="0" w:type="auto"/>
        <w:tblLook w:val="00A0" w:firstRow="1" w:lastRow="0" w:firstColumn="1" w:lastColumn="0" w:noHBand="0" w:noVBand="0"/>
      </w:tblPr>
      <w:tblGrid>
        <w:gridCol w:w="4981"/>
        <w:gridCol w:w="4374"/>
      </w:tblGrid>
      <w:tr w:rsidR="00C64662" w:rsidRPr="000B3149" w14:paraId="6D2B1F8F" w14:textId="77777777" w:rsidTr="00A5609E">
        <w:tc>
          <w:tcPr>
            <w:tcW w:w="4981" w:type="dxa"/>
          </w:tcPr>
          <w:p w14:paraId="434F485A"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«СОГЛАСОВАНО» </w:t>
            </w:r>
          </w:p>
          <w:p w14:paraId="53977278"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Профсоюзный комитет</w:t>
            </w:r>
          </w:p>
          <w:p w14:paraId="740F5443"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МБДОУ №34 «Чебурашка»</w:t>
            </w:r>
          </w:p>
          <w:p w14:paraId="0B20730C" w14:textId="77777777" w:rsidR="00C64662" w:rsidRPr="000B3149" w:rsidRDefault="00C64662" w:rsidP="00A5609E">
            <w:pPr>
              <w:spacing w:after="0" w:line="240" w:lineRule="auto"/>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Протокол от</w:t>
            </w:r>
            <w:r w:rsidRPr="000B3149">
              <w:rPr>
                <w:rFonts w:ascii="Times New Roman" w:eastAsia="Times New Roman" w:hAnsi="Times New Roman" w:cs="Times New Roman"/>
                <w:sz w:val="28"/>
                <w:szCs w:val="28"/>
                <w:lang w:bidi="en-US"/>
              </w:rPr>
              <w:tab/>
              <w:t xml:space="preserve">            №</w:t>
            </w:r>
          </w:p>
          <w:p w14:paraId="76EA4BA1"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Председатель профкома</w:t>
            </w:r>
          </w:p>
          <w:p w14:paraId="15644924"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Pr="000B3149">
              <w:rPr>
                <w:rFonts w:ascii="Times New Roman" w:eastAsia="Times New Roman" w:hAnsi="Times New Roman" w:cs="Times New Roman"/>
                <w:sz w:val="28"/>
                <w:szCs w:val="28"/>
                <w:lang w:bidi="en-US"/>
              </w:rPr>
              <w:t>Маринина Т.В.</w:t>
            </w:r>
          </w:p>
          <w:p w14:paraId="4356A20D" w14:textId="77777777" w:rsidR="00C64662" w:rsidRPr="00504BFB" w:rsidRDefault="00C64662" w:rsidP="00A5609E">
            <w:pPr>
              <w:spacing w:after="0" w:line="240" w:lineRule="auto"/>
              <w:ind w:firstLine="567"/>
              <w:rPr>
                <w:rFonts w:ascii="Times New Roman" w:eastAsia="Times New Roman" w:hAnsi="Times New Roman" w:cs="Times New Roman"/>
                <w:spacing w:val="-10"/>
                <w:sz w:val="28"/>
                <w:szCs w:val="28"/>
                <w:lang w:bidi="en-US"/>
              </w:rPr>
            </w:pPr>
            <w:r w:rsidRPr="00504BFB">
              <w:rPr>
                <w:rFonts w:ascii="Times New Roman" w:eastAsia="Times New Roman" w:hAnsi="Times New Roman" w:cs="Times New Roman"/>
                <w:spacing w:val="-10"/>
                <w:sz w:val="28"/>
                <w:szCs w:val="28"/>
                <w:lang w:bidi="en-US"/>
              </w:rPr>
              <w:t>м. п.</w:t>
            </w:r>
          </w:p>
        </w:tc>
        <w:tc>
          <w:tcPr>
            <w:tcW w:w="4374" w:type="dxa"/>
          </w:tcPr>
          <w:p w14:paraId="6D939A7F" w14:textId="77777777" w:rsidR="00C64662" w:rsidRPr="000B3149" w:rsidRDefault="00C64662"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«УТВЕРЖДАЮ»</w:t>
            </w:r>
          </w:p>
          <w:p w14:paraId="529AE8CE" w14:textId="77777777" w:rsidR="00C64662" w:rsidRPr="000B3149" w:rsidRDefault="00C64662"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Руководитель</w:t>
            </w:r>
          </w:p>
          <w:p w14:paraId="1BE20B9E" w14:textId="77777777" w:rsidR="00C64662" w:rsidRPr="000B3149" w:rsidRDefault="00C64662"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МБДОУ №34 «Чебурашка»</w:t>
            </w:r>
          </w:p>
          <w:p w14:paraId="49E46BA3" w14:textId="77777777" w:rsidR="00C64662" w:rsidRPr="000B3149" w:rsidRDefault="00C64662"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Приказ от</w:t>
            </w:r>
            <w:r w:rsidRPr="000B3149">
              <w:rPr>
                <w:rFonts w:ascii="Times New Roman" w:eastAsia="Times New Roman" w:hAnsi="Times New Roman" w:cs="Times New Roman"/>
                <w:sz w:val="28"/>
                <w:szCs w:val="28"/>
                <w:lang w:bidi="en-US"/>
              </w:rPr>
              <w:tab/>
              <w:t xml:space="preserve">           №</w:t>
            </w:r>
          </w:p>
          <w:p w14:paraId="5B0231BE" w14:textId="77777777" w:rsidR="00C64662" w:rsidRPr="000B3149" w:rsidRDefault="00C64662" w:rsidP="00D807BE">
            <w:pPr>
              <w:spacing w:after="0" w:line="240" w:lineRule="auto"/>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i/>
                <w:iCs/>
                <w:sz w:val="28"/>
                <w:szCs w:val="28"/>
                <w:lang w:bidi="en-US"/>
              </w:rPr>
              <w:t xml:space="preserve">             </w:t>
            </w:r>
            <w:r>
              <w:rPr>
                <w:rFonts w:ascii="Times New Roman" w:eastAsia="Times New Roman" w:hAnsi="Times New Roman" w:cs="Times New Roman"/>
                <w:i/>
                <w:iCs/>
                <w:sz w:val="28"/>
                <w:szCs w:val="28"/>
                <w:lang w:bidi="en-US"/>
              </w:rPr>
              <w:t xml:space="preserve">              </w:t>
            </w:r>
            <w:proofErr w:type="spellStart"/>
            <w:r w:rsidRPr="000B3149">
              <w:rPr>
                <w:rFonts w:ascii="Times New Roman" w:eastAsia="Times New Roman" w:hAnsi="Times New Roman" w:cs="Times New Roman"/>
                <w:sz w:val="28"/>
                <w:szCs w:val="28"/>
                <w:lang w:bidi="en-US"/>
              </w:rPr>
              <w:t>Галиева</w:t>
            </w:r>
            <w:proofErr w:type="spellEnd"/>
            <w:r w:rsidRPr="000B3149">
              <w:rPr>
                <w:rFonts w:ascii="Times New Roman" w:eastAsia="Times New Roman" w:hAnsi="Times New Roman" w:cs="Times New Roman"/>
                <w:sz w:val="28"/>
                <w:szCs w:val="28"/>
                <w:lang w:bidi="en-US"/>
              </w:rPr>
              <w:t xml:space="preserve"> Л.Р.</w:t>
            </w:r>
          </w:p>
          <w:p w14:paraId="7E3B2494"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p>
          <w:p w14:paraId="3DF74ACF"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м.</w:t>
            </w:r>
            <w:r>
              <w:rPr>
                <w:rFonts w:ascii="Times New Roman" w:eastAsia="Times New Roman" w:hAnsi="Times New Roman" w:cs="Times New Roman"/>
                <w:sz w:val="28"/>
                <w:szCs w:val="28"/>
                <w:lang w:bidi="en-US"/>
              </w:rPr>
              <w:t xml:space="preserve"> </w:t>
            </w:r>
            <w:r w:rsidRPr="000B3149">
              <w:rPr>
                <w:rFonts w:ascii="Times New Roman" w:eastAsia="Times New Roman" w:hAnsi="Times New Roman" w:cs="Times New Roman"/>
                <w:sz w:val="28"/>
                <w:szCs w:val="28"/>
                <w:lang w:bidi="en-US"/>
              </w:rPr>
              <w:t>п.</w:t>
            </w:r>
          </w:p>
          <w:p w14:paraId="52FDC994"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p>
        </w:tc>
      </w:tr>
    </w:tbl>
    <w:p w14:paraId="2A66A743" w14:textId="77777777" w:rsidR="00C64662" w:rsidRPr="005728DC" w:rsidRDefault="00C64662" w:rsidP="00C64662">
      <w:pPr>
        <w:spacing w:after="0" w:line="240" w:lineRule="auto"/>
        <w:ind w:right="141"/>
        <w:rPr>
          <w:rFonts w:ascii="Times New Roman" w:eastAsia="Times New Roman" w:hAnsi="Times New Roman" w:cs="Times New Roman"/>
          <w:b/>
          <w:sz w:val="28"/>
          <w:szCs w:val="28"/>
          <w:lang w:eastAsia="ru-RU"/>
        </w:rPr>
      </w:pPr>
    </w:p>
    <w:p w14:paraId="3F2B87FC" w14:textId="77777777" w:rsidR="00C64662" w:rsidRPr="005728DC" w:rsidRDefault="00C64662" w:rsidP="00C64662">
      <w:pPr>
        <w:spacing w:after="0" w:line="240" w:lineRule="auto"/>
        <w:ind w:right="141"/>
        <w:jc w:val="right"/>
        <w:rPr>
          <w:rFonts w:ascii="Times New Roman" w:eastAsia="Times New Roman" w:hAnsi="Times New Roman" w:cs="Times New Roman"/>
          <w:sz w:val="28"/>
          <w:szCs w:val="28"/>
          <w:lang w:eastAsia="ru-RU"/>
        </w:rPr>
      </w:pPr>
    </w:p>
    <w:p w14:paraId="040CB5CD" w14:textId="77777777" w:rsidR="00C64662" w:rsidRPr="005728DC" w:rsidRDefault="00C64662" w:rsidP="00C64662">
      <w:pPr>
        <w:spacing w:after="0" w:line="240" w:lineRule="auto"/>
        <w:jc w:val="center"/>
        <w:rPr>
          <w:rFonts w:ascii="Times New Roman" w:eastAsia="Times New Roman" w:hAnsi="Times New Roman" w:cs="Times New Roman"/>
          <w:b/>
          <w:sz w:val="28"/>
          <w:szCs w:val="28"/>
          <w:lang w:eastAsia="ru-RU"/>
        </w:rPr>
      </w:pPr>
      <w:r w:rsidRPr="005728DC">
        <w:rPr>
          <w:rFonts w:ascii="Times New Roman" w:eastAsia="Times New Roman" w:hAnsi="Times New Roman" w:cs="Times New Roman"/>
          <w:b/>
          <w:sz w:val="28"/>
          <w:szCs w:val="28"/>
          <w:lang w:eastAsia="ru-RU"/>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76A7387C" w14:textId="77777777" w:rsidR="00C64662" w:rsidRDefault="00C64662" w:rsidP="00C64662">
      <w:pPr>
        <w:spacing w:after="0" w:line="240" w:lineRule="auto"/>
        <w:jc w:val="center"/>
        <w:rPr>
          <w:rFonts w:ascii="Times New Roman" w:eastAsia="Times New Roman" w:hAnsi="Times New Roman" w:cs="Times New Roman"/>
          <w:b/>
          <w:sz w:val="28"/>
          <w:szCs w:val="28"/>
          <w:lang w:eastAsia="ru-RU"/>
        </w:rPr>
      </w:pPr>
      <w:r w:rsidRPr="005728DC">
        <w:rPr>
          <w:rFonts w:ascii="Times New Roman" w:eastAsia="Times New Roman" w:hAnsi="Times New Roman" w:cs="Times New Roman"/>
          <w:b/>
          <w:sz w:val="28"/>
          <w:szCs w:val="28"/>
          <w:lang w:eastAsia="ru-RU"/>
        </w:rPr>
        <w:t>Альметьевского муниципального района»</w:t>
      </w:r>
    </w:p>
    <w:p w14:paraId="082EE409" w14:textId="77777777" w:rsidR="00C64662" w:rsidRPr="005728DC" w:rsidRDefault="00C64662" w:rsidP="00C64662">
      <w:pPr>
        <w:spacing w:after="0" w:line="240" w:lineRule="auto"/>
        <w:jc w:val="center"/>
        <w:rPr>
          <w:rFonts w:ascii="Times New Roman" w:eastAsia="Times New Roman" w:hAnsi="Times New Roman" w:cs="Times New Roman"/>
          <w:b/>
          <w:sz w:val="28"/>
          <w:szCs w:val="28"/>
          <w:lang w:eastAsia="ru-RU"/>
        </w:rPr>
      </w:pPr>
    </w:p>
    <w:p w14:paraId="09EEF1D5"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1. </w:t>
      </w:r>
      <w:r w:rsidRPr="00976338">
        <w:rPr>
          <w:rFonts w:ascii="Times New Roman" w:eastAsia="Times New Roman" w:hAnsi="Times New Roman" w:cs="Times New Roman"/>
          <w:sz w:val="28"/>
          <w:szCs w:val="28"/>
          <w:lang w:eastAsia="ru-RU"/>
        </w:rPr>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2" w:anchor="/document/10164072/entry/0" w:history="1">
        <w:r w:rsidRPr="00976338">
          <w:rPr>
            <w:rFonts w:ascii="Times New Roman" w:eastAsia="Times New Roman" w:hAnsi="Times New Roman" w:cs="Times New Roman"/>
            <w:sz w:val="28"/>
            <w:szCs w:val="28"/>
            <w:lang w:eastAsia="ru-RU"/>
          </w:rPr>
          <w:t>Гражданским кодексом</w:t>
        </w:r>
      </w:hyperlink>
      <w:r w:rsidRPr="00976338">
        <w:rPr>
          <w:rFonts w:ascii="Times New Roman" w:eastAsia="Times New Roman" w:hAnsi="Times New Roman" w:cs="Times New Roman"/>
          <w:sz w:val="28"/>
          <w:szCs w:val="28"/>
          <w:lang w:eastAsia="ru-RU"/>
        </w:rPr>
        <w:t> Российской Федерации, </w:t>
      </w:r>
      <w:hyperlink r:id="rId23" w:anchor="/document/104232/entry/0" w:history="1">
        <w:r w:rsidRPr="00976338">
          <w:rPr>
            <w:rFonts w:ascii="Times New Roman" w:eastAsia="Times New Roman" w:hAnsi="Times New Roman" w:cs="Times New Roman"/>
            <w:sz w:val="28"/>
            <w:szCs w:val="28"/>
            <w:lang w:eastAsia="ru-RU"/>
          </w:rPr>
          <w:t>Федеральным законом</w:t>
        </w:r>
      </w:hyperlink>
      <w:r w:rsidRPr="00976338">
        <w:rPr>
          <w:rFonts w:ascii="Times New Roman" w:eastAsia="Times New Roman" w:hAnsi="Times New Roman" w:cs="Times New Roman"/>
          <w:sz w:val="28"/>
          <w:szCs w:val="28"/>
          <w:lang w:eastAsia="ru-RU"/>
        </w:rPr>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sidRPr="00976338">
        <w:rPr>
          <w:rFonts w:ascii="Times New Roman" w:eastAsia="Times New Roman" w:hAnsi="Times New Roman" w:cs="Times New Roman"/>
          <w:spacing w:val="10"/>
          <w:sz w:val="28"/>
          <w:szCs w:val="28"/>
          <w:lang w:val="kk-KZ" w:eastAsia="ru-RU"/>
        </w:rPr>
        <w:t xml:space="preserve"> платы за предоставление в аренду имущества муниципальных(автономных) образовательных учреждений, средств</w:t>
      </w:r>
      <w:r w:rsidRPr="00976338">
        <w:rPr>
          <w:rFonts w:ascii="Times New Roman" w:eastAsia="Times New Roman" w:hAnsi="Times New Roman" w:cs="Times New Roman"/>
          <w:sz w:val="28"/>
          <w:szCs w:val="28"/>
          <w:lang w:eastAsia="ru-RU"/>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w:t>
      </w:r>
      <w:r>
        <w:rPr>
          <w:rFonts w:ascii="Times New Roman" w:eastAsia="Times New Roman" w:hAnsi="Times New Roman" w:cs="Times New Roman"/>
          <w:sz w:val="28"/>
          <w:szCs w:val="28"/>
          <w:lang w:eastAsia="ru-RU"/>
        </w:rPr>
        <w:t xml:space="preserve"> </w:t>
      </w:r>
      <w:r w:rsidRPr="00976338">
        <w:rPr>
          <w:rFonts w:ascii="Times New Roman" w:eastAsia="Times New Roman" w:hAnsi="Times New Roman" w:cs="Times New Roman"/>
          <w:sz w:val="28"/>
          <w:szCs w:val="28"/>
          <w:lang w:eastAsia="ru-RU"/>
        </w:rPr>
        <w:t>гарантированной                                                                                            государственным стандартом (далее - внебюджетные средства) муниципальными</w:t>
      </w:r>
      <w:r>
        <w:rPr>
          <w:rFonts w:ascii="Times New Roman" w:eastAsia="Times New Roman" w:hAnsi="Times New Roman" w:cs="Times New Roman"/>
          <w:sz w:val="28"/>
          <w:szCs w:val="28"/>
          <w:lang w:eastAsia="ru-RU"/>
        </w:rPr>
        <w:t xml:space="preserve"> </w:t>
      </w:r>
      <w:r w:rsidRPr="00976338">
        <w:rPr>
          <w:rFonts w:ascii="Times New Roman" w:eastAsia="Times New Roman" w:hAnsi="Times New Roman" w:cs="Times New Roman"/>
          <w:sz w:val="28"/>
          <w:szCs w:val="28"/>
          <w:lang w:eastAsia="ru-RU"/>
        </w:rPr>
        <w:t>бюджетными    (автономными),муниципальными общеобразовательными учреждениями А</w:t>
      </w:r>
      <w:r>
        <w:rPr>
          <w:rFonts w:ascii="Times New Roman" w:eastAsia="Times New Roman" w:hAnsi="Times New Roman" w:cs="Times New Roman"/>
          <w:sz w:val="28"/>
          <w:szCs w:val="28"/>
          <w:lang w:eastAsia="ru-RU"/>
        </w:rPr>
        <w:t>ль</w:t>
      </w:r>
      <w:r w:rsidRPr="00976338">
        <w:rPr>
          <w:rFonts w:ascii="Times New Roman" w:eastAsia="Times New Roman" w:hAnsi="Times New Roman" w:cs="Times New Roman"/>
          <w:sz w:val="28"/>
          <w:szCs w:val="28"/>
          <w:lang w:eastAsia="ru-RU"/>
        </w:rPr>
        <w:t>метьевского муниципального района Республики Татарстан (далее - учреждение).</w:t>
      </w:r>
    </w:p>
    <w:p w14:paraId="2EC03393"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lastRenderedPageBreak/>
        <w:t>1.2.</w:t>
      </w:r>
      <w:r w:rsidRPr="00976338">
        <w:rPr>
          <w:rFonts w:ascii="Times New Roman" w:eastAsia="Times New Roman" w:hAnsi="Times New Roman" w:cs="Times New Roman"/>
          <w:sz w:val="28"/>
          <w:szCs w:val="28"/>
          <w:lang w:val="kk-KZ" w:eastAsia="ru-RU"/>
        </w:rPr>
        <w:tab/>
        <w:t>Настоящее Положение разработано в целях:</w:t>
      </w:r>
    </w:p>
    <w:p w14:paraId="1E8754EA"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val="kk-KZ" w:eastAsia="ru-RU"/>
        </w:rPr>
        <w:tab/>
        <w:t>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средств</w:t>
      </w:r>
      <w:r w:rsidRPr="00976338">
        <w:rPr>
          <w:rFonts w:ascii="Times New Roman" w:eastAsia="Times New Roman" w:hAnsi="Times New Roman" w:cs="Times New Roman"/>
          <w:sz w:val="28"/>
          <w:szCs w:val="28"/>
          <w:lang w:eastAsia="ru-RU"/>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 </w:t>
      </w:r>
      <w:r w:rsidRPr="00976338">
        <w:rPr>
          <w:rFonts w:ascii="Times New Roman" w:eastAsia="Times New Roman" w:hAnsi="Times New Roman" w:cs="Times New Roman"/>
          <w:sz w:val="28"/>
          <w:szCs w:val="28"/>
          <w:lang w:val="kk-KZ" w:eastAsia="ru-RU"/>
        </w:rPr>
        <w:t xml:space="preserve"> муниципальных(автономных) образовательных учреждений Альметьевского муниципального района, установления контроля за их использованием;</w:t>
      </w:r>
    </w:p>
    <w:p w14:paraId="48D14590"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1F6673C4"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3873E080"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ab/>
        <w:t>1.3.</w:t>
      </w:r>
      <w:r w:rsidRPr="00976338">
        <w:rPr>
          <w:rFonts w:ascii="Times New Roman" w:eastAsia="Times New Roman" w:hAnsi="Times New Roman" w:cs="Times New Roman"/>
          <w:sz w:val="28"/>
          <w:szCs w:val="28"/>
          <w:lang w:val="kk-KZ" w:eastAsia="ru-RU"/>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50784E1D"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-добровольных пожертвований физических и (или) юридических лиц, в том числе иностранных граждан и юридических лиц;</w:t>
      </w:r>
    </w:p>
    <w:p w14:paraId="3259908B"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w:t>
      </w:r>
      <w:r w:rsidRPr="00976338">
        <w:rPr>
          <w:rFonts w:ascii="Times New Roman" w:eastAsia="Times New Roman" w:hAnsi="Times New Roman" w:cs="Times New Roman"/>
          <w:sz w:val="28"/>
          <w:szCs w:val="28"/>
          <w:lang w:eastAsia="ru-RU"/>
        </w:rPr>
        <w:t> </w:t>
      </w:r>
      <w:r w:rsidRPr="00976338">
        <w:rPr>
          <w:rFonts w:ascii="Times New Roman" w:eastAsia="Times New Roman" w:hAnsi="Times New Roman" w:cs="Times New Roman"/>
          <w:sz w:val="28"/>
          <w:szCs w:val="28"/>
          <w:lang w:val="kk-KZ" w:eastAsia="ru-RU"/>
        </w:rPr>
        <w:t>целевых</w:t>
      </w:r>
      <w:r w:rsidRPr="00976338">
        <w:rPr>
          <w:rFonts w:ascii="Times New Roman" w:eastAsia="Times New Roman" w:hAnsi="Times New Roman" w:cs="Times New Roman"/>
          <w:sz w:val="28"/>
          <w:szCs w:val="28"/>
          <w:lang w:val="kk-KZ" w:eastAsia="ru-RU"/>
        </w:rPr>
        <w:tab/>
        <w:t>взносов</w:t>
      </w:r>
      <w:r w:rsidRPr="00976338">
        <w:rPr>
          <w:rFonts w:ascii="Times New Roman" w:eastAsia="Times New Roman" w:hAnsi="Times New Roman" w:cs="Times New Roman"/>
          <w:sz w:val="28"/>
          <w:szCs w:val="28"/>
          <w:lang w:val="kk-KZ" w:eastAsia="ru-RU"/>
        </w:rPr>
        <w:tab/>
        <w:t>физических</w:t>
      </w:r>
      <w:r w:rsidRPr="00976338">
        <w:rPr>
          <w:rFonts w:ascii="Times New Roman" w:eastAsia="Times New Roman" w:hAnsi="Times New Roman" w:cs="Times New Roman"/>
          <w:sz w:val="28"/>
          <w:szCs w:val="28"/>
          <w:lang w:val="kk-KZ" w:eastAsia="ru-RU"/>
        </w:rPr>
        <w:tab/>
        <w:t xml:space="preserve"> и (или)</w:t>
      </w:r>
      <w:r w:rsidRPr="00976338">
        <w:rPr>
          <w:rFonts w:ascii="Times New Roman" w:eastAsia="Times New Roman" w:hAnsi="Times New Roman" w:cs="Times New Roman"/>
          <w:sz w:val="28"/>
          <w:szCs w:val="28"/>
          <w:lang w:val="kk-KZ" w:eastAsia="ru-RU"/>
        </w:rPr>
        <w:tab/>
        <w:t>юридических лиц,  в том числе иностранных граждан и юридических лиц;</w:t>
      </w:r>
    </w:p>
    <w:p w14:paraId="310AEE74"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 родительских взносов на питание;</w:t>
      </w:r>
    </w:p>
    <w:p w14:paraId="0B6A9656"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 предоставления платных услуг;</w:t>
      </w:r>
    </w:p>
    <w:p w14:paraId="13160B94"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lastRenderedPageBreak/>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4FC6F84B"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ab/>
        <w:t>- иных источников, предусмотренных законодательством  Российской Федерации.</w:t>
      </w:r>
    </w:p>
    <w:p w14:paraId="1F3032AF"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ab/>
        <w:t>1.4.</w:t>
      </w:r>
      <w:r w:rsidRPr="00976338">
        <w:rPr>
          <w:rFonts w:ascii="Times New Roman" w:eastAsia="Times New Roman" w:hAnsi="Times New Roman" w:cs="Times New Roman"/>
          <w:sz w:val="28"/>
          <w:szCs w:val="28"/>
          <w:lang w:val="kk-KZ" w:eastAsia="ru-RU"/>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17152A76"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ab/>
        <w:t>1.5.</w:t>
      </w:r>
      <w:r w:rsidRPr="00976338">
        <w:rPr>
          <w:rFonts w:ascii="Times New Roman" w:eastAsia="Times New Roman" w:hAnsi="Times New Roman" w:cs="Times New Roman"/>
          <w:sz w:val="28"/>
          <w:szCs w:val="28"/>
          <w:lang w:val="kk-KZ" w:eastAsia="ru-RU"/>
        </w:rPr>
        <w:tab/>
        <w:t>Привлечение внебюджетных средств учреждением осуществляется строго на принципе добровольности.</w:t>
      </w:r>
    </w:p>
    <w:p w14:paraId="220A9DE7"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val="kk-KZ" w:eastAsia="ru-RU"/>
        </w:rPr>
        <w:t>1.6.</w:t>
      </w:r>
      <w:r w:rsidRPr="00976338">
        <w:rPr>
          <w:rFonts w:ascii="Times New Roman" w:eastAsia="Times New Roman" w:hAnsi="Times New Roman" w:cs="Times New Roman"/>
          <w:sz w:val="28"/>
          <w:szCs w:val="28"/>
          <w:lang w:val="kk-KZ" w:eastAsia="ru-RU"/>
        </w:rPr>
        <w:tab/>
      </w:r>
      <w:r w:rsidRPr="00976338">
        <w:rPr>
          <w:rFonts w:ascii="Times New Roman" w:eastAsia="Times New Roman" w:hAnsi="Times New Roman" w:cs="Times New Roman"/>
          <w:sz w:val="28"/>
          <w:szCs w:val="28"/>
          <w:lang w:eastAsia="ru-RU"/>
        </w:rPr>
        <w:t>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в отношении данного учреждения.</w:t>
      </w:r>
    </w:p>
    <w:p w14:paraId="0C5860C4" w14:textId="77777777" w:rsidR="00C64662" w:rsidRPr="00976338" w:rsidRDefault="00C64662" w:rsidP="00C64662">
      <w:pPr>
        <w:spacing w:after="0" w:line="360" w:lineRule="auto"/>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1.7. Расходование привлеченных внебюджетных средств осуществляется на нужды учреждения в соответствии с требованиями законодательства.</w:t>
      </w:r>
    </w:p>
    <w:p w14:paraId="3584FB5F" w14:textId="77777777" w:rsidR="00C64662" w:rsidRPr="00976338" w:rsidRDefault="00C64662" w:rsidP="00C64662">
      <w:pPr>
        <w:spacing w:after="0" w:line="360" w:lineRule="auto"/>
        <w:ind w:firstLine="708"/>
        <w:jc w:val="both"/>
        <w:rPr>
          <w:rFonts w:ascii="Times New Roman" w:eastAsia="Times New Roman" w:hAnsi="Times New Roman" w:cs="Times New Roman"/>
          <w:b/>
          <w:sz w:val="28"/>
          <w:szCs w:val="28"/>
          <w:lang w:eastAsia="ru-RU"/>
        </w:rPr>
      </w:pPr>
      <w:r w:rsidRPr="00976338">
        <w:rPr>
          <w:rFonts w:ascii="Times New Roman" w:eastAsia="Times New Roman" w:hAnsi="Times New Roman" w:cs="Times New Roman"/>
          <w:b/>
          <w:sz w:val="28"/>
          <w:szCs w:val="28"/>
          <w:lang w:eastAsia="ru-RU"/>
        </w:rPr>
        <w:t>2. Получение внебюджетных средств от физических и юридических лиц (благотворительность).</w:t>
      </w:r>
    </w:p>
    <w:p w14:paraId="49AC3FE1"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2.1. Руководитель осуществляет контроль:</w:t>
      </w:r>
    </w:p>
    <w:p w14:paraId="701B88CE"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6B5C4084"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за соблюдением требований законодательства при привлечении внебюджетных средств от благотворителей.</w:t>
      </w:r>
    </w:p>
    <w:p w14:paraId="4D24078E"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2.2. Оказание благотворительной помощи в виде денежных средств осуществляется путем перечисления их благотворителями на внебюджетный лицевой счет учреждения.</w:t>
      </w:r>
    </w:p>
    <w:p w14:paraId="7A42B94F"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lastRenderedPageBreak/>
        <w:t>Руководитель, администрация и работники учреждения не вправе принимать от благотворителей наличные денежные средства.</w:t>
      </w:r>
    </w:p>
    <w:p w14:paraId="6CCC0D06"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 </w:t>
      </w:r>
    </w:p>
    <w:p w14:paraId="6B1C8CCC"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 </w:t>
      </w:r>
      <w:hyperlink r:id="rId24" w:anchor="/document/34588552/entry/131" w:history="1">
        <w:r w:rsidRPr="00976338">
          <w:rPr>
            <w:rFonts w:ascii="Times New Roman" w:eastAsia="Times New Roman" w:hAnsi="Times New Roman" w:cs="Times New Roman"/>
            <w:sz w:val="28"/>
            <w:szCs w:val="28"/>
            <w:lang w:eastAsia="ru-RU"/>
          </w:rPr>
          <w:t>пунктом 3.1</w:t>
        </w:r>
      </w:hyperlink>
      <w:r w:rsidRPr="00976338">
        <w:rPr>
          <w:rFonts w:ascii="Times New Roman" w:eastAsia="Times New Roman" w:hAnsi="Times New Roman" w:cs="Times New Roman"/>
          <w:sz w:val="28"/>
          <w:szCs w:val="28"/>
          <w:lang w:eastAsia="ru-RU"/>
        </w:rPr>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4152646C"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10E355E2"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7C627FFC"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Заверенная учреждением копия протокола для ознакомления размещается в общедоступном месте учреждения.</w:t>
      </w:r>
    </w:p>
    <w:p w14:paraId="69D4F249"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295FD195"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lastRenderedPageBreak/>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5BF80CA8"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3. Расходование внебюджетных средств, полученных от благотворителей, (благотворительные пожертвования)</w:t>
      </w:r>
    </w:p>
    <w:p w14:paraId="560A6677"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3.1. Расходование внебюджетных средств допускается только в соответствии с их целевым назначением, указанным в протоколе.</w:t>
      </w:r>
    </w:p>
    <w:p w14:paraId="6809D079"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Решение о расходовании внебюджетных средств, принимается Комиссией учреждения по расходованию внебюджетных средств,</w:t>
      </w:r>
      <w:r w:rsidRPr="00976338">
        <w:rPr>
          <w:rFonts w:ascii="Times New Roman" w:eastAsia="Times New Roman" w:hAnsi="Times New Roman" w:cs="Times New Roman"/>
          <w:sz w:val="28"/>
          <w:szCs w:val="28"/>
          <w:lang w:val="kk-KZ" w:eastAsia="ru-RU"/>
        </w:rPr>
        <w:t xml:space="preserve"> для доходов, подлежащих</w:t>
      </w:r>
      <w:r w:rsidRPr="00976338">
        <w:rPr>
          <w:rFonts w:ascii="Times New Roman" w:eastAsia="Times New Roman" w:hAnsi="Times New Roman" w:cs="Times New Roman"/>
          <w:sz w:val="28"/>
          <w:szCs w:val="28"/>
          <w:u w:val="single"/>
          <w:lang w:val="kk-KZ" w:eastAsia="ru-RU"/>
        </w:rPr>
        <w:t xml:space="preserve"> </w:t>
      </w:r>
      <w:r w:rsidRPr="00976338">
        <w:rPr>
          <w:rFonts w:ascii="Times New Roman" w:eastAsia="Times New Roman" w:hAnsi="Times New Roman" w:cs="Times New Roman"/>
          <w:sz w:val="28"/>
          <w:szCs w:val="28"/>
          <w:lang w:val="kk-KZ" w:eastAsia="ru-RU"/>
        </w:rPr>
        <w:t>целевому расходованию</w:t>
      </w:r>
      <w:r w:rsidRPr="00976338">
        <w:rPr>
          <w:rFonts w:ascii="Times New Roman" w:eastAsia="Times New Roman" w:hAnsi="Times New Roman" w:cs="Times New Roman"/>
          <w:sz w:val="28"/>
          <w:szCs w:val="28"/>
          <w:lang w:eastAsia="ru-RU"/>
        </w:rPr>
        <w:t xml:space="preserve"> (далее - Комиссия), которая состоит не менее чем из 5 человек, включая председателя Комиссии. В состав Комиссии включаются:</w:t>
      </w:r>
    </w:p>
    <w:p w14:paraId="5B8FABB7"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представители от органов управления учреждения не менее одного человека;</w:t>
      </w:r>
    </w:p>
    <w:p w14:paraId="31BB6BB1"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xml:space="preserve">- представитель от родительского комитета учреждения не менее одного человека; </w:t>
      </w:r>
    </w:p>
    <w:p w14:paraId="7E1F2177"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представитель от родительской общественности, не входящих в состав органов управления учреждения;</w:t>
      </w:r>
    </w:p>
    <w:p w14:paraId="0B53CCF7"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представитель от работников;</w:t>
      </w:r>
    </w:p>
    <w:p w14:paraId="28EAE797"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представитель от профсоюзной организации</w:t>
      </w:r>
    </w:p>
    <w:p w14:paraId="56C346BF"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1C7E04C0"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2988FACA"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xml:space="preserve">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w:t>
      </w:r>
      <w:r w:rsidRPr="00976338">
        <w:rPr>
          <w:rFonts w:ascii="Times New Roman" w:eastAsia="Times New Roman" w:hAnsi="Times New Roman" w:cs="Times New Roman"/>
          <w:sz w:val="28"/>
          <w:szCs w:val="28"/>
          <w:lang w:eastAsia="ru-RU"/>
        </w:rPr>
        <w:lastRenderedPageBreak/>
        <w:t>быть представлены УО АМР РТ, участниками образовательного процесса и представителями общественности.</w:t>
      </w:r>
    </w:p>
    <w:p w14:paraId="0709E457"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21897FA0"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Заседание Комиссии считается правомочным, если на нем присутствуют все члены Комиссии.</w:t>
      </w:r>
    </w:p>
    <w:p w14:paraId="32F1E26F"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048896D7"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Решение считается принятым, если за него проголосовали все члены Комиссии.</w:t>
      </w:r>
    </w:p>
    <w:p w14:paraId="070F79C5"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77BF2EDD"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Протокол расходования внебюджетных средств после его подписания размещается в общедоступном месте учреждения для ознакомления.</w:t>
      </w:r>
    </w:p>
    <w:p w14:paraId="7C75CC3E"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4E295F62"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243D0BFE"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xml:space="preserve">3.5. Руководитель составляет ежегодный публичный отчет о привлечении и расходовании внебюджетных средств. </w:t>
      </w:r>
    </w:p>
    <w:p w14:paraId="5501DD7F" w14:textId="77777777" w:rsidR="00C64662" w:rsidRPr="00976338" w:rsidRDefault="00C64662" w:rsidP="00C64662">
      <w:pPr>
        <w:spacing w:after="0" w:line="360" w:lineRule="auto"/>
        <w:ind w:firstLine="708"/>
        <w:jc w:val="both"/>
        <w:rPr>
          <w:rFonts w:ascii="Times New Roman" w:eastAsia="Times New Roman" w:hAnsi="Times New Roman" w:cs="Times New Roman"/>
          <w:b/>
          <w:sz w:val="28"/>
          <w:szCs w:val="28"/>
          <w:lang w:eastAsia="ru-RU"/>
        </w:rPr>
      </w:pPr>
      <w:r w:rsidRPr="00976338">
        <w:rPr>
          <w:rFonts w:ascii="Times New Roman" w:eastAsia="Times New Roman" w:hAnsi="Times New Roman" w:cs="Times New Roman"/>
          <w:b/>
          <w:sz w:val="28"/>
          <w:szCs w:val="28"/>
          <w:lang w:eastAsia="ru-RU"/>
        </w:rPr>
        <w:t>4. Расходование внебюджетных средств, поступивших от внебюджетной деятельности муниципальных (автономных) учреждений образования.</w:t>
      </w:r>
    </w:p>
    <w:p w14:paraId="439B4341"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lastRenderedPageBreak/>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66FE097"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xml:space="preserve">4.2. Внебюджетные средства используются на материально – техническое, социальное и </w:t>
      </w:r>
      <w:proofErr w:type="spellStart"/>
      <w:r w:rsidRPr="00976338">
        <w:rPr>
          <w:rFonts w:ascii="Times New Roman" w:eastAsia="Times New Roman" w:hAnsi="Times New Roman" w:cs="Times New Roman"/>
          <w:sz w:val="28"/>
          <w:szCs w:val="28"/>
          <w:lang w:eastAsia="ru-RU"/>
        </w:rPr>
        <w:t>учебно</w:t>
      </w:r>
      <w:proofErr w:type="spellEnd"/>
      <w:r w:rsidRPr="00976338">
        <w:rPr>
          <w:rFonts w:ascii="Times New Roman" w:eastAsia="Times New Roman" w:hAnsi="Times New Roman" w:cs="Times New Roman"/>
          <w:sz w:val="28"/>
          <w:szCs w:val="28"/>
          <w:lang w:eastAsia="ru-RU"/>
        </w:rPr>
        <w:t xml:space="preserve"> – методическое развитие учреждения, прочие расходы учреждения.</w:t>
      </w:r>
    </w:p>
    <w:p w14:paraId="7D07E1BC"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4.3. ПФХД по внебюджетным средствам составляется и утверждается руководителем учреждения по согласованию с руководителем УО АМР РТ.</w:t>
      </w:r>
    </w:p>
    <w:p w14:paraId="326BE42E"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4.4. Расходовани</w:t>
      </w:r>
      <w:r>
        <w:rPr>
          <w:rFonts w:ascii="Times New Roman" w:eastAsia="Times New Roman" w:hAnsi="Times New Roman" w:cs="Times New Roman"/>
          <w:sz w:val="28"/>
          <w:szCs w:val="28"/>
          <w:lang w:eastAsia="ru-RU"/>
        </w:rPr>
        <w:t>е</w:t>
      </w:r>
      <w:r w:rsidRPr="00976338">
        <w:rPr>
          <w:rFonts w:ascii="Times New Roman" w:eastAsia="Times New Roman" w:hAnsi="Times New Roman" w:cs="Times New Roman"/>
          <w:sz w:val="28"/>
          <w:szCs w:val="28"/>
          <w:lang w:eastAsia="ru-RU"/>
        </w:rPr>
        <w:t xml:space="preserve"> средств</w:t>
      </w:r>
      <w:r>
        <w:rPr>
          <w:rFonts w:ascii="Times New Roman" w:eastAsia="Times New Roman" w:hAnsi="Times New Roman" w:cs="Times New Roman"/>
          <w:sz w:val="28"/>
          <w:szCs w:val="28"/>
          <w:lang w:eastAsia="ru-RU"/>
        </w:rPr>
        <w:t>,</w:t>
      </w:r>
      <w:r w:rsidRPr="00976338">
        <w:rPr>
          <w:rFonts w:ascii="Times New Roman" w:eastAsia="Times New Roman" w:hAnsi="Times New Roman" w:cs="Times New Roman"/>
          <w:sz w:val="28"/>
          <w:szCs w:val="28"/>
          <w:lang w:eastAsia="ru-RU"/>
        </w:rPr>
        <w:t xml:space="preserve"> полученных за счет внебюджетной деятельности, Учреждение проводит согласно ПФХД.</w:t>
      </w:r>
    </w:p>
    <w:p w14:paraId="701D8E5A"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eastAsia="ru-RU"/>
        </w:rPr>
        <w:t xml:space="preserve">4.5. </w:t>
      </w:r>
      <w:r w:rsidRPr="00976338">
        <w:rPr>
          <w:rFonts w:ascii="Times New Roman" w:eastAsia="Times New Roman" w:hAnsi="Times New Roman" w:cs="Times New Roman"/>
          <w:spacing w:val="12"/>
          <w:sz w:val="28"/>
          <w:szCs w:val="28"/>
          <w:lang w:val="kk-KZ" w:eastAsia="ru-RU"/>
        </w:rPr>
        <w:t xml:space="preserve">Доходы, </w:t>
      </w:r>
      <w:r w:rsidRPr="00976338">
        <w:rPr>
          <w:rFonts w:ascii="Times New Roman" w:eastAsia="Times New Roman" w:hAnsi="Times New Roman" w:cs="Times New Roman"/>
          <w:spacing w:val="11"/>
          <w:sz w:val="28"/>
          <w:szCs w:val="28"/>
          <w:lang w:val="kk-KZ" w:eastAsia="ru-RU"/>
        </w:rPr>
        <w:t xml:space="preserve">полученные </w:t>
      </w:r>
      <w:r w:rsidRPr="00976338">
        <w:rPr>
          <w:rFonts w:ascii="Times New Roman" w:eastAsia="Times New Roman" w:hAnsi="Times New Roman" w:cs="Times New Roman"/>
          <w:sz w:val="28"/>
          <w:szCs w:val="28"/>
          <w:lang w:val="kk-KZ" w:eastAsia="ru-RU"/>
        </w:rPr>
        <w:t xml:space="preserve">от оказания </w:t>
      </w:r>
      <w:r w:rsidRPr="00976338">
        <w:rPr>
          <w:rFonts w:ascii="Times New Roman" w:eastAsia="Times New Roman" w:hAnsi="Times New Roman" w:cs="Times New Roman"/>
          <w:spacing w:val="9"/>
          <w:sz w:val="28"/>
          <w:szCs w:val="28"/>
          <w:lang w:val="kk-KZ" w:eastAsia="ru-RU"/>
        </w:rPr>
        <w:t>платных образовательных и иных</w:t>
      </w:r>
      <w:r w:rsidRPr="00976338">
        <w:rPr>
          <w:rFonts w:ascii="Times New Roman" w:eastAsia="Times New Roman" w:hAnsi="Times New Roman" w:cs="Times New Roman"/>
          <w:spacing w:val="9"/>
          <w:sz w:val="28"/>
          <w:szCs w:val="28"/>
          <w:u w:val="single"/>
          <w:lang w:val="kk-KZ" w:eastAsia="ru-RU"/>
        </w:rPr>
        <w:t xml:space="preserve"> </w:t>
      </w:r>
      <w:r w:rsidRPr="00976338">
        <w:rPr>
          <w:rFonts w:ascii="Times New Roman" w:eastAsia="Times New Roman" w:hAnsi="Times New Roman" w:cs="Times New Roman"/>
          <w:spacing w:val="9"/>
          <w:sz w:val="28"/>
          <w:szCs w:val="28"/>
          <w:lang w:val="kk-KZ" w:eastAsia="ru-RU"/>
        </w:rPr>
        <w:t xml:space="preserve">услуг </w:t>
      </w:r>
      <w:r w:rsidRPr="00976338">
        <w:rPr>
          <w:rFonts w:ascii="Times New Roman" w:eastAsia="Times New Roman" w:hAnsi="Times New Roman" w:cs="Times New Roman"/>
          <w:sz w:val="28"/>
          <w:szCs w:val="28"/>
          <w:lang w:val="kk-KZ" w:eastAsia="ru-RU"/>
        </w:rPr>
        <w:t>в размере:</w:t>
      </w:r>
    </w:p>
    <w:p w14:paraId="38EB0423"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val="kk-KZ" w:eastAsia="ru-RU"/>
        </w:rPr>
      </w:pPr>
      <w:r w:rsidRPr="00976338">
        <w:rPr>
          <w:rFonts w:ascii="Times New Roman" w:eastAsia="Times New Roman" w:hAnsi="Times New Roman" w:cs="Times New Roman"/>
          <w:sz w:val="28"/>
          <w:szCs w:val="28"/>
          <w:lang w:val="kk-KZ" w:eastAsia="ru-RU"/>
        </w:rPr>
        <w:t xml:space="preserve">До 25% перераспределяются в зависимости от структуры </w:t>
      </w:r>
      <w:r w:rsidRPr="00976338">
        <w:rPr>
          <w:rFonts w:ascii="Times New Roman" w:eastAsia="Times New Roman" w:hAnsi="Times New Roman" w:cs="Times New Roman"/>
          <w:spacing w:val="11"/>
          <w:sz w:val="28"/>
          <w:szCs w:val="28"/>
          <w:lang w:val="kk-KZ" w:eastAsia="ru-RU"/>
        </w:rPr>
        <w:t xml:space="preserve">расходов </w:t>
      </w:r>
      <w:r w:rsidRPr="00976338">
        <w:rPr>
          <w:rFonts w:ascii="Times New Roman" w:eastAsia="Times New Roman" w:hAnsi="Times New Roman" w:cs="Times New Roman"/>
          <w:sz w:val="28"/>
          <w:szCs w:val="28"/>
          <w:lang w:val="kk-KZ" w:eastAsia="ru-RU"/>
        </w:rPr>
        <w:t xml:space="preserve">предусмотренных </w:t>
      </w:r>
      <w:r w:rsidRPr="00976338">
        <w:rPr>
          <w:rFonts w:ascii="Times New Roman" w:eastAsia="Times New Roman" w:hAnsi="Times New Roman" w:cs="Times New Roman"/>
          <w:spacing w:val="12"/>
          <w:sz w:val="28"/>
          <w:szCs w:val="28"/>
          <w:lang w:val="kk-KZ" w:eastAsia="ru-RU"/>
        </w:rPr>
        <w:t xml:space="preserve">лимитами </w:t>
      </w:r>
      <w:r w:rsidRPr="00976338">
        <w:rPr>
          <w:rFonts w:ascii="Times New Roman" w:eastAsia="Times New Roman" w:hAnsi="Times New Roman" w:cs="Times New Roman"/>
          <w:spacing w:val="11"/>
          <w:sz w:val="28"/>
          <w:szCs w:val="28"/>
          <w:lang w:val="kk-KZ" w:eastAsia="ru-RU"/>
        </w:rPr>
        <w:t xml:space="preserve">бюджетных </w:t>
      </w:r>
      <w:r w:rsidRPr="00976338">
        <w:rPr>
          <w:rFonts w:ascii="Times New Roman" w:eastAsia="Times New Roman" w:hAnsi="Times New Roman" w:cs="Times New Roman"/>
          <w:sz w:val="28"/>
          <w:szCs w:val="28"/>
          <w:lang w:val="kk-KZ" w:eastAsia="ru-RU"/>
        </w:rPr>
        <w:t xml:space="preserve">ассигнований учреждения, и </w:t>
      </w:r>
      <w:r w:rsidRPr="00976338">
        <w:rPr>
          <w:rFonts w:ascii="Times New Roman" w:eastAsia="Times New Roman" w:hAnsi="Times New Roman" w:cs="Times New Roman"/>
          <w:spacing w:val="12"/>
          <w:sz w:val="28"/>
          <w:szCs w:val="28"/>
          <w:lang w:val="kk-KZ" w:eastAsia="ru-RU"/>
        </w:rPr>
        <w:t xml:space="preserve">расходуются  </w:t>
      </w:r>
      <w:r w:rsidRPr="00976338">
        <w:rPr>
          <w:rFonts w:ascii="Times New Roman" w:eastAsia="Times New Roman" w:hAnsi="Times New Roman" w:cs="Times New Roman"/>
          <w:sz w:val="28"/>
          <w:szCs w:val="28"/>
          <w:lang w:val="kk-KZ" w:eastAsia="ru-RU"/>
        </w:rPr>
        <w:t>согласно ПФХД;</w:t>
      </w:r>
    </w:p>
    <w:p w14:paraId="2B0A8CDB"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val="kk-KZ" w:eastAsia="ru-RU"/>
        </w:rPr>
        <w:t xml:space="preserve">Не менее 75% </w:t>
      </w:r>
      <w:r w:rsidRPr="00976338">
        <w:rPr>
          <w:rFonts w:ascii="Times New Roman" w:eastAsia="Times New Roman" w:hAnsi="Times New Roman" w:cs="Times New Roman"/>
          <w:spacing w:val="11"/>
          <w:sz w:val="28"/>
          <w:szCs w:val="28"/>
          <w:lang w:val="kk-KZ" w:eastAsia="ru-RU"/>
        </w:rPr>
        <w:t xml:space="preserve">направляются </w:t>
      </w:r>
      <w:r w:rsidRPr="00976338">
        <w:rPr>
          <w:rFonts w:ascii="Times New Roman" w:eastAsia="Times New Roman" w:hAnsi="Times New Roman" w:cs="Times New Roman"/>
          <w:sz w:val="28"/>
          <w:szCs w:val="28"/>
          <w:lang w:val="kk-KZ" w:eastAsia="ru-RU"/>
        </w:rPr>
        <w:t xml:space="preserve">на </w:t>
      </w:r>
      <w:r w:rsidRPr="00976338">
        <w:rPr>
          <w:rFonts w:ascii="Times New Roman" w:eastAsia="Times New Roman" w:hAnsi="Times New Roman" w:cs="Times New Roman"/>
          <w:spacing w:val="9"/>
          <w:sz w:val="28"/>
          <w:szCs w:val="28"/>
          <w:lang w:val="kk-KZ" w:eastAsia="ru-RU"/>
        </w:rPr>
        <w:t xml:space="preserve">выплату заработной платы </w:t>
      </w:r>
    </w:p>
    <w:p w14:paraId="4ECA74BD"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4.6.</w:t>
      </w:r>
      <w:r w:rsidRPr="00976338">
        <w:rPr>
          <w:rFonts w:ascii="Times New Roman" w:eastAsia="Times New Roman" w:hAnsi="Times New Roman" w:cs="Times New Roman"/>
          <w:sz w:val="28"/>
          <w:szCs w:val="28"/>
          <w:lang w:val="kk-KZ" w:eastAsia="ru-RU"/>
        </w:rPr>
        <w:t xml:space="preserve"> </w:t>
      </w:r>
      <w:r w:rsidRPr="00976338">
        <w:rPr>
          <w:rFonts w:ascii="Times New Roman" w:eastAsia="Times New Roman" w:hAnsi="Times New Roman" w:cs="Times New Roman"/>
          <w:sz w:val="28"/>
          <w:szCs w:val="28"/>
          <w:lang w:eastAsia="ru-RU"/>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47ED65EE"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val="kk-KZ" w:eastAsia="ru-RU"/>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796C2B2E"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xml:space="preserve">Размер поощрительных выплат руководителю учреждения составляет до 10 % от доходов, полученных от оказания платных услуг, но не более 50 процентов должностного оклада руководителя на основании приказа по Управлению образования. </w:t>
      </w:r>
    </w:p>
    <w:p w14:paraId="45C18E1A"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lastRenderedPageBreak/>
        <w:t xml:space="preserve">4.8. Работникам учреждения могут быть установлены следующие дополнительные выплаты за счет доходов от оказания платных услуг: </w:t>
      </w:r>
    </w:p>
    <w:p w14:paraId="2D75682B"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-единовременные дополнительные выплаты по результатам работы;</w:t>
      </w:r>
    </w:p>
    <w:p w14:paraId="0C2A029B"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премирование работников по результатам работы за месяц, квартал или иной период времени;</w:t>
      </w:r>
    </w:p>
    <w:p w14:paraId="42B2A4A3"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оплата командировочных расходов, в т.ч. сверх установленных законодательством норм.</w:t>
      </w:r>
    </w:p>
    <w:p w14:paraId="5A62E11F"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4.9. Средства, полученные от сдачи в аренду помещений.</w:t>
      </w:r>
    </w:p>
    <w:p w14:paraId="1E634F49"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xml:space="preserve"> </w:t>
      </w:r>
      <w:r w:rsidRPr="00976338">
        <w:rPr>
          <w:rFonts w:ascii="Times New Roman" w:eastAsia="Times New Roman" w:hAnsi="Times New Roman" w:cs="Times New Roman"/>
          <w:sz w:val="28"/>
          <w:szCs w:val="28"/>
          <w:lang w:eastAsia="ru-RU"/>
        </w:rPr>
        <w:tab/>
        <w:t xml:space="preserve">Согласно </w:t>
      </w:r>
      <w:hyperlink r:id="rId25" w:history="1">
        <w:r w:rsidRPr="00976338">
          <w:rPr>
            <w:rFonts w:ascii="Times New Roman" w:eastAsia="Times New Roman" w:hAnsi="Times New Roman" w:cs="Times New Roman"/>
            <w:bCs/>
            <w:sz w:val="28"/>
            <w:szCs w:val="28"/>
            <w:lang w:eastAsia="ru-RU"/>
          </w:rPr>
          <w:t>ст. 296</w:t>
        </w:r>
      </w:hyperlink>
      <w:r w:rsidRPr="00976338">
        <w:rPr>
          <w:rFonts w:ascii="Times New Roman" w:eastAsia="Times New Roman" w:hAnsi="Times New Roman" w:cs="Times New Roman"/>
          <w:b/>
          <w:sz w:val="28"/>
          <w:szCs w:val="28"/>
          <w:lang w:eastAsia="ru-RU"/>
        </w:rPr>
        <w:t xml:space="preserve"> </w:t>
      </w:r>
      <w:r w:rsidRPr="00976338">
        <w:rPr>
          <w:rFonts w:ascii="Times New Roman" w:eastAsia="Times New Roman" w:hAnsi="Times New Roman" w:cs="Times New Roman"/>
          <w:sz w:val="28"/>
          <w:szCs w:val="28"/>
          <w:lang w:eastAsia="ru-RU"/>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6" w:history="1">
        <w:r w:rsidRPr="00976338">
          <w:rPr>
            <w:rFonts w:ascii="Times New Roman" w:eastAsia="Times New Roman" w:hAnsi="Times New Roman" w:cs="Times New Roman"/>
            <w:bCs/>
            <w:sz w:val="28"/>
            <w:szCs w:val="28"/>
            <w:lang w:eastAsia="ru-RU"/>
          </w:rPr>
          <w:t>Федерального закона</w:t>
        </w:r>
      </w:hyperlink>
      <w:r w:rsidRPr="00976338">
        <w:rPr>
          <w:rFonts w:ascii="Times New Roman" w:eastAsia="Times New Roman" w:hAnsi="Times New Roman" w:cs="Times New Roman"/>
          <w:bCs/>
          <w:sz w:val="28"/>
          <w:szCs w:val="28"/>
          <w:lang w:eastAsia="ru-RU"/>
        </w:rPr>
        <w:t xml:space="preserve"> </w:t>
      </w:r>
      <w:r w:rsidRPr="00976338">
        <w:rPr>
          <w:rFonts w:ascii="Times New Roman" w:eastAsia="Times New Roman" w:hAnsi="Times New Roman" w:cs="Times New Roman"/>
          <w:sz w:val="28"/>
          <w:szCs w:val="28"/>
          <w:lang w:eastAsia="ru-RU"/>
        </w:rPr>
        <w:t xml:space="preserve">N 273-ФЗ от 29.12.2012 г. "Об образовании в Российской Федерации" образовательное учреждение вправе выступать в качестве арендодателя имущества. </w:t>
      </w:r>
    </w:p>
    <w:p w14:paraId="62E56202"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4.10. Порядок расходования средств, полученных от сдачи в аренду помещений Учреждения.</w:t>
      </w:r>
    </w:p>
    <w:p w14:paraId="14EDD34D"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Средства, полученные от сдачи в аренду помещений Учреждения, расходуются на:</w:t>
      </w:r>
    </w:p>
    <w:p w14:paraId="02CFEC05"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развитие и совершенствование образовательного процесса;</w:t>
      </w:r>
    </w:p>
    <w:p w14:paraId="7D9E3462"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развитие материально-технической базы Учреждения;</w:t>
      </w:r>
    </w:p>
    <w:p w14:paraId="394C9920"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приобретение подписных изданий;</w:t>
      </w:r>
    </w:p>
    <w:p w14:paraId="4A9B4567"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проведение ремонтных и аварийных работ и др.</w:t>
      </w:r>
    </w:p>
    <w:p w14:paraId="41C26605"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59D0B358"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4.12. Родительские взносы на питание расходуются исключительно на приобретение продуктов питания для учащихся.</w:t>
      </w:r>
    </w:p>
    <w:p w14:paraId="367D1587"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77AFBEB8"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lastRenderedPageBreak/>
        <w:t>Расходование внебюджетных средств производится по решению руководителя учреждения.</w:t>
      </w:r>
    </w:p>
    <w:p w14:paraId="2C34A184" w14:textId="77777777" w:rsidR="00C64662" w:rsidRPr="00976338" w:rsidRDefault="00C64662" w:rsidP="00C64662">
      <w:pPr>
        <w:spacing w:after="0" w:line="360" w:lineRule="auto"/>
        <w:ind w:firstLine="708"/>
        <w:jc w:val="both"/>
        <w:rPr>
          <w:rFonts w:ascii="Times New Roman" w:eastAsia="Times New Roman" w:hAnsi="Times New Roman" w:cs="Times New Roman"/>
          <w:b/>
          <w:sz w:val="28"/>
          <w:szCs w:val="28"/>
          <w:lang w:eastAsia="ru-RU"/>
        </w:rPr>
      </w:pPr>
      <w:r w:rsidRPr="00976338">
        <w:rPr>
          <w:rFonts w:ascii="Times New Roman" w:eastAsia="Times New Roman" w:hAnsi="Times New Roman" w:cs="Times New Roman"/>
          <w:b/>
          <w:sz w:val="28"/>
          <w:szCs w:val="28"/>
          <w:lang w:eastAsia="ru-RU"/>
        </w:rPr>
        <w:t>5. Формы контроля за соблюдением требований настоящего положения.</w:t>
      </w:r>
    </w:p>
    <w:p w14:paraId="7A25046A"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792750F0"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5.2. Ежегодное представление публичного отчета осуществляется путем размещения его на официальном сайте учреждения в сети Интернет.</w:t>
      </w:r>
    </w:p>
    <w:p w14:paraId="7458FFE5"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5.3. Указанные отчеты должны в обязательном порядке содержать:</w:t>
      </w:r>
    </w:p>
    <w:p w14:paraId="155DE603"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полное обоснование цены, по которой были приобретены товары, работы и услуги и др.;</w:t>
      </w:r>
    </w:p>
    <w:p w14:paraId="4E4DB145" w14:textId="77777777" w:rsidR="00C64662" w:rsidRPr="00976338" w:rsidRDefault="00C64662" w:rsidP="00C64662">
      <w:pPr>
        <w:spacing w:after="0" w:line="360" w:lineRule="auto"/>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1596760A" w14:textId="77777777" w:rsidR="00C64662" w:rsidRPr="00976338" w:rsidRDefault="00C64662" w:rsidP="00C64662">
      <w:pPr>
        <w:spacing w:after="0" w:line="360" w:lineRule="auto"/>
        <w:ind w:firstLine="708"/>
        <w:jc w:val="both"/>
        <w:rPr>
          <w:rFonts w:ascii="Times New Roman" w:eastAsia="Times New Roman" w:hAnsi="Times New Roman" w:cs="Times New Roman"/>
          <w:b/>
          <w:sz w:val="28"/>
          <w:szCs w:val="28"/>
          <w:lang w:eastAsia="ru-RU"/>
        </w:rPr>
      </w:pPr>
      <w:r w:rsidRPr="00976338">
        <w:rPr>
          <w:rFonts w:ascii="Times New Roman" w:eastAsia="Times New Roman" w:hAnsi="Times New Roman" w:cs="Times New Roman"/>
          <w:b/>
          <w:sz w:val="28"/>
          <w:szCs w:val="28"/>
          <w:lang w:eastAsia="ru-RU"/>
        </w:rPr>
        <w:t>6. Порядок обжалования действий (бездействия) должностных лиц по получению и расходованию внебюджетных средств.</w:t>
      </w:r>
    </w:p>
    <w:p w14:paraId="483B2C88"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14:paraId="21284183"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20660BD8" w14:textId="77777777" w:rsidR="00C64662" w:rsidRPr="00976338" w:rsidRDefault="00C64662" w:rsidP="00C64662">
      <w:pPr>
        <w:spacing w:after="0" w:line="360" w:lineRule="auto"/>
        <w:ind w:firstLine="708"/>
        <w:jc w:val="both"/>
        <w:rPr>
          <w:rFonts w:ascii="Times New Roman" w:eastAsia="Times New Roman" w:hAnsi="Times New Roman" w:cs="Times New Roman"/>
          <w:b/>
          <w:sz w:val="28"/>
          <w:szCs w:val="28"/>
          <w:lang w:eastAsia="ru-RU"/>
        </w:rPr>
      </w:pPr>
      <w:r w:rsidRPr="00976338">
        <w:rPr>
          <w:rFonts w:ascii="Times New Roman" w:eastAsia="Times New Roman" w:hAnsi="Times New Roman" w:cs="Times New Roman"/>
          <w:b/>
          <w:sz w:val="28"/>
          <w:szCs w:val="28"/>
          <w:lang w:eastAsia="ru-RU"/>
        </w:rPr>
        <w:t>7. Рассмотрение обращений о нарушении требований настоящего положения.</w:t>
      </w:r>
    </w:p>
    <w:p w14:paraId="05E11B5D"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lastRenderedPageBreak/>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27E3739D"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7.2. Для проведения служебной проверки УО АМР РТ создается комиссия, в состав которой входят представители УО АМР РТ и учреждения.</w:t>
      </w:r>
    </w:p>
    <w:p w14:paraId="5BD703AF" w14:textId="77777777" w:rsidR="00C64662" w:rsidRPr="00976338"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976338">
        <w:rPr>
          <w:rFonts w:ascii="Times New Roman" w:eastAsia="Times New Roman" w:hAnsi="Times New Roman" w:cs="Times New Roman"/>
          <w:sz w:val="28"/>
          <w:szCs w:val="28"/>
          <w:lang w:eastAsia="ru-RU"/>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62B52C82" w14:textId="77777777" w:rsidR="00C64662" w:rsidRDefault="00C64662" w:rsidP="00C64662">
      <w:pPr>
        <w:spacing w:after="0" w:line="240" w:lineRule="auto"/>
        <w:rPr>
          <w:rFonts w:ascii="Times New Roman" w:eastAsia="Times New Roman" w:hAnsi="Times New Roman" w:cs="Times New Roman"/>
          <w:sz w:val="28"/>
          <w:szCs w:val="28"/>
          <w:lang w:eastAsia="ru-RU"/>
        </w:rPr>
      </w:pPr>
    </w:p>
    <w:p w14:paraId="5B79728F" w14:textId="77777777" w:rsidR="00C64662" w:rsidRDefault="00C64662" w:rsidP="00C64662">
      <w:pPr>
        <w:spacing w:after="0" w:line="240" w:lineRule="auto"/>
        <w:jc w:val="right"/>
        <w:rPr>
          <w:rFonts w:ascii="Times New Roman" w:eastAsia="Times New Roman" w:hAnsi="Times New Roman" w:cs="Times New Roman"/>
          <w:b/>
          <w:sz w:val="28"/>
          <w:szCs w:val="28"/>
          <w:lang w:eastAsia="ru-RU"/>
        </w:rPr>
      </w:pPr>
      <w:bookmarkStart w:id="25" w:name="_Hlk162536310"/>
    </w:p>
    <w:p w14:paraId="3771A129" w14:textId="77777777" w:rsidR="00C64662" w:rsidRDefault="00C64662" w:rsidP="00C64662">
      <w:pPr>
        <w:spacing w:after="0" w:line="240" w:lineRule="auto"/>
        <w:jc w:val="right"/>
        <w:rPr>
          <w:rFonts w:ascii="Times New Roman" w:eastAsia="Times New Roman" w:hAnsi="Times New Roman" w:cs="Times New Roman"/>
          <w:b/>
          <w:sz w:val="28"/>
          <w:szCs w:val="28"/>
          <w:lang w:eastAsia="ru-RU"/>
        </w:rPr>
      </w:pPr>
    </w:p>
    <w:p w14:paraId="4E30AC9B"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795E9337"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627A5CD2"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5DF63FE3"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0599EBBE"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72DBA055"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78C90338"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161D5A63"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3D2DDEF8"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6DCBA91E"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3079D0A0"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1B44417C"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689F165F"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7EC84AEB"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44FF7F5A"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6AD16E92"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2D9A5313"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6D28B1CC"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40611000"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7A27E4E4"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7086F246"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761637F9"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1C9875DD"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175F5831"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537ECDD0"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24CB040B" w14:textId="77777777" w:rsidR="00552629" w:rsidRDefault="00552629" w:rsidP="00C64662">
      <w:pPr>
        <w:spacing w:after="0" w:line="240" w:lineRule="auto"/>
        <w:jc w:val="right"/>
        <w:rPr>
          <w:rFonts w:ascii="Times New Roman" w:eastAsia="Times New Roman" w:hAnsi="Times New Roman" w:cs="Times New Roman"/>
          <w:b/>
          <w:sz w:val="28"/>
          <w:szCs w:val="28"/>
          <w:lang w:eastAsia="ru-RU"/>
        </w:rPr>
      </w:pPr>
    </w:p>
    <w:p w14:paraId="5D2CB10A" w14:textId="4B6F75D6" w:rsidR="00C64662" w:rsidRDefault="00C64662" w:rsidP="00C64662">
      <w:pPr>
        <w:spacing w:after="0" w:line="240" w:lineRule="auto"/>
        <w:jc w:val="right"/>
        <w:rPr>
          <w:rFonts w:ascii="Times New Roman" w:eastAsia="Times New Roman" w:hAnsi="Times New Roman" w:cs="Times New Roman"/>
          <w:b/>
          <w:sz w:val="28"/>
          <w:szCs w:val="28"/>
          <w:lang w:eastAsia="ru-RU"/>
        </w:rPr>
      </w:pPr>
      <w:r w:rsidRPr="007115E7">
        <w:rPr>
          <w:rFonts w:ascii="Times New Roman" w:eastAsia="Times New Roman" w:hAnsi="Times New Roman" w:cs="Times New Roman"/>
          <w:b/>
          <w:sz w:val="28"/>
          <w:szCs w:val="28"/>
          <w:lang w:eastAsia="ru-RU"/>
        </w:rPr>
        <w:lastRenderedPageBreak/>
        <w:t>Приложение №</w:t>
      </w:r>
      <w:r w:rsidR="00EA252E">
        <w:rPr>
          <w:rFonts w:ascii="Times New Roman" w:eastAsia="Times New Roman" w:hAnsi="Times New Roman" w:cs="Times New Roman"/>
          <w:b/>
          <w:sz w:val="28"/>
          <w:szCs w:val="28"/>
          <w:lang w:eastAsia="ru-RU"/>
        </w:rPr>
        <w:t>9</w:t>
      </w:r>
    </w:p>
    <w:p w14:paraId="1690A55A" w14:textId="77777777" w:rsidR="00C64662" w:rsidRDefault="00C64662" w:rsidP="00C64662">
      <w:pPr>
        <w:spacing w:after="0" w:line="240" w:lineRule="auto"/>
        <w:jc w:val="right"/>
        <w:rPr>
          <w:rFonts w:ascii="Times New Roman" w:eastAsia="Times New Roman" w:hAnsi="Times New Roman" w:cs="Times New Roman"/>
          <w:b/>
          <w:sz w:val="28"/>
          <w:szCs w:val="28"/>
          <w:lang w:eastAsia="ru-RU"/>
        </w:rPr>
      </w:pPr>
    </w:p>
    <w:tbl>
      <w:tblPr>
        <w:tblW w:w="0" w:type="auto"/>
        <w:tblLook w:val="00A0" w:firstRow="1" w:lastRow="0" w:firstColumn="1" w:lastColumn="0" w:noHBand="0" w:noVBand="0"/>
      </w:tblPr>
      <w:tblGrid>
        <w:gridCol w:w="4981"/>
        <w:gridCol w:w="4374"/>
      </w:tblGrid>
      <w:tr w:rsidR="00C64662" w:rsidRPr="000B3149" w14:paraId="29C25710" w14:textId="77777777" w:rsidTr="00A5609E">
        <w:tc>
          <w:tcPr>
            <w:tcW w:w="4981" w:type="dxa"/>
          </w:tcPr>
          <w:p w14:paraId="46242392"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«СОГЛАСОВАНО» </w:t>
            </w:r>
          </w:p>
          <w:p w14:paraId="73756284"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Профсоюзный комитет</w:t>
            </w:r>
          </w:p>
          <w:p w14:paraId="795150EB"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МБДОУ №34 «Чебурашка»</w:t>
            </w:r>
          </w:p>
          <w:p w14:paraId="3F9A4806" w14:textId="77777777" w:rsidR="00C64662" w:rsidRPr="000B3149" w:rsidRDefault="00C64662" w:rsidP="00A5609E">
            <w:pPr>
              <w:spacing w:after="0" w:line="240" w:lineRule="auto"/>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Протокол от</w:t>
            </w:r>
            <w:r w:rsidRPr="000B3149">
              <w:rPr>
                <w:rFonts w:ascii="Times New Roman" w:eastAsia="Times New Roman" w:hAnsi="Times New Roman" w:cs="Times New Roman"/>
                <w:sz w:val="28"/>
                <w:szCs w:val="28"/>
                <w:lang w:bidi="en-US"/>
              </w:rPr>
              <w:tab/>
              <w:t xml:space="preserve">            №</w:t>
            </w:r>
          </w:p>
          <w:p w14:paraId="1CC9E360"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Председатель профкома</w:t>
            </w:r>
          </w:p>
          <w:p w14:paraId="0824A183"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Pr="000B3149">
              <w:rPr>
                <w:rFonts w:ascii="Times New Roman" w:eastAsia="Times New Roman" w:hAnsi="Times New Roman" w:cs="Times New Roman"/>
                <w:sz w:val="28"/>
                <w:szCs w:val="28"/>
                <w:lang w:bidi="en-US"/>
              </w:rPr>
              <w:t>Маринина Т.В.</w:t>
            </w:r>
          </w:p>
          <w:p w14:paraId="0054C495" w14:textId="77777777" w:rsidR="00C64662" w:rsidRPr="00504BFB" w:rsidRDefault="00C64662" w:rsidP="00A5609E">
            <w:pPr>
              <w:spacing w:after="0" w:line="240" w:lineRule="auto"/>
              <w:ind w:firstLine="567"/>
              <w:rPr>
                <w:rFonts w:ascii="Times New Roman" w:eastAsia="Times New Roman" w:hAnsi="Times New Roman" w:cs="Times New Roman"/>
                <w:spacing w:val="-10"/>
                <w:sz w:val="28"/>
                <w:szCs w:val="28"/>
                <w:lang w:bidi="en-US"/>
              </w:rPr>
            </w:pPr>
            <w:r w:rsidRPr="00504BFB">
              <w:rPr>
                <w:rFonts w:ascii="Times New Roman" w:eastAsia="Times New Roman" w:hAnsi="Times New Roman" w:cs="Times New Roman"/>
                <w:spacing w:val="-10"/>
                <w:sz w:val="28"/>
                <w:szCs w:val="28"/>
                <w:lang w:bidi="en-US"/>
              </w:rPr>
              <w:t>м. п.</w:t>
            </w:r>
          </w:p>
        </w:tc>
        <w:tc>
          <w:tcPr>
            <w:tcW w:w="4374" w:type="dxa"/>
          </w:tcPr>
          <w:p w14:paraId="4F063F20" w14:textId="77777777" w:rsidR="00C64662" w:rsidRPr="000B3149" w:rsidRDefault="00C64662"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«УТВЕРЖДАЮ»</w:t>
            </w:r>
          </w:p>
          <w:p w14:paraId="3DB094E7" w14:textId="77777777" w:rsidR="00C64662" w:rsidRPr="000B3149" w:rsidRDefault="00C64662"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Руководитель</w:t>
            </w:r>
          </w:p>
          <w:p w14:paraId="3A4D47D2" w14:textId="77777777" w:rsidR="00C64662" w:rsidRPr="000B3149" w:rsidRDefault="00C64662"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МБДОУ №34 «Чебурашка»</w:t>
            </w:r>
          </w:p>
          <w:p w14:paraId="41C91E54" w14:textId="77777777" w:rsidR="00C64662" w:rsidRPr="000B3149" w:rsidRDefault="00C64662" w:rsidP="00D807BE">
            <w:pPr>
              <w:spacing w:after="0" w:line="240" w:lineRule="auto"/>
              <w:ind w:firstLine="567"/>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Приказ от</w:t>
            </w:r>
            <w:r w:rsidRPr="000B3149">
              <w:rPr>
                <w:rFonts w:ascii="Times New Roman" w:eastAsia="Times New Roman" w:hAnsi="Times New Roman" w:cs="Times New Roman"/>
                <w:sz w:val="28"/>
                <w:szCs w:val="28"/>
                <w:lang w:bidi="en-US"/>
              </w:rPr>
              <w:tab/>
              <w:t xml:space="preserve">           №</w:t>
            </w:r>
          </w:p>
          <w:p w14:paraId="5B9D4A97" w14:textId="77777777" w:rsidR="00C64662" w:rsidRPr="000B3149" w:rsidRDefault="00C64662" w:rsidP="00D807BE">
            <w:pPr>
              <w:spacing w:after="0" w:line="240" w:lineRule="auto"/>
              <w:jc w:val="right"/>
              <w:rPr>
                <w:rFonts w:ascii="Times New Roman" w:eastAsia="Times New Roman" w:hAnsi="Times New Roman" w:cs="Times New Roman"/>
                <w:sz w:val="28"/>
                <w:szCs w:val="28"/>
                <w:lang w:bidi="en-US"/>
              </w:rPr>
            </w:pPr>
            <w:r w:rsidRPr="000B3149">
              <w:rPr>
                <w:rFonts w:ascii="Times New Roman" w:eastAsia="Times New Roman" w:hAnsi="Times New Roman" w:cs="Times New Roman"/>
                <w:i/>
                <w:iCs/>
                <w:sz w:val="28"/>
                <w:szCs w:val="28"/>
                <w:lang w:bidi="en-US"/>
              </w:rPr>
              <w:t xml:space="preserve">             </w:t>
            </w:r>
            <w:r>
              <w:rPr>
                <w:rFonts w:ascii="Times New Roman" w:eastAsia="Times New Roman" w:hAnsi="Times New Roman" w:cs="Times New Roman"/>
                <w:i/>
                <w:iCs/>
                <w:sz w:val="28"/>
                <w:szCs w:val="28"/>
                <w:lang w:bidi="en-US"/>
              </w:rPr>
              <w:t xml:space="preserve">              </w:t>
            </w:r>
            <w:proofErr w:type="spellStart"/>
            <w:r w:rsidRPr="000B3149">
              <w:rPr>
                <w:rFonts w:ascii="Times New Roman" w:eastAsia="Times New Roman" w:hAnsi="Times New Roman" w:cs="Times New Roman"/>
                <w:sz w:val="28"/>
                <w:szCs w:val="28"/>
                <w:lang w:bidi="en-US"/>
              </w:rPr>
              <w:t>Галиева</w:t>
            </w:r>
            <w:proofErr w:type="spellEnd"/>
            <w:r w:rsidRPr="000B3149">
              <w:rPr>
                <w:rFonts w:ascii="Times New Roman" w:eastAsia="Times New Roman" w:hAnsi="Times New Roman" w:cs="Times New Roman"/>
                <w:sz w:val="28"/>
                <w:szCs w:val="28"/>
                <w:lang w:bidi="en-US"/>
              </w:rPr>
              <w:t xml:space="preserve"> Л.Р.</w:t>
            </w:r>
          </w:p>
          <w:p w14:paraId="3C436709"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p>
          <w:p w14:paraId="00D4987E"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r w:rsidRPr="000B3149">
              <w:rPr>
                <w:rFonts w:ascii="Times New Roman" w:eastAsia="Times New Roman" w:hAnsi="Times New Roman" w:cs="Times New Roman"/>
                <w:sz w:val="28"/>
                <w:szCs w:val="28"/>
                <w:lang w:bidi="en-US"/>
              </w:rPr>
              <w:t xml:space="preserve">        м.</w:t>
            </w:r>
            <w:r>
              <w:rPr>
                <w:rFonts w:ascii="Times New Roman" w:eastAsia="Times New Roman" w:hAnsi="Times New Roman" w:cs="Times New Roman"/>
                <w:sz w:val="28"/>
                <w:szCs w:val="28"/>
                <w:lang w:bidi="en-US"/>
              </w:rPr>
              <w:t xml:space="preserve"> </w:t>
            </w:r>
            <w:r w:rsidRPr="000B3149">
              <w:rPr>
                <w:rFonts w:ascii="Times New Roman" w:eastAsia="Times New Roman" w:hAnsi="Times New Roman" w:cs="Times New Roman"/>
                <w:sz w:val="28"/>
                <w:szCs w:val="28"/>
                <w:lang w:bidi="en-US"/>
              </w:rPr>
              <w:t>п.</w:t>
            </w:r>
          </w:p>
          <w:p w14:paraId="76EAD38A" w14:textId="77777777" w:rsidR="00C64662" w:rsidRPr="000B3149" w:rsidRDefault="00C64662" w:rsidP="00A5609E">
            <w:pPr>
              <w:spacing w:after="0" w:line="240" w:lineRule="auto"/>
              <w:ind w:firstLine="567"/>
              <w:rPr>
                <w:rFonts w:ascii="Times New Roman" w:eastAsia="Times New Roman" w:hAnsi="Times New Roman" w:cs="Times New Roman"/>
                <w:sz w:val="28"/>
                <w:szCs w:val="28"/>
                <w:lang w:bidi="en-US"/>
              </w:rPr>
            </w:pPr>
          </w:p>
        </w:tc>
      </w:tr>
    </w:tbl>
    <w:p w14:paraId="1F92BE7B" w14:textId="77777777" w:rsidR="00C64662" w:rsidRPr="007115E7" w:rsidRDefault="00C64662" w:rsidP="00C64662">
      <w:pPr>
        <w:spacing w:after="0" w:line="240" w:lineRule="auto"/>
        <w:jc w:val="right"/>
        <w:rPr>
          <w:rFonts w:ascii="Times New Roman" w:eastAsia="Times New Roman" w:hAnsi="Times New Roman" w:cs="Times New Roman"/>
          <w:b/>
          <w:sz w:val="28"/>
          <w:szCs w:val="28"/>
          <w:lang w:eastAsia="ru-RU"/>
        </w:rPr>
      </w:pPr>
    </w:p>
    <w:p w14:paraId="5BA23AF7" w14:textId="77777777" w:rsidR="00C64662" w:rsidRPr="007115E7" w:rsidRDefault="00C64662" w:rsidP="00C64662">
      <w:pPr>
        <w:spacing w:after="0" w:line="240" w:lineRule="auto"/>
        <w:jc w:val="center"/>
        <w:rPr>
          <w:rFonts w:ascii="Times New Roman" w:eastAsia="Times New Roman" w:hAnsi="Times New Roman" w:cs="Times New Roman"/>
          <w:b/>
          <w:sz w:val="28"/>
          <w:szCs w:val="28"/>
          <w:lang w:eastAsia="ru-RU"/>
        </w:rPr>
      </w:pPr>
      <w:r w:rsidRPr="007115E7">
        <w:rPr>
          <w:rFonts w:ascii="Times New Roman" w:eastAsia="Times New Roman" w:hAnsi="Times New Roman" w:cs="Times New Roman"/>
          <w:b/>
          <w:sz w:val="28"/>
          <w:szCs w:val="28"/>
          <w:lang w:eastAsia="ru-RU"/>
        </w:rPr>
        <w:t xml:space="preserve">ПОЛОЖЕНИЕ </w:t>
      </w:r>
    </w:p>
    <w:p w14:paraId="79BCFE1A" w14:textId="77777777" w:rsidR="00C64662" w:rsidRPr="007115E7" w:rsidRDefault="00C64662" w:rsidP="00C64662">
      <w:pPr>
        <w:spacing w:after="0" w:line="240" w:lineRule="auto"/>
        <w:jc w:val="center"/>
        <w:rPr>
          <w:rFonts w:ascii="Times New Roman" w:eastAsia="Times New Roman" w:hAnsi="Times New Roman" w:cs="Times New Roman"/>
          <w:b/>
          <w:sz w:val="28"/>
          <w:szCs w:val="28"/>
          <w:lang w:eastAsia="ru-RU"/>
        </w:rPr>
      </w:pPr>
      <w:r w:rsidRPr="007115E7">
        <w:rPr>
          <w:rFonts w:ascii="Times New Roman" w:eastAsia="Times New Roman" w:hAnsi="Times New Roman" w:cs="Times New Roman"/>
          <w:b/>
          <w:sz w:val="28"/>
          <w:szCs w:val="28"/>
          <w:lang w:eastAsia="ru-RU"/>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626D2C9F" w14:textId="77777777" w:rsidR="00C64662" w:rsidRPr="007115E7" w:rsidRDefault="00C64662" w:rsidP="00C64662">
      <w:pPr>
        <w:spacing w:after="0" w:line="240" w:lineRule="auto"/>
        <w:jc w:val="center"/>
        <w:rPr>
          <w:rFonts w:ascii="Times New Roman" w:eastAsia="Times New Roman" w:hAnsi="Times New Roman" w:cs="Times New Roman"/>
          <w:b/>
          <w:sz w:val="28"/>
          <w:szCs w:val="28"/>
          <w:lang w:eastAsia="ru-RU"/>
        </w:rPr>
      </w:pPr>
      <w:r w:rsidRPr="007115E7">
        <w:rPr>
          <w:rFonts w:ascii="Times New Roman" w:eastAsia="Times New Roman" w:hAnsi="Times New Roman" w:cs="Times New Roman"/>
          <w:b/>
          <w:sz w:val="28"/>
          <w:szCs w:val="28"/>
          <w:lang w:eastAsia="ru-RU"/>
        </w:rPr>
        <w:t>в Республике Татарстан»</w:t>
      </w:r>
    </w:p>
    <w:p w14:paraId="1155AF4C" w14:textId="77777777" w:rsidR="00C64662" w:rsidRPr="007115E7" w:rsidRDefault="00C64662" w:rsidP="00C64662">
      <w:pPr>
        <w:spacing w:after="0" w:line="360" w:lineRule="auto"/>
        <w:jc w:val="both"/>
        <w:rPr>
          <w:rFonts w:ascii="Times New Roman" w:eastAsia="Times New Roman" w:hAnsi="Times New Roman" w:cs="Times New Roman"/>
          <w:b/>
          <w:spacing w:val="-4"/>
          <w:sz w:val="28"/>
          <w:szCs w:val="28"/>
          <w:lang w:eastAsia="ru-RU"/>
        </w:rPr>
      </w:pPr>
      <w:r w:rsidRPr="007115E7">
        <w:rPr>
          <w:rFonts w:ascii="Times New Roman" w:eastAsia="Times New Roman" w:hAnsi="Times New Roman" w:cs="Times New Roman"/>
          <w:b/>
          <w:sz w:val="28"/>
          <w:szCs w:val="28"/>
          <w:lang w:eastAsia="ru-RU"/>
        </w:rPr>
        <w:t>I. Общие положения.</w:t>
      </w:r>
    </w:p>
    <w:p w14:paraId="1F32C0CA" w14:textId="77777777" w:rsidR="00C64662" w:rsidRPr="007115E7"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791AD87A" w14:textId="77777777" w:rsidR="00C64662" w:rsidRPr="007115E7" w:rsidRDefault="00C64662" w:rsidP="00C64662">
      <w:pPr>
        <w:spacing w:after="0" w:line="360" w:lineRule="auto"/>
        <w:ind w:firstLine="708"/>
        <w:jc w:val="both"/>
        <w:rPr>
          <w:rFonts w:ascii="Times New Roman" w:eastAsia="Times New Roman" w:hAnsi="Times New Roman" w:cs="Times New Roman"/>
          <w:spacing w:val="-4"/>
          <w:sz w:val="28"/>
          <w:szCs w:val="28"/>
          <w:lang w:eastAsia="ru-RU"/>
        </w:rPr>
      </w:pPr>
      <w:r w:rsidRPr="007115E7">
        <w:rPr>
          <w:rFonts w:ascii="Times New Roman" w:eastAsia="Times New Roman" w:hAnsi="Times New Roman" w:cs="Times New Roman"/>
          <w:spacing w:val="-4"/>
          <w:sz w:val="28"/>
          <w:szCs w:val="28"/>
          <w:lang w:eastAsia="ru-RU"/>
        </w:rPr>
        <w:t>2. Настоящее Положение содержит нормы и правила распределения выплат.</w:t>
      </w:r>
    </w:p>
    <w:p w14:paraId="15EFAB05" w14:textId="77777777" w:rsidR="00C64662" w:rsidRPr="007115E7" w:rsidRDefault="00C64662" w:rsidP="00C64662">
      <w:pPr>
        <w:spacing w:after="0" w:line="360" w:lineRule="auto"/>
        <w:jc w:val="both"/>
        <w:rPr>
          <w:rFonts w:ascii="Times New Roman" w:eastAsia="Times New Roman" w:hAnsi="Times New Roman" w:cs="Times New Roman"/>
          <w:b/>
          <w:sz w:val="28"/>
          <w:szCs w:val="28"/>
          <w:lang w:eastAsia="ru-RU"/>
        </w:rPr>
      </w:pPr>
      <w:r w:rsidRPr="007115E7">
        <w:rPr>
          <w:rFonts w:ascii="Times New Roman" w:eastAsia="Times New Roman" w:hAnsi="Times New Roman" w:cs="Times New Roman"/>
          <w:b/>
          <w:spacing w:val="-4"/>
          <w:sz w:val="28"/>
          <w:szCs w:val="28"/>
          <w:lang w:eastAsia="ru-RU"/>
        </w:rPr>
        <w:t>II. Последовательность распределения выплат.</w:t>
      </w:r>
    </w:p>
    <w:p w14:paraId="2680AB78" w14:textId="77777777" w:rsidR="00C64662" w:rsidRPr="007115E7" w:rsidRDefault="00C64662" w:rsidP="00C64662">
      <w:pPr>
        <w:spacing w:after="0" w:line="360" w:lineRule="auto"/>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 xml:space="preserve"> </w:t>
      </w:r>
      <w:r w:rsidRPr="007115E7">
        <w:rPr>
          <w:rFonts w:ascii="Times New Roman" w:eastAsia="Times New Roman" w:hAnsi="Times New Roman" w:cs="Times New Roman"/>
          <w:sz w:val="28"/>
          <w:szCs w:val="28"/>
          <w:lang w:eastAsia="ru-RU"/>
        </w:rPr>
        <w:tab/>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313EED77" w14:textId="77777777" w:rsidR="00C64662" w:rsidRPr="007115E7"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2.2. Выплаты за одну ставку в общеобразовательных учреждениях рассчитываются по формуле:</w:t>
      </w:r>
    </w:p>
    <w:p w14:paraId="5628C406" w14:textId="77777777" w:rsidR="00C64662" w:rsidRPr="007115E7" w:rsidRDefault="00C64662" w:rsidP="00C64662">
      <w:pPr>
        <w:spacing w:after="0" w:line="360" w:lineRule="auto"/>
        <w:jc w:val="both"/>
        <w:rPr>
          <w:rFonts w:ascii="Times New Roman" w:eastAsia="Times New Roman" w:hAnsi="Times New Roman" w:cs="Times New Roman"/>
          <w:i/>
          <w:color w:val="FF0000"/>
          <w:sz w:val="28"/>
          <w:szCs w:val="28"/>
          <w:lang w:eastAsia="ru-RU"/>
        </w:rPr>
      </w:pPr>
      <w:r w:rsidRPr="007115E7">
        <w:rPr>
          <w:rFonts w:ascii="Times New Roman" w:eastAsia="Times New Roman" w:hAnsi="Times New Roman" w:cs="Times New Roman"/>
          <w:i/>
          <w:sz w:val="28"/>
          <w:szCs w:val="28"/>
          <w:lang w:eastAsia="ru-RU"/>
        </w:rPr>
        <w:lastRenderedPageBreak/>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74F4F331" w14:textId="77777777" w:rsidR="00C64662" w:rsidRPr="007115E7"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2.3. Распределяемая сумма средств в разрезе каждого образовательного учреждения рассчитываются по формуле:</w:t>
      </w:r>
    </w:p>
    <w:p w14:paraId="742296E8" w14:textId="77777777" w:rsidR="00C64662" w:rsidRPr="007115E7" w:rsidRDefault="00C64662" w:rsidP="00C64662">
      <w:pPr>
        <w:spacing w:after="0" w:line="360" w:lineRule="auto"/>
        <w:ind w:firstLine="708"/>
        <w:jc w:val="both"/>
        <w:rPr>
          <w:rFonts w:ascii="Times New Roman" w:eastAsia="Times New Roman" w:hAnsi="Times New Roman" w:cs="Times New Roman"/>
          <w:color w:val="FF0000"/>
          <w:sz w:val="28"/>
          <w:szCs w:val="28"/>
          <w:lang w:eastAsia="ru-RU"/>
        </w:rPr>
      </w:pPr>
      <w:r w:rsidRPr="007115E7">
        <w:rPr>
          <w:rFonts w:ascii="Times New Roman" w:eastAsia="Times New Roman" w:hAnsi="Times New Roman" w:cs="Times New Roman"/>
          <w:i/>
          <w:sz w:val="28"/>
          <w:szCs w:val="28"/>
          <w:lang w:eastAsia="ru-RU"/>
        </w:rPr>
        <w:t>МБУ «Централизованная бухгалтерия» направляет для распределения в каждое образовательное учреждение сумму,</w:t>
      </w:r>
      <w:r w:rsidRPr="007115E7">
        <w:rPr>
          <w:rFonts w:ascii="Times New Roman" w:eastAsia="Times New Roman" w:hAnsi="Times New Roman" w:cs="Times New Roman"/>
          <w:sz w:val="28"/>
          <w:szCs w:val="28"/>
          <w:lang w:eastAsia="ru-RU"/>
        </w:rPr>
        <w:t xml:space="preserve"> </w:t>
      </w:r>
      <w:r w:rsidRPr="007115E7">
        <w:rPr>
          <w:rFonts w:ascii="Times New Roman" w:eastAsia="Times New Roman" w:hAnsi="Times New Roman" w:cs="Times New Roman"/>
          <w:i/>
          <w:sz w:val="28"/>
          <w:szCs w:val="28"/>
          <w:lang w:eastAsia="ru-RU"/>
        </w:rPr>
        <w:t>равную</w:t>
      </w:r>
      <w:r w:rsidRPr="007115E7">
        <w:rPr>
          <w:rFonts w:ascii="Times New Roman" w:eastAsia="Times New Roman" w:hAnsi="Times New Roman" w:cs="Times New Roman"/>
          <w:sz w:val="28"/>
          <w:szCs w:val="28"/>
          <w:lang w:eastAsia="ru-RU"/>
        </w:rPr>
        <w:t xml:space="preserve"> </w:t>
      </w:r>
      <w:r w:rsidRPr="007115E7">
        <w:rPr>
          <w:rFonts w:ascii="Times New Roman" w:eastAsia="Times New Roman" w:hAnsi="Times New Roman" w:cs="Times New Roman"/>
          <w:i/>
          <w:sz w:val="28"/>
          <w:szCs w:val="28"/>
          <w:lang w:eastAsia="ru-RU"/>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7115E7">
        <w:rPr>
          <w:rFonts w:ascii="Times New Roman" w:eastAsia="Times New Roman" w:hAnsi="Times New Roman" w:cs="Times New Roman"/>
          <w:i/>
          <w:color w:val="FF0000"/>
          <w:sz w:val="28"/>
          <w:szCs w:val="28"/>
          <w:lang w:eastAsia="ru-RU"/>
        </w:rPr>
        <w:t xml:space="preserve"> </w:t>
      </w:r>
      <w:r w:rsidRPr="007115E7">
        <w:rPr>
          <w:rFonts w:ascii="Times New Roman" w:eastAsia="Times New Roman" w:hAnsi="Times New Roman" w:cs="Times New Roman"/>
          <w:i/>
          <w:sz w:val="28"/>
          <w:szCs w:val="28"/>
          <w:lang w:eastAsia="ru-RU"/>
        </w:rPr>
        <w:t>начало учебного года в соответствии с тарификацией.</w:t>
      </w:r>
      <w:r w:rsidRPr="007115E7">
        <w:rPr>
          <w:rFonts w:ascii="Times New Roman" w:eastAsia="Times New Roman" w:hAnsi="Times New Roman" w:cs="Times New Roman"/>
          <w:i/>
          <w:color w:val="FF0000"/>
          <w:sz w:val="28"/>
          <w:szCs w:val="28"/>
          <w:lang w:eastAsia="ru-RU"/>
        </w:rPr>
        <w:t xml:space="preserve">   </w:t>
      </w:r>
    </w:p>
    <w:p w14:paraId="6E044913" w14:textId="77777777" w:rsidR="00C64662" w:rsidRPr="007115E7"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3574556A" w14:textId="77777777" w:rsidR="00C64662" w:rsidRPr="007115E7" w:rsidRDefault="00C64662" w:rsidP="00C64662">
      <w:pPr>
        <w:spacing w:after="0" w:line="360" w:lineRule="auto"/>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 xml:space="preserve">- работающим по основному месту работы, </w:t>
      </w:r>
    </w:p>
    <w:p w14:paraId="4AFD928F" w14:textId="77777777" w:rsidR="00C64662" w:rsidRPr="007115E7" w:rsidRDefault="00C64662" w:rsidP="00C64662">
      <w:pPr>
        <w:spacing w:after="0" w:line="360" w:lineRule="auto"/>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 xml:space="preserve">- по основной должности; </w:t>
      </w:r>
    </w:p>
    <w:p w14:paraId="7CEC43A0" w14:textId="77777777" w:rsidR="00C64662" w:rsidRPr="007115E7" w:rsidRDefault="00C64662" w:rsidP="00C64662">
      <w:pPr>
        <w:spacing w:after="0" w:line="360" w:lineRule="auto"/>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 xml:space="preserve">- по внутреннему совместительству. </w:t>
      </w:r>
    </w:p>
    <w:p w14:paraId="0EEB3C80" w14:textId="77777777" w:rsidR="00C64662" w:rsidRPr="007115E7" w:rsidRDefault="00C64662" w:rsidP="00C64662">
      <w:pPr>
        <w:spacing w:after="0" w:line="360" w:lineRule="auto"/>
        <w:ind w:firstLine="708"/>
        <w:jc w:val="both"/>
        <w:rPr>
          <w:rFonts w:ascii="Times New Roman" w:eastAsia="Times New Roman" w:hAnsi="Times New Roman" w:cs="Times New Roman"/>
          <w:bCs/>
          <w:sz w:val="28"/>
          <w:szCs w:val="28"/>
          <w:lang w:eastAsia="ru-RU"/>
        </w:rPr>
      </w:pPr>
      <w:r w:rsidRPr="007115E7">
        <w:rPr>
          <w:rFonts w:ascii="Times New Roman" w:eastAsia="Times New Roman" w:hAnsi="Times New Roman" w:cs="Times New Roman"/>
          <w:sz w:val="28"/>
          <w:szCs w:val="28"/>
          <w:lang w:eastAsia="ru-RU"/>
        </w:rPr>
        <w:t xml:space="preserve">Выплата определяется пропорционально нагрузке по последней тарификации за </w:t>
      </w:r>
      <w:r w:rsidRPr="007115E7">
        <w:rPr>
          <w:rFonts w:ascii="Times New Roman" w:eastAsia="Times New Roman" w:hAnsi="Times New Roman" w:cs="Times New Roman"/>
          <w:bCs/>
          <w:sz w:val="28"/>
          <w:szCs w:val="28"/>
          <w:lang w:eastAsia="ru-RU"/>
        </w:rPr>
        <w:t>текущий месяц:</w:t>
      </w:r>
    </w:p>
    <w:p w14:paraId="717CB936" w14:textId="77777777" w:rsidR="00C64662" w:rsidRPr="007115E7"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 без учета педагогической нагрузки административно – руководящего состава;</w:t>
      </w:r>
    </w:p>
    <w:p w14:paraId="58DA4E18" w14:textId="77777777" w:rsidR="00C64662" w:rsidRPr="007115E7"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 xml:space="preserve"> - без учета педагогической нагрузки внешних совместителей; </w:t>
      </w:r>
    </w:p>
    <w:p w14:paraId="49F2C3C3" w14:textId="77777777" w:rsidR="00C64662" w:rsidRPr="007115E7"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014CEFE7" w14:textId="77777777" w:rsidR="00C64662" w:rsidRPr="007115E7" w:rsidRDefault="00C64662" w:rsidP="00C64662">
      <w:pPr>
        <w:spacing w:after="0" w:line="360" w:lineRule="auto"/>
        <w:ind w:firstLine="708"/>
        <w:jc w:val="both"/>
        <w:rPr>
          <w:rFonts w:ascii="Times New Roman" w:eastAsia="Times New Roman" w:hAnsi="Times New Roman" w:cs="Times New Roman"/>
          <w:i/>
          <w:color w:val="FF0000"/>
          <w:sz w:val="28"/>
          <w:szCs w:val="28"/>
          <w:lang w:eastAsia="ru-RU"/>
        </w:rPr>
      </w:pPr>
      <w:r w:rsidRPr="007115E7">
        <w:rPr>
          <w:rFonts w:ascii="Times New Roman" w:eastAsia="Times New Roman" w:hAnsi="Times New Roman" w:cs="Times New Roman"/>
          <w:i/>
          <w:sz w:val="28"/>
          <w:szCs w:val="28"/>
          <w:lang w:eastAsia="ru-RU"/>
        </w:rPr>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w:t>
      </w:r>
      <w:r w:rsidRPr="007115E7">
        <w:rPr>
          <w:rFonts w:ascii="Times New Roman" w:eastAsia="Times New Roman" w:hAnsi="Times New Roman" w:cs="Times New Roman"/>
          <w:i/>
          <w:sz w:val="28"/>
          <w:szCs w:val="28"/>
          <w:lang w:eastAsia="ru-RU"/>
        </w:rPr>
        <w:lastRenderedPageBreak/>
        <w:t>выплаты за одну ставку, умноженному на фактическое количество ставок для данного педагогического работника,</w:t>
      </w:r>
      <w:r w:rsidRPr="007115E7">
        <w:rPr>
          <w:rFonts w:ascii="Times New Roman" w:eastAsia="Times New Roman" w:hAnsi="Times New Roman" w:cs="Times New Roman"/>
          <w:i/>
          <w:color w:val="FF0000"/>
          <w:sz w:val="28"/>
          <w:szCs w:val="28"/>
          <w:lang w:eastAsia="ru-RU"/>
        </w:rPr>
        <w:t xml:space="preserve"> </w:t>
      </w:r>
      <w:r w:rsidRPr="007115E7">
        <w:rPr>
          <w:rFonts w:ascii="Times New Roman" w:eastAsia="Times New Roman" w:hAnsi="Times New Roman" w:cs="Times New Roman"/>
          <w:i/>
          <w:sz w:val="28"/>
          <w:szCs w:val="28"/>
          <w:lang w:eastAsia="ru-RU"/>
        </w:rPr>
        <w:t xml:space="preserve">без учета педагогической нагрузки административно – руководящего состава, педагогической нагрузки внешних совместителей. </w:t>
      </w:r>
      <w:r w:rsidRPr="007115E7">
        <w:rPr>
          <w:rFonts w:ascii="Times New Roman" w:eastAsia="Times New Roman" w:hAnsi="Times New Roman" w:cs="Times New Roman"/>
          <w:i/>
          <w:color w:val="FF0000"/>
          <w:sz w:val="28"/>
          <w:szCs w:val="28"/>
          <w:lang w:eastAsia="ru-RU"/>
        </w:rPr>
        <w:t xml:space="preserve"> </w:t>
      </w:r>
    </w:p>
    <w:p w14:paraId="7F9C1F25" w14:textId="77777777" w:rsidR="00C64662" w:rsidRPr="007115E7"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2.5. Вновь принятым педагогическим работникам выплаты производятся пропорционально количеству</w:t>
      </w:r>
      <w:r w:rsidRPr="007115E7">
        <w:rPr>
          <w:rFonts w:ascii="Times New Roman" w:eastAsia="Times New Roman" w:hAnsi="Times New Roman" w:cs="Times New Roman"/>
          <w:color w:val="0070C0"/>
          <w:sz w:val="28"/>
          <w:szCs w:val="28"/>
          <w:lang w:eastAsia="ru-RU"/>
        </w:rPr>
        <w:t xml:space="preserve"> </w:t>
      </w:r>
      <w:r w:rsidRPr="007115E7">
        <w:rPr>
          <w:rFonts w:ascii="Times New Roman" w:eastAsia="Times New Roman" w:hAnsi="Times New Roman" w:cs="Times New Roman"/>
          <w:bCs/>
          <w:sz w:val="28"/>
          <w:szCs w:val="28"/>
          <w:lang w:eastAsia="ru-RU"/>
        </w:rPr>
        <w:t>отработанных дней текущего месяца,</w:t>
      </w:r>
      <w:r w:rsidRPr="007115E7">
        <w:rPr>
          <w:rFonts w:ascii="Times New Roman" w:eastAsia="Times New Roman" w:hAnsi="Times New Roman" w:cs="Times New Roman"/>
          <w:sz w:val="28"/>
          <w:szCs w:val="28"/>
          <w:lang w:eastAsia="ru-RU"/>
        </w:rPr>
        <w:t xml:space="preserve"> за который предусмотрены единовременной выплаты.</w:t>
      </w:r>
    </w:p>
    <w:p w14:paraId="2363D16B" w14:textId="77777777" w:rsidR="00C64662" w:rsidRPr="007115E7" w:rsidRDefault="00C64662" w:rsidP="00C64662">
      <w:pPr>
        <w:spacing w:after="0" w:line="360" w:lineRule="auto"/>
        <w:ind w:firstLine="708"/>
        <w:jc w:val="both"/>
        <w:rPr>
          <w:rFonts w:ascii="Times New Roman" w:eastAsia="Times New Roman" w:hAnsi="Times New Roman" w:cs="Times New Roman"/>
          <w:bCs/>
          <w:sz w:val="28"/>
          <w:szCs w:val="28"/>
          <w:lang w:eastAsia="ru-RU"/>
        </w:rPr>
      </w:pPr>
      <w:r w:rsidRPr="007115E7">
        <w:rPr>
          <w:rFonts w:ascii="Times New Roman" w:eastAsia="Times New Roman" w:hAnsi="Times New Roman" w:cs="Times New Roman"/>
          <w:bCs/>
          <w:sz w:val="28"/>
          <w:szCs w:val="28"/>
          <w:lang w:eastAsia="ru-RU"/>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4765C85E" w14:textId="77777777" w:rsidR="00C64662" w:rsidRPr="007115E7" w:rsidRDefault="00C64662" w:rsidP="00C64662">
      <w:pPr>
        <w:spacing w:after="0" w:line="360" w:lineRule="auto"/>
        <w:ind w:firstLine="708"/>
        <w:jc w:val="both"/>
        <w:rPr>
          <w:rFonts w:ascii="Times New Roman" w:eastAsia="Times New Roman" w:hAnsi="Times New Roman" w:cs="Times New Roman"/>
          <w:sz w:val="28"/>
          <w:szCs w:val="28"/>
          <w:lang w:eastAsia="ru-RU"/>
        </w:rPr>
      </w:pPr>
      <w:r w:rsidRPr="007115E7">
        <w:rPr>
          <w:rFonts w:ascii="Times New Roman" w:eastAsia="Times New Roman" w:hAnsi="Times New Roman" w:cs="Times New Roman"/>
          <w:sz w:val="28"/>
          <w:szCs w:val="28"/>
          <w:lang w:eastAsia="ru-RU"/>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коллективный договор по данному вопросу.</w:t>
      </w:r>
    </w:p>
    <w:p w14:paraId="26C49777" w14:textId="77777777" w:rsidR="00C64662" w:rsidRPr="007115E7" w:rsidRDefault="00C64662" w:rsidP="00C64662">
      <w:pPr>
        <w:spacing w:after="0" w:line="240" w:lineRule="auto"/>
        <w:ind w:right="141"/>
        <w:rPr>
          <w:rFonts w:ascii="Times New Roman" w:eastAsia="Times New Roman" w:hAnsi="Times New Roman" w:cs="Times New Roman"/>
          <w:sz w:val="28"/>
          <w:szCs w:val="28"/>
          <w:lang w:eastAsia="ru-RU"/>
        </w:rPr>
      </w:pPr>
    </w:p>
    <w:p w14:paraId="5EF3777C" w14:textId="77777777" w:rsidR="00C64662" w:rsidRPr="007115E7" w:rsidRDefault="00C64662" w:rsidP="00C64662">
      <w:pPr>
        <w:spacing w:after="0" w:line="240" w:lineRule="auto"/>
        <w:rPr>
          <w:rFonts w:ascii="Times New Roman" w:eastAsia="Times New Roman" w:hAnsi="Times New Roman" w:cs="Times New Roman"/>
          <w:sz w:val="28"/>
          <w:szCs w:val="28"/>
          <w:lang w:eastAsia="ru-RU"/>
        </w:rPr>
      </w:pPr>
    </w:p>
    <w:p w14:paraId="3D3BC649" w14:textId="77777777" w:rsidR="00C64662" w:rsidRPr="007115E7" w:rsidRDefault="00C64662" w:rsidP="00C64662">
      <w:pPr>
        <w:spacing w:after="0" w:line="240" w:lineRule="auto"/>
        <w:rPr>
          <w:rFonts w:ascii="Times New Roman" w:eastAsia="Times New Roman" w:hAnsi="Times New Roman" w:cs="Times New Roman"/>
          <w:sz w:val="28"/>
          <w:szCs w:val="28"/>
          <w:lang w:eastAsia="ru-RU"/>
        </w:rPr>
      </w:pPr>
    </w:p>
    <w:p w14:paraId="3932AA1F" w14:textId="77777777" w:rsidR="00C64662" w:rsidRPr="007115E7" w:rsidRDefault="00C64662" w:rsidP="00C64662">
      <w:pPr>
        <w:spacing w:after="0" w:line="240" w:lineRule="auto"/>
        <w:rPr>
          <w:rFonts w:ascii="Times New Roman" w:eastAsia="Times New Roman" w:hAnsi="Times New Roman" w:cs="Times New Roman"/>
          <w:sz w:val="28"/>
          <w:szCs w:val="28"/>
          <w:lang w:eastAsia="ru-RU"/>
        </w:rPr>
      </w:pPr>
    </w:p>
    <w:p w14:paraId="67B54BAA" w14:textId="7D22A0D4" w:rsidR="00C64662" w:rsidRDefault="00C64662" w:rsidP="00C64662">
      <w:pPr>
        <w:spacing w:after="200" w:line="276" w:lineRule="auto"/>
        <w:rPr>
          <w:rFonts w:ascii="Calibri" w:eastAsia="Times New Roman" w:hAnsi="Calibri" w:cs="Times New Roman"/>
          <w:lang w:eastAsia="ru-RU"/>
        </w:rPr>
      </w:pPr>
    </w:p>
    <w:p w14:paraId="3480D57C" w14:textId="4D8AC240" w:rsidR="006F6846" w:rsidRDefault="006F6846" w:rsidP="00C64662">
      <w:pPr>
        <w:spacing w:after="200" w:line="276" w:lineRule="auto"/>
        <w:rPr>
          <w:rFonts w:ascii="Calibri" w:eastAsia="Times New Roman" w:hAnsi="Calibri" w:cs="Times New Roman"/>
          <w:lang w:eastAsia="ru-RU"/>
        </w:rPr>
      </w:pPr>
    </w:p>
    <w:p w14:paraId="5F4AE0AC" w14:textId="569A1501" w:rsidR="006F6846" w:rsidRDefault="006F6846" w:rsidP="00C64662">
      <w:pPr>
        <w:spacing w:after="200" w:line="276" w:lineRule="auto"/>
        <w:rPr>
          <w:rFonts w:ascii="Calibri" w:eastAsia="Times New Roman" w:hAnsi="Calibri" w:cs="Times New Roman"/>
          <w:lang w:eastAsia="ru-RU"/>
        </w:rPr>
      </w:pPr>
    </w:p>
    <w:p w14:paraId="70249E21" w14:textId="47D33EDD" w:rsidR="006F6846" w:rsidRDefault="006F6846" w:rsidP="00C64662">
      <w:pPr>
        <w:spacing w:after="200" w:line="276" w:lineRule="auto"/>
        <w:rPr>
          <w:rFonts w:ascii="Calibri" w:eastAsia="Times New Roman" w:hAnsi="Calibri" w:cs="Times New Roman"/>
          <w:lang w:eastAsia="ru-RU"/>
        </w:rPr>
      </w:pPr>
    </w:p>
    <w:p w14:paraId="0E1F8D43" w14:textId="6B7B092C" w:rsidR="006F6846" w:rsidRDefault="006F6846" w:rsidP="00C64662">
      <w:pPr>
        <w:spacing w:after="200" w:line="276" w:lineRule="auto"/>
        <w:rPr>
          <w:rFonts w:ascii="Calibri" w:eastAsia="Times New Roman" w:hAnsi="Calibri" w:cs="Times New Roman"/>
          <w:lang w:eastAsia="ru-RU"/>
        </w:rPr>
      </w:pPr>
    </w:p>
    <w:p w14:paraId="6A1BC1E9" w14:textId="45EAFB42" w:rsidR="006F6846" w:rsidRDefault="006F6846" w:rsidP="00C64662">
      <w:pPr>
        <w:spacing w:after="200" w:line="276" w:lineRule="auto"/>
        <w:rPr>
          <w:rFonts w:ascii="Calibri" w:eastAsia="Times New Roman" w:hAnsi="Calibri" w:cs="Times New Roman"/>
          <w:lang w:eastAsia="ru-RU"/>
        </w:rPr>
      </w:pPr>
    </w:p>
    <w:p w14:paraId="62B5F73B" w14:textId="79DA6D9E" w:rsidR="006F6846" w:rsidRDefault="006F6846" w:rsidP="00C64662">
      <w:pPr>
        <w:spacing w:after="200" w:line="276" w:lineRule="auto"/>
        <w:rPr>
          <w:rFonts w:ascii="Calibri" w:eastAsia="Times New Roman" w:hAnsi="Calibri" w:cs="Times New Roman"/>
          <w:lang w:eastAsia="ru-RU"/>
        </w:rPr>
      </w:pPr>
    </w:p>
    <w:p w14:paraId="4BAC48C6" w14:textId="2B70AFDE" w:rsidR="006F6846" w:rsidRDefault="006F6846" w:rsidP="00C64662">
      <w:pPr>
        <w:spacing w:after="200" w:line="276" w:lineRule="auto"/>
        <w:rPr>
          <w:rFonts w:ascii="Calibri" w:eastAsia="Times New Roman" w:hAnsi="Calibri" w:cs="Times New Roman"/>
          <w:lang w:eastAsia="ru-RU"/>
        </w:rPr>
      </w:pPr>
    </w:p>
    <w:p w14:paraId="1D17AC9F" w14:textId="3046027D" w:rsidR="006F6846" w:rsidRDefault="006F6846" w:rsidP="00C64662">
      <w:pPr>
        <w:spacing w:after="200" w:line="276" w:lineRule="auto"/>
        <w:rPr>
          <w:rFonts w:ascii="Calibri" w:eastAsia="Times New Roman" w:hAnsi="Calibri" w:cs="Times New Roman"/>
          <w:lang w:eastAsia="ru-RU"/>
        </w:rPr>
      </w:pPr>
    </w:p>
    <w:p w14:paraId="08DA4E21" w14:textId="39F3FDDD" w:rsidR="006F6846" w:rsidRDefault="006F6846" w:rsidP="00C64662">
      <w:pPr>
        <w:spacing w:after="200" w:line="276" w:lineRule="auto"/>
        <w:rPr>
          <w:rFonts w:ascii="Calibri" w:eastAsia="Times New Roman" w:hAnsi="Calibri" w:cs="Times New Roman"/>
          <w:lang w:eastAsia="ru-RU"/>
        </w:rPr>
      </w:pPr>
    </w:p>
    <w:p w14:paraId="605ED1C3" w14:textId="30A214CF" w:rsidR="006F6846" w:rsidRDefault="006F6846" w:rsidP="00C64662">
      <w:pPr>
        <w:spacing w:after="200" w:line="276" w:lineRule="auto"/>
        <w:rPr>
          <w:rFonts w:ascii="Calibri" w:eastAsia="Times New Roman" w:hAnsi="Calibri" w:cs="Times New Roman"/>
          <w:lang w:eastAsia="ru-RU"/>
        </w:rPr>
      </w:pPr>
    </w:p>
    <w:p w14:paraId="55052369" w14:textId="412C67A9" w:rsidR="006F6846" w:rsidRDefault="006F6846" w:rsidP="00C64662">
      <w:pPr>
        <w:spacing w:after="200" w:line="276" w:lineRule="auto"/>
        <w:rPr>
          <w:rFonts w:ascii="Calibri" w:eastAsia="Times New Roman" w:hAnsi="Calibri" w:cs="Times New Roman"/>
          <w:lang w:eastAsia="ru-RU"/>
        </w:rPr>
      </w:pPr>
    </w:p>
    <w:p w14:paraId="5F91832D" w14:textId="6C624BCF" w:rsidR="006F6846" w:rsidRDefault="006F6846" w:rsidP="00C64662">
      <w:pPr>
        <w:spacing w:after="200" w:line="276" w:lineRule="auto"/>
        <w:rPr>
          <w:rFonts w:ascii="Calibri" w:eastAsia="Times New Roman" w:hAnsi="Calibri" w:cs="Times New Roman"/>
          <w:lang w:eastAsia="ru-RU"/>
        </w:rPr>
      </w:pPr>
    </w:p>
    <w:p w14:paraId="59ED5948" w14:textId="33B934D4" w:rsidR="006F6846" w:rsidRPr="007436FC" w:rsidRDefault="007436FC" w:rsidP="006F6846">
      <w:pPr>
        <w:spacing w:after="200" w:line="276" w:lineRule="auto"/>
        <w:jc w:val="both"/>
        <w:rPr>
          <w:rFonts w:ascii="Calibri" w:eastAsia="Times New Roman" w:hAnsi="Calibri" w:cs="Times New Roman"/>
          <w:sz w:val="28"/>
          <w:szCs w:val="28"/>
          <w:lang w:eastAsia="ru-RU"/>
        </w:rPr>
      </w:pPr>
      <w:r>
        <w:rPr>
          <w:rFonts w:ascii="Times New Roman" w:eastAsia="Times New Roman" w:hAnsi="Times New Roman" w:cs="Times New Roman"/>
          <w:b/>
          <w:bCs/>
          <w:sz w:val="28"/>
          <w:szCs w:val="28"/>
          <w:lang w:eastAsia="ru-RU"/>
        </w:rPr>
        <w:lastRenderedPageBreak/>
        <w:t xml:space="preserve">                                                                                                               </w:t>
      </w:r>
      <w:r w:rsidR="006F6846" w:rsidRPr="0053644D">
        <w:rPr>
          <w:rFonts w:ascii="Times New Roman" w:eastAsia="Times New Roman" w:hAnsi="Times New Roman" w:cs="Times New Roman"/>
          <w:b/>
          <w:bCs/>
          <w:sz w:val="28"/>
          <w:szCs w:val="28"/>
          <w:lang w:eastAsia="ru-RU"/>
        </w:rPr>
        <w:t xml:space="preserve">Приложение </w:t>
      </w:r>
      <w:r w:rsidR="006F6846">
        <w:rPr>
          <w:rFonts w:ascii="Times New Roman" w:eastAsia="Times New Roman" w:hAnsi="Times New Roman" w:cs="Times New Roman"/>
          <w:b/>
          <w:bCs/>
          <w:sz w:val="28"/>
          <w:szCs w:val="28"/>
          <w:lang w:eastAsia="ru-RU"/>
        </w:rPr>
        <w:t>1</w:t>
      </w:r>
      <w:r w:rsidR="00111FCC">
        <w:rPr>
          <w:rFonts w:ascii="Times New Roman" w:eastAsia="Times New Roman" w:hAnsi="Times New Roman" w:cs="Times New Roman"/>
          <w:b/>
          <w:bCs/>
          <w:sz w:val="28"/>
          <w:szCs w:val="28"/>
          <w:lang w:eastAsia="ru-RU"/>
        </w:rPr>
        <w:t>0</w:t>
      </w:r>
    </w:p>
    <w:tbl>
      <w:tblPr>
        <w:tblW w:w="0" w:type="auto"/>
        <w:tblLook w:val="00A0" w:firstRow="1" w:lastRow="0" w:firstColumn="1" w:lastColumn="0" w:noHBand="0" w:noVBand="0"/>
      </w:tblPr>
      <w:tblGrid>
        <w:gridCol w:w="5240"/>
        <w:gridCol w:w="4671"/>
      </w:tblGrid>
      <w:tr w:rsidR="006F6846" w:rsidRPr="00405372" w14:paraId="5C8AD0EA" w14:textId="77777777" w:rsidTr="00790FBE">
        <w:tc>
          <w:tcPr>
            <w:tcW w:w="5240" w:type="dxa"/>
          </w:tcPr>
          <w:p w14:paraId="3355B170" w14:textId="77777777" w:rsidR="006F6846" w:rsidRPr="00405372" w:rsidRDefault="006F6846" w:rsidP="00790FBE">
            <w:pPr>
              <w:spacing w:after="0" w:line="240" w:lineRule="auto"/>
              <w:rPr>
                <w:rFonts w:ascii="Times New Roman" w:eastAsia="Times New Roman" w:hAnsi="Times New Roman" w:cs="Times New Roman"/>
                <w:sz w:val="28"/>
                <w:szCs w:val="28"/>
                <w:lang w:bidi="en-US"/>
              </w:rPr>
            </w:pPr>
            <w:r w:rsidRPr="00405372">
              <w:rPr>
                <w:rFonts w:ascii="Times New Roman" w:eastAsia="Times New Roman" w:hAnsi="Times New Roman" w:cs="Times New Roman"/>
                <w:sz w:val="28"/>
                <w:szCs w:val="28"/>
                <w:lang w:bidi="en-US"/>
              </w:rPr>
              <w:t xml:space="preserve">«СОГЛАСОВАНО» </w:t>
            </w:r>
          </w:p>
          <w:p w14:paraId="7984E183" w14:textId="77777777" w:rsidR="006F6846" w:rsidRPr="00405372" w:rsidRDefault="006F6846" w:rsidP="00790FBE">
            <w:pPr>
              <w:spacing w:after="0" w:line="240" w:lineRule="auto"/>
              <w:rPr>
                <w:rFonts w:ascii="Times New Roman" w:eastAsia="Times New Roman" w:hAnsi="Times New Roman" w:cs="Times New Roman"/>
                <w:sz w:val="28"/>
                <w:szCs w:val="28"/>
                <w:lang w:bidi="en-US"/>
              </w:rPr>
            </w:pPr>
            <w:r w:rsidRPr="00405372">
              <w:rPr>
                <w:rFonts w:ascii="Times New Roman" w:eastAsia="Times New Roman" w:hAnsi="Times New Roman" w:cs="Times New Roman"/>
                <w:sz w:val="28"/>
                <w:szCs w:val="28"/>
                <w:lang w:bidi="en-US"/>
              </w:rPr>
              <w:t>Профсоюзный комитет</w:t>
            </w:r>
          </w:p>
          <w:p w14:paraId="79CC6366" w14:textId="77777777" w:rsidR="006F6846" w:rsidRPr="00405372" w:rsidRDefault="006F6846" w:rsidP="00790FBE">
            <w:pPr>
              <w:spacing w:after="0" w:line="240" w:lineRule="auto"/>
              <w:rPr>
                <w:rFonts w:ascii="Times New Roman" w:eastAsia="Times New Roman" w:hAnsi="Times New Roman" w:cs="Times New Roman"/>
                <w:sz w:val="28"/>
                <w:szCs w:val="28"/>
                <w:lang w:bidi="en-US"/>
              </w:rPr>
            </w:pPr>
            <w:r w:rsidRPr="00405372">
              <w:rPr>
                <w:rFonts w:ascii="Times New Roman" w:eastAsia="Times New Roman" w:hAnsi="Times New Roman" w:cs="Times New Roman"/>
                <w:i/>
                <w:iCs/>
                <w:sz w:val="28"/>
                <w:szCs w:val="28"/>
                <w:lang w:bidi="en-US"/>
              </w:rPr>
              <w:t xml:space="preserve"> </w:t>
            </w:r>
            <w:r w:rsidRPr="00405372">
              <w:rPr>
                <w:rFonts w:ascii="Times New Roman" w:eastAsia="Times New Roman" w:hAnsi="Times New Roman" w:cs="Times New Roman"/>
                <w:sz w:val="28"/>
                <w:szCs w:val="28"/>
                <w:lang w:bidi="en-US"/>
              </w:rPr>
              <w:t>МБДОУ №34 «Чебурашка»</w:t>
            </w:r>
          </w:p>
          <w:p w14:paraId="310E2B94" w14:textId="77777777" w:rsidR="006F6846" w:rsidRPr="00405372" w:rsidRDefault="006F6846" w:rsidP="00790FBE">
            <w:pPr>
              <w:spacing w:after="0" w:line="240" w:lineRule="auto"/>
              <w:rPr>
                <w:rFonts w:ascii="Times New Roman" w:eastAsia="Times New Roman" w:hAnsi="Times New Roman" w:cs="Times New Roman"/>
                <w:sz w:val="28"/>
                <w:szCs w:val="28"/>
                <w:lang w:bidi="en-US"/>
              </w:rPr>
            </w:pPr>
            <w:r w:rsidRPr="00405372">
              <w:rPr>
                <w:rFonts w:ascii="Times New Roman" w:eastAsia="Times New Roman" w:hAnsi="Times New Roman" w:cs="Times New Roman"/>
                <w:sz w:val="28"/>
                <w:szCs w:val="28"/>
                <w:lang w:bidi="en-US"/>
              </w:rPr>
              <w:t xml:space="preserve"> Протокол от</w:t>
            </w:r>
            <w:r w:rsidRPr="00405372">
              <w:rPr>
                <w:rFonts w:ascii="Times New Roman" w:eastAsia="Times New Roman" w:hAnsi="Times New Roman" w:cs="Times New Roman"/>
                <w:sz w:val="28"/>
                <w:szCs w:val="28"/>
                <w:lang w:bidi="en-US"/>
              </w:rPr>
              <w:tab/>
              <w:t xml:space="preserve">           №____</w:t>
            </w:r>
          </w:p>
          <w:p w14:paraId="07AA996C" w14:textId="77777777" w:rsidR="006F6846" w:rsidRPr="00405372" w:rsidRDefault="006F6846" w:rsidP="00790FBE">
            <w:pPr>
              <w:spacing w:after="0" w:line="240" w:lineRule="auto"/>
              <w:rPr>
                <w:rFonts w:ascii="Times New Roman" w:eastAsia="Times New Roman" w:hAnsi="Times New Roman" w:cs="Times New Roman"/>
                <w:sz w:val="28"/>
                <w:szCs w:val="28"/>
                <w:lang w:bidi="en-US"/>
              </w:rPr>
            </w:pPr>
            <w:r w:rsidRPr="00405372">
              <w:rPr>
                <w:rFonts w:ascii="Times New Roman" w:eastAsia="Times New Roman" w:hAnsi="Times New Roman" w:cs="Times New Roman"/>
                <w:sz w:val="28"/>
                <w:szCs w:val="28"/>
                <w:lang w:bidi="en-US"/>
              </w:rPr>
              <w:t>Председатель профкома</w:t>
            </w:r>
          </w:p>
          <w:p w14:paraId="36CC70BE" w14:textId="77777777" w:rsidR="006F6846" w:rsidRPr="00405372" w:rsidRDefault="006F6846" w:rsidP="00790FBE">
            <w:pPr>
              <w:spacing w:after="0" w:line="240" w:lineRule="auto"/>
              <w:rPr>
                <w:rFonts w:ascii="Times New Roman" w:eastAsia="Times New Roman" w:hAnsi="Times New Roman" w:cs="Times New Roman"/>
                <w:sz w:val="28"/>
                <w:szCs w:val="28"/>
                <w:lang w:bidi="en-US"/>
              </w:rPr>
            </w:pPr>
            <w:r w:rsidRPr="00405372">
              <w:rPr>
                <w:rFonts w:ascii="Times New Roman" w:eastAsia="Times New Roman" w:hAnsi="Times New Roman" w:cs="Times New Roman"/>
                <w:i/>
                <w:iCs/>
                <w:sz w:val="28"/>
                <w:szCs w:val="28"/>
                <w:lang w:bidi="en-US"/>
              </w:rPr>
              <w:t xml:space="preserve"> </w:t>
            </w:r>
            <w:r>
              <w:rPr>
                <w:rFonts w:ascii="Times New Roman" w:eastAsia="Times New Roman" w:hAnsi="Times New Roman" w:cs="Times New Roman"/>
                <w:i/>
                <w:iCs/>
                <w:sz w:val="28"/>
                <w:szCs w:val="28"/>
                <w:lang w:bidi="en-US"/>
              </w:rPr>
              <w:t xml:space="preserve">                   </w:t>
            </w:r>
            <w:r w:rsidRPr="00405372">
              <w:rPr>
                <w:rFonts w:ascii="Times New Roman" w:eastAsia="Times New Roman" w:hAnsi="Times New Roman" w:cs="Times New Roman"/>
                <w:sz w:val="28"/>
                <w:szCs w:val="28"/>
                <w:lang w:bidi="en-US"/>
              </w:rPr>
              <w:t>Маринина Т.В.</w:t>
            </w:r>
          </w:p>
          <w:p w14:paraId="5C0DFED1" w14:textId="77777777" w:rsidR="006F6846" w:rsidRPr="00405372" w:rsidRDefault="006F6846" w:rsidP="00790FBE">
            <w:pPr>
              <w:spacing w:after="0" w:line="240" w:lineRule="auto"/>
              <w:ind w:firstLine="567"/>
              <w:rPr>
                <w:rFonts w:ascii="Times New Roman" w:eastAsia="Times New Roman" w:hAnsi="Times New Roman" w:cs="Times New Roman"/>
                <w:spacing w:val="-10"/>
                <w:sz w:val="28"/>
                <w:szCs w:val="28"/>
                <w:lang w:bidi="en-US"/>
              </w:rPr>
            </w:pPr>
            <w:r w:rsidRPr="00405372">
              <w:rPr>
                <w:rFonts w:ascii="Times New Roman" w:eastAsia="Times New Roman" w:hAnsi="Times New Roman" w:cs="Times New Roman"/>
                <w:spacing w:val="-10"/>
                <w:sz w:val="28"/>
                <w:szCs w:val="28"/>
                <w:lang w:bidi="en-US"/>
              </w:rPr>
              <w:t>м. п.</w:t>
            </w:r>
          </w:p>
        </w:tc>
        <w:tc>
          <w:tcPr>
            <w:tcW w:w="4671" w:type="dxa"/>
          </w:tcPr>
          <w:p w14:paraId="1FF570F1" w14:textId="77777777" w:rsidR="006F6846" w:rsidRPr="00405372" w:rsidRDefault="006F6846" w:rsidP="00525121">
            <w:pPr>
              <w:spacing w:after="0" w:line="240" w:lineRule="auto"/>
              <w:jc w:val="righ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Pr="00405372">
              <w:rPr>
                <w:rFonts w:ascii="Times New Roman" w:eastAsia="Times New Roman" w:hAnsi="Times New Roman" w:cs="Times New Roman"/>
                <w:sz w:val="28"/>
                <w:szCs w:val="28"/>
                <w:lang w:bidi="en-US"/>
              </w:rPr>
              <w:t xml:space="preserve"> «УТВЕРЖДАЮ»</w:t>
            </w:r>
          </w:p>
          <w:p w14:paraId="25FA9F4D" w14:textId="77777777" w:rsidR="006F6846" w:rsidRPr="00405372" w:rsidRDefault="006F6846" w:rsidP="00525121">
            <w:pPr>
              <w:spacing w:after="0" w:line="240" w:lineRule="auto"/>
              <w:ind w:firstLine="567"/>
              <w:jc w:val="right"/>
              <w:rPr>
                <w:rFonts w:ascii="Times New Roman" w:eastAsia="Times New Roman" w:hAnsi="Times New Roman" w:cs="Times New Roman"/>
                <w:sz w:val="28"/>
                <w:szCs w:val="28"/>
                <w:lang w:bidi="en-US"/>
              </w:rPr>
            </w:pPr>
            <w:r w:rsidRPr="00405372">
              <w:rPr>
                <w:rFonts w:ascii="Times New Roman" w:eastAsia="Times New Roman" w:hAnsi="Times New Roman" w:cs="Times New Roman"/>
                <w:sz w:val="28"/>
                <w:szCs w:val="28"/>
                <w:lang w:bidi="en-US"/>
              </w:rPr>
              <w:t xml:space="preserve"> Руководитель</w:t>
            </w:r>
          </w:p>
          <w:p w14:paraId="1ABE06F8" w14:textId="77777777" w:rsidR="006F6846" w:rsidRPr="00405372" w:rsidRDefault="006F6846" w:rsidP="00525121">
            <w:pPr>
              <w:spacing w:after="0" w:line="240" w:lineRule="auto"/>
              <w:ind w:firstLine="567"/>
              <w:jc w:val="right"/>
              <w:rPr>
                <w:rFonts w:ascii="Times New Roman" w:eastAsia="Times New Roman" w:hAnsi="Times New Roman" w:cs="Times New Roman"/>
                <w:sz w:val="28"/>
                <w:szCs w:val="28"/>
                <w:lang w:bidi="en-US"/>
              </w:rPr>
            </w:pPr>
            <w:r w:rsidRPr="00405372">
              <w:rPr>
                <w:rFonts w:ascii="Times New Roman" w:eastAsia="Times New Roman" w:hAnsi="Times New Roman" w:cs="Times New Roman"/>
                <w:sz w:val="28"/>
                <w:szCs w:val="28"/>
                <w:lang w:bidi="en-US"/>
              </w:rPr>
              <w:t>МБДОУ №34 «Чебурашка»</w:t>
            </w:r>
          </w:p>
          <w:p w14:paraId="071E2234" w14:textId="77777777" w:rsidR="006F6846" w:rsidRPr="00405372" w:rsidRDefault="006F6846" w:rsidP="00525121">
            <w:pPr>
              <w:spacing w:after="0" w:line="240" w:lineRule="auto"/>
              <w:ind w:firstLine="567"/>
              <w:jc w:val="right"/>
              <w:rPr>
                <w:rFonts w:ascii="Times New Roman" w:eastAsia="Times New Roman" w:hAnsi="Times New Roman" w:cs="Times New Roman"/>
                <w:sz w:val="28"/>
                <w:szCs w:val="28"/>
                <w:lang w:bidi="en-US"/>
              </w:rPr>
            </w:pPr>
            <w:r w:rsidRPr="00405372">
              <w:rPr>
                <w:rFonts w:ascii="Times New Roman" w:eastAsia="Times New Roman" w:hAnsi="Times New Roman" w:cs="Times New Roman"/>
                <w:sz w:val="28"/>
                <w:szCs w:val="28"/>
                <w:lang w:bidi="en-US"/>
              </w:rPr>
              <w:t>Приказ от</w:t>
            </w:r>
            <w:r w:rsidRPr="00405372">
              <w:rPr>
                <w:rFonts w:ascii="Times New Roman" w:eastAsia="Times New Roman" w:hAnsi="Times New Roman" w:cs="Times New Roman"/>
                <w:sz w:val="28"/>
                <w:szCs w:val="28"/>
                <w:lang w:bidi="en-US"/>
              </w:rPr>
              <w:tab/>
              <w:t xml:space="preserve">            № ____</w:t>
            </w:r>
          </w:p>
          <w:p w14:paraId="2A12CAA8" w14:textId="77777777" w:rsidR="006F6846" w:rsidRPr="00405372" w:rsidRDefault="006F6846" w:rsidP="00525121">
            <w:pPr>
              <w:spacing w:after="0" w:line="240" w:lineRule="auto"/>
              <w:jc w:val="right"/>
              <w:rPr>
                <w:rFonts w:ascii="Times New Roman" w:eastAsia="Times New Roman" w:hAnsi="Times New Roman" w:cs="Times New Roman"/>
                <w:sz w:val="28"/>
                <w:szCs w:val="28"/>
                <w:lang w:bidi="en-US"/>
              </w:rPr>
            </w:pPr>
            <w:r w:rsidRPr="00405372">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t xml:space="preserve">                            </w:t>
            </w:r>
            <w:proofErr w:type="spellStart"/>
            <w:r w:rsidRPr="00405372">
              <w:rPr>
                <w:rFonts w:ascii="Times New Roman" w:eastAsia="Times New Roman" w:hAnsi="Times New Roman" w:cs="Times New Roman"/>
                <w:sz w:val="28"/>
                <w:szCs w:val="28"/>
                <w:lang w:bidi="en-US"/>
              </w:rPr>
              <w:t>Галиева</w:t>
            </w:r>
            <w:proofErr w:type="spellEnd"/>
            <w:r w:rsidRPr="00405372">
              <w:rPr>
                <w:rFonts w:ascii="Times New Roman" w:eastAsia="Times New Roman" w:hAnsi="Times New Roman" w:cs="Times New Roman"/>
                <w:sz w:val="28"/>
                <w:szCs w:val="28"/>
                <w:lang w:bidi="en-US"/>
              </w:rPr>
              <w:t xml:space="preserve"> Л.Р.</w:t>
            </w:r>
          </w:p>
          <w:p w14:paraId="2DF5577D" w14:textId="77777777" w:rsidR="006F6846" w:rsidRPr="00405372" w:rsidRDefault="006F6846" w:rsidP="00525121">
            <w:pPr>
              <w:spacing w:after="0" w:line="240" w:lineRule="auto"/>
              <w:ind w:firstLine="567"/>
              <w:jc w:val="right"/>
              <w:rPr>
                <w:rFonts w:ascii="Times New Roman" w:eastAsia="Times New Roman" w:hAnsi="Times New Roman" w:cs="Times New Roman"/>
                <w:sz w:val="28"/>
                <w:szCs w:val="28"/>
                <w:lang w:bidi="en-US"/>
              </w:rPr>
            </w:pPr>
          </w:p>
          <w:p w14:paraId="382A22B0" w14:textId="77777777" w:rsidR="006F6846" w:rsidRPr="00405372" w:rsidRDefault="006F6846" w:rsidP="00790FBE">
            <w:pPr>
              <w:spacing w:after="0" w:line="240" w:lineRule="auto"/>
              <w:ind w:firstLine="567"/>
              <w:rPr>
                <w:rFonts w:ascii="Times New Roman" w:eastAsia="Times New Roman" w:hAnsi="Times New Roman" w:cs="Times New Roman"/>
                <w:sz w:val="28"/>
                <w:szCs w:val="28"/>
                <w:lang w:bidi="en-US"/>
              </w:rPr>
            </w:pPr>
            <w:r w:rsidRPr="00405372">
              <w:rPr>
                <w:rFonts w:ascii="Times New Roman" w:eastAsia="Times New Roman" w:hAnsi="Times New Roman" w:cs="Times New Roman"/>
                <w:sz w:val="28"/>
                <w:szCs w:val="28"/>
                <w:lang w:bidi="en-US"/>
              </w:rPr>
              <w:t>м.</w:t>
            </w:r>
            <w:r>
              <w:rPr>
                <w:rFonts w:ascii="Times New Roman" w:eastAsia="Times New Roman" w:hAnsi="Times New Roman" w:cs="Times New Roman"/>
                <w:sz w:val="28"/>
                <w:szCs w:val="28"/>
                <w:lang w:bidi="en-US"/>
              </w:rPr>
              <w:t xml:space="preserve"> </w:t>
            </w:r>
            <w:r w:rsidRPr="00405372">
              <w:rPr>
                <w:rFonts w:ascii="Times New Roman" w:eastAsia="Times New Roman" w:hAnsi="Times New Roman" w:cs="Times New Roman"/>
                <w:sz w:val="28"/>
                <w:szCs w:val="28"/>
                <w:lang w:bidi="en-US"/>
              </w:rPr>
              <w:t>п.</w:t>
            </w:r>
          </w:p>
          <w:p w14:paraId="43819054" w14:textId="77777777" w:rsidR="006F6846" w:rsidRPr="00405372" w:rsidRDefault="006F6846" w:rsidP="00790FBE">
            <w:pPr>
              <w:spacing w:after="0" w:line="240" w:lineRule="auto"/>
              <w:ind w:firstLine="567"/>
              <w:rPr>
                <w:rFonts w:ascii="Times New Roman" w:eastAsia="Times New Roman" w:hAnsi="Times New Roman" w:cs="Times New Roman"/>
                <w:sz w:val="28"/>
                <w:szCs w:val="28"/>
                <w:lang w:bidi="en-US"/>
              </w:rPr>
            </w:pPr>
          </w:p>
        </w:tc>
      </w:tr>
    </w:tbl>
    <w:p w14:paraId="547D7826" w14:textId="77777777" w:rsidR="006F6846" w:rsidRPr="00405372" w:rsidRDefault="006F6846" w:rsidP="006F6846">
      <w:pPr>
        <w:spacing w:after="200" w:line="276" w:lineRule="auto"/>
        <w:jc w:val="right"/>
        <w:rPr>
          <w:rFonts w:ascii="Calibri" w:eastAsia="Times New Roman" w:hAnsi="Calibri" w:cs="Times New Roman"/>
          <w:sz w:val="28"/>
          <w:szCs w:val="28"/>
          <w:lang w:eastAsia="ru-RU"/>
        </w:rPr>
      </w:pPr>
    </w:p>
    <w:p w14:paraId="6C772D28" w14:textId="77777777" w:rsidR="006F6846" w:rsidRPr="00405372" w:rsidRDefault="006F6846" w:rsidP="006F6846">
      <w:pPr>
        <w:spacing w:after="200" w:line="276" w:lineRule="auto"/>
        <w:jc w:val="right"/>
        <w:rPr>
          <w:rFonts w:ascii="Calibri" w:eastAsia="Times New Roman" w:hAnsi="Calibri" w:cs="Times New Roman"/>
          <w:sz w:val="28"/>
          <w:szCs w:val="28"/>
          <w:lang w:eastAsia="ru-RU"/>
        </w:rPr>
      </w:pPr>
    </w:p>
    <w:p w14:paraId="330C5231" w14:textId="77777777" w:rsidR="006F6846" w:rsidRPr="0053644D" w:rsidRDefault="006F6846" w:rsidP="006F6846">
      <w:pPr>
        <w:spacing w:after="0" w:line="276" w:lineRule="auto"/>
        <w:jc w:val="center"/>
        <w:rPr>
          <w:rFonts w:ascii="Times New Roman" w:eastAsia="Times New Roman" w:hAnsi="Times New Roman" w:cs="Times New Roman"/>
          <w:b/>
          <w:sz w:val="28"/>
          <w:szCs w:val="28"/>
          <w:lang w:eastAsia="ru-RU"/>
        </w:rPr>
      </w:pPr>
      <w:r w:rsidRPr="0053644D">
        <w:rPr>
          <w:rFonts w:ascii="Times New Roman" w:eastAsia="Times New Roman" w:hAnsi="Times New Roman" w:cs="Times New Roman"/>
          <w:b/>
          <w:sz w:val="28"/>
          <w:szCs w:val="28"/>
          <w:lang w:eastAsia="ru-RU"/>
        </w:rPr>
        <w:t>Список</w:t>
      </w:r>
    </w:p>
    <w:p w14:paraId="7AB9E29C" w14:textId="77777777" w:rsidR="006F6846" w:rsidRPr="0053644D" w:rsidRDefault="006F6846" w:rsidP="006F6846">
      <w:pPr>
        <w:spacing w:after="0" w:line="276" w:lineRule="auto"/>
        <w:jc w:val="center"/>
        <w:rPr>
          <w:rFonts w:ascii="Times New Roman" w:eastAsia="Times New Roman" w:hAnsi="Times New Roman" w:cs="Times New Roman"/>
          <w:b/>
          <w:sz w:val="28"/>
          <w:szCs w:val="28"/>
          <w:lang w:eastAsia="ru-RU"/>
        </w:rPr>
      </w:pPr>
      <w:r w:rsidRPr="0053644D">
        <w:rPr>
          <w:rFonts w:ascii="Times New Roman" w:eastAsia="Times New Roman" w:hAnsi="Times New Roman" w:cs="Times New Roman"/>
          <w:b/>
          <w:sz w:val="28"/>
          <w:szCs w:val="28"/>
          <w:lang w:eastAsia="ru-RU"/>
        </w:rPr>
        <w:t>рабочих мест, на которых работникам установлен дополнительный отпуск за наличие вредных и (или) опасных производственных факторов.</w:t>
      </w:r>
    </w:p>
    <w:p w14:paraId="48377F72" w14:textId="77777777" w:rsidR="006F6846" w:rsidRPr="00405372" w:rsidRDefault="006F6846" w:rsidP="006F6846">
      <w:pPr>
        <w:spacing w:after="200" w:line="276" w:lineRule="auto"/>
        <w:jc w:val="center"/>
        <w:rPr>
          <w:rFonts w:ascii="Calibri" w:eastAsia="Times New Roman" w:hAnsi="Calibri"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74"/>
        <w:gridCol w:w="3379"/>
      </w:tblGrid>
      <w:tr w:rsidR="006F6846" w:rsidRPr="00405372" w14:paraId="1B9327AD" w14:textId="77777777" w:rsidTr="00790FBE">
        <w:tc>
          <w:tcPr>
            <w:tcW w:w="1384" w:type="dxa"/>
          </w:tcPr>
          <w:p w14:paraId="14210D29" w14:textId="77777777" w:rsidR="006F6846" w:rsidRPr="0053644D" w:rsidRDefault="006F6846" w:rsidP="00790FBE">
            <w:pPr>
              <w:spacing w:after="200" w:line="276" w:lineRule="auto"/>
              <w:jc w:val="center"/>
              <w:rPr>
                <w:rFonts w:ascii="Times New Roman" w:eastAsia="Times New Roman" w:hAnsi="Times New Roman" w:cs="Times New Roman"/>
                <w:b/>
                <w:sz w:val="28"/>
                <w:szCs w:val="28"/>
                <w:lang w:eastAsia="ru-RU"/>
              </w:rPr>
            </w:pPr>
            <w:r w:rsidRPr="0053644D">
              <w:rPr>
                <w:rFonts w:ascii="Times New Roman" w:eastAsia="Times New Roman" w:hAnsi="Times New Roman" w:cs="Times New Roman"/>
                <w:b/>
                <w:sz w:val="28"/>
                <w:szCs w:val="28"/>
                <w:lang w:eastAsia="ru-RU"/>
              </w:rPr>
              <w:t>Номер п/п</w:t>
            </w:r>
          </w:p>
        </w:tc>
        <w:tc>
          <w:tcPr>
            <w:tcW w:w="5374" w:type="dxa"/>
          </w:tcPr>
          <w:p w14:paraId="5302A214" w14:textId="77777777" w:rsidR="006F6846" w:rsidRPr="0053644D" w:rsidRDefault="006F6846" w:rsidP="00790FBE">
            <w:pPr>
              <w:spacing w:after="200" w:line="276" w:lineRule="auto"/>
              <w:jc w:val="center"/>
              <w:rPr>
                <w:rFonts w:ascii="Times New Roman" w:eastAsia="Times New Roman" w:hAnsi="Times New Roman" w:cs="Times New Roman"/>
                <w:b/>
                <w:sz w:val="28"/>
                <w:szCs w:val="28"/>
                <w:lang w:eastAsia="ru-RU"/>
              </w:rPr>
            </w:pPr>
            <w:r w:rsidRPr="0053644D">
              <w:rPr>
                <w:rFonts w:ascii="Times New Roman" w:eastAsia="Times New Roman" w:hAnsi="Times New Roman" w:cs="Times New Roman"/>
                <w:b/>
                <w:sz w:val="28"/>
                <w:szCs w:val="28"/>
                <w:lang w:eastAsia="ru-RU"/>
              </w:rPr>
              <w:t>Наименование рабочего места</w:t>
            </w:r>
          </w:p>
        </w:tc>
        <w:tc>
          <w:tcPr>
            <w:tcW w:w="3379" w:type="dxa"/>
          </w:tcPr>
          <w:p w14:paraId="2710BE59" w14:textId="77777777" w:rsidR="006F6846" w:rsidRPr="0053644D" w:rsidRDefault="006F6846" w:rsidP="00790FBE">
            <w:pPr>
              <w:spacing w:after="200" w:line="276" w:lineRule="auto"/>
              <w:jc w:val="center"/>
              <w:rPr>
                <w:rFonts w:ascii="Times New Roman" w:eastAsia="Times New Roman" w:hAnsi="Times New Roman" w:cs="Times New Roman"/>
                <w:b/>
                <w:sz w:val="28"/>
                <w:szCs w:val="28"/>
                <w:lang w:eastAsia="ru-RU"/>
              </w:rPr>
            </w:pPr>
            <w:r w:rsidRPr="0053644D">
              <w:rPr>
                <w:rFonts w:ascii="Times New Roman" w:eastAsia="Times New Roman" w:hAnsi="Times New Roman" w:cs="Times New Roman"/>
                <w:b/>
                <w:sz w:val="28"/>
                <w:szCs w:val="28"/>
                <w:lang w:eastAsia="ru-RU"/>
              </w:rPr>
              <w:t>Продолжительность дополнительного отпуска</w:t>
            </w:r>
          </w:p>
          <w:p w14:paraId="48631115" w14:textId="77777777" w:rsidR="006F6846" w:rsidRPr="0053644D" w:rsidRDefault="006F6846" w:rsidP="00790FBE">
            <w:pPr>
              <w:spacing w:after="200" w:line="276" w:lineRule="auto"/>
              <w:jc w:val="center"/>
              <w:rPr>
                <w:rFonts w:ascii="Times New Roman" w:eastAsia="Times New Roman" w:hAnsi="Times New Roman" w:cs="Times New Roman"/>
                <w:b/>
                <w:sz w:val="28"/>
                <w:szCs w:val="28"/>
                <w:lang w:eastAsia="ru-RU"/>
              </w:rPr>
            </w:pPr>
            <w:r w:rsidRPr="0053644D">
              <w:rPr>
                <w:rFonts w:ascii="Times New Roman" w:eastAsia="Times New Roman" w:hAnsi="Times New Roman" w:cs="Times New Roman"/>
                <w:b/>
                <w:sz w:val="28"/>
                <w:szCs w:val="28"/>
                <w:lang w:eastAsia="ru-RU"/>
              </w:rPr>
              <w:t xml:space="preserve"> (в рабочих днях)</w:t>
            </w:r>
          </w:p>
        </w:tc>
      </w:tr>
      <w:tr w:rsidR="006F6846" w:rsidRPr="00405372" w14:paraId="3D2CECEC" w14:textId="77777777" w:rsidTr="00790FBE">
        <w:tc>
          <w:tcPr>
            <w:tcW w:w="1384" w:type="dxa"/>
          </w:tcPr>
          <w:p w14:paraId="7765D18A" w14:textId="77777777" w:rsidR="006F6846" w:rsidRPr="00405372" w:rsidRDefault="006F6846" w:rsidP="00790FBE">
            <w:pPr>
              <w:spacing w:after="200" w:line="276" w:lineRule="auto"/>
              <w:jc w:val="both"/>
              <w:rPr>
                <w:rFonts w:ascii="Calibri" w:eastAsia="Times New Roman" w:hAnsi="Calibri" w:cs="Times New Roman"/>
                <w:sz w:val="28"/>
                <w:szCs w:val="28"/>
                <w:lang w:eastAsia="ru-RU"/>
              </w:rPr>
            </w:pPr>
            <w:r>
              <w:rPr>
                <w:rFonts w:ascii="Calibri" w:eastAsia="Times New Roman" w:hAnsi="Calibri" w:cs="Times New Roman"/>
                <w:sz w:val="28"/>
                <w:szCs w:val="28"/>
                <w:lang w:eastAsia="ru-RU"/>
              </w:rPr>
              <w:t xml:space="preserve">       </w:t>
            </w:r>
            <w:r w:rsidRPr="00405372">
              <w:rPr>
                <w:rFonts w:ascii="Calibri" w:eastAsia="Times New Roman" w:hAnsi="Calibri" w:cs="Times New Roman"/>
                <w:sz w:val="28"/>
                <w:szCs w:val="28"/>
                <w:lang w:eastAsia="ru-RU"/>
              </w:rPr>
              <w:t>1</w:t>
            </w:r>
          </w:p>
        </w:tc>
        <w:tc>
          <w:tcPr>
            <w:tcW w:w="5374" w:type="dxa"/>
          </w:tcPr>
          <w:p w14:paraId="18249618" w14:textId="77777777" w:rsidR="006F6846" w:rsidRPr="00405372" w:rsidRDefault="006F6846" w:rsidP="00790FBE">
            <w:pPr>
              <w:spacing w:after="200" w:line="276" w:lineRule="auto"/>
              <w:jc w:val="both"/>
              <w:rPr>
                <w:rFonts w:ascii="Calibri" w:eastAsia="Times New Roman" w:hAnsi="Calibri" w:cs="Times New Roman"/>
                <w:sz w:val="28"/>
                <w:szCs w:val="28"/>
                <w:lang w:eastAsia="ru-RU"/>
              </w:rPr>
            </w:pPr>
            <w:r w:rsidRPr="00405372">
              <w:rPr>
                <w:rFonts w:ascii="Calibri" w:eastAsia="Times New Roman" w:hAnsi="Calibri" w:cs="Times New Roman"/>
                <w:sz w:val="28"/>
                <w:szCs w:val="28"/>
                <w:lang w:eastAsia="ru-RU"/>
              </w:rPr>
              <w:t>Повар</w:t>
            </w:r>
          </w:p>
        </w:tc>
        <w:tc>
          <w:tcPr>
            <w:tcW w:w="3379" w:type="dxa"/>
          </w:tcPr>
          <w:p w14:paraId="4E9ECD0B" w14:textId="31A68F9F" w:rsidR="006F6846" w:rsidRPr="00405372" w:rsidRDefault="007436FC" w:rsidP="00790FBE">
            <w:pPr>
              <w:spacing w:after="200" w:line="276" w:lineRule="auto"/>
              <w:jc w:val="center"/>
              <w:rPr>
                <w:rFonts w:ascii="Calibri" w:eastAsia="Times New Roman" w:hAnsi="Calibri" w:cs="Times New Roman"/>
                <w:sz w:val="28"/>
                <w:szCs w:val="28"/>
                <w:lang w:eastAsia="ru-RU"/>
              </w:rPr>
            </w:pPr>
            <w:r>
              <w:rPr>
                <w:rFonts w:ascii="Calibri" w:eastAsia="Times New Roman" w:hAnsi="Calibri" w:cs="Times New Roman"/>
                <w:sz w:val="28"/>
                <w:szCs w:val="28"/>
                <w:lang w:eastAsia="ru-RU"/>
              </w:rPr>
              <w:t>7</w:t>
            </w:r>
          </w:p>
        </w:tc>
      </w:tr>
      <w:tr w:rsidR="006F6846" w:rsidRPr="00405372" w14:paraId="22098B7B" w14:textId="77777777" w:rsidTr="00790FBE">
        <w:tc>
          <w:tcPr>
            <w:tcW w:w="1384" w:type="dxa"/>
          </w:tcPr>
          <w:p w14:paraId="7F89EFF9" w14:textId="77777777" w:rsidR="006F6846" w:rsidRPr="00405372" w:rsidRDefault="006F6846" w:rsidP="00790FBE">
            <w:pPr>
              <w:spacing w:after="200" w:line="276" w:lineRule="auto"/>
              <w:jc w:val="center"/>
              <w:rPr>
                <w:rFonts w:ascii="Calibri" w:eastAsia="Times New Roman" w:hAnsi="Calibri" w:cs="Times New Roman"/>
                <w:sz w:val="28"/>
                <w:szCs w:val="28"/>
                <w:lang w:eastAsia="ru-RU"/>
              </w:rPr>
            </w:pPr>
            <w:r w:rsidRPr="00405372">
              <w:rPr>
                <w:rFonts w:ascii="Calibri" w:eastAsia="Times New Roman" w:hAnsi="Calibri" w:cs="Times New Roman"/>
                <w:sz w:val="28"/>
                <w:szCs w:val="28"/>
                <w:lang w:eastAsia="ru-RU"/>
              </w:rPr>
              <w:t>2</w:t>
            </w:r>
          </w:p>
        </w:tc>
        <w:tc>
          <w:tcPr>
            <w:tcW w:w="5374" w:type="dxa"/>
          </w:tcPr>
          <w:p w14:paraId="69C82648" w14:textId="3ACBA42C" w:rsidR="006F6846" w:rsidRPr="00405372" w:rsidRDefault="007436FC" w:rsidP="00790FBE">
            <w:pPr>
              <w:spacing w:after="200" w:line="276" w:lineRule="auto"/>
              <w:jc w:val="both"/>
              <w:rPr>
                <w:rFonts w:ascii="Calibri" w:eastAsia="Times New Roman" w:hAnsi="Calibri" w:cs="Times New Roman"/>
                <w:sz w:val="28"/>
                <w:szCs w:val="28"/>
                <w:lang w:eastAsia="ru-RU"/>
              </w:rPr>
            </w:pPr>
            <w:r>
              <w:rPr>
                <w:rFonts w:ascii="Calibri" w:eastAsia="Times New Roman" w:hAnsi="Calibri" w:cs="Times New Roman"/>
                <w:sz w:val="28"/>
                <w:szCs w:val="28"/>
                <w:lang w:eastAsia="ru-RU"/>
              </w:rPr>
              <w:t>Шеф - повар</w:t>
            </w:r>
          </w:p>
        </w:tc>
        <w:tc>
          <w:tcPr>
            <w:tcW w:w="3379" w:type="dxa"/>
          </w:tcPr>
          <w:p w14:paraId="3E7177B1" w14:textId="6EDFF1C7" w:rsidR="006F6846" w:rsidRPr="00405372" w:rsidRDefault="007436FC" w:rsidP="00790FBE">
            <w:pPr>
              <w:spacing w:after="200" w:line="276" w:lineRule="auto"/>
              <w:jc w:val="both"/>
              <w:rPr>
                <w:rFonts w:ascii="Calibri" w:eastAsia="Times New Roman" w:hAnsi="Calibri" w:cs="Times New Roman"/>
                <w:sz w:val="28"/>
                <w:szCs w:val="28"/>
                <w:lang w:eastAsia="ru-RU"/>
              </w:rPr>
            </w:pPr>
            <w:r>
              <w:rPr>
                <w:rFonts w:ascii="Calibri" w:eastAsia="Times New Roman" w:hAnsi="Calibri" w:cs="Times New Roman"/>
                <w:sz w:val="28"/>
                <w:szCs w:val="28"/>
                <w:lang w:eastAsia="ru-RU"/>
              </w:rPr>
              <w:t xml:space="preserve">                        7</w:t>
            </w:r>
          </w:p>
        </w:tc>
      </w:tr>
      <w:tr w:rsidR="006F6846" w:rsidRPr="00405372" w14:paraId="34C79EF8" w14:textId="77777777" w:rsidTr="00790FBE">
        <w:tc>
          <w:tcPr>
            <w:tcW w:w="1384" w:type="dxa"/>
          </w:tcPr>
          <w:p w14:paraId="6338C0C7" w14:textId="77777777" w:rsidR="006F6846" w:rsidRPr="00405372" w:rsidRDefault="006F6846" w:rsidP="00790FBE">
            <w:pPr>
              <w:spacing w:after="200" w:line="276" w:lineRule="auto"/>
              <w:jc w:val="center"/>
              <w:rPr>
                <w:rFonts w:ascii="Calibri" w:eastAsia="Times New Roman" w:hAnsi="Calibri" w:cs="Times New Roman"/>
                <w:sz w:val="28"/>
                <w:szCs w:val="28"/>
                <w:lang w:eastAsia="ru-RU"/>
              </w:rPr>
            </w:pPr>
            <w:r w:rsidRPr="00405372">
              <w:rPr>
                <w:rFonts w:ascii="Calibri" w:eastAsia="Times New Roman" w:hAnsi="Calibri" w:cs="Times New Roman"/>
                <w:sz w:val="28"/>
                <w:szCs w:val="28"/>
                <w:lang w:eastAsia="ru-RU"/>
              </w:rPr>
              <w:t>3</w:t>
            </w:r>
          </w:p>
        </w:tc>
        <w:tc>
          <w:tcPr>
            <w:tcW w:w="5374" w:type="dxa"/>
          </w:tcPr>
          <w:p w14:paraId="13487CFE" w14:textId="131AEB6C" w:rsidR="006F6846" w:rsidRPr="00405372" w:rsidRDefault="007436FC" w:rsidP="00790FBE">
            <w:pPr>
              <w:spacing w:after="200" w:line="276" w:lineRule="auto"/>
              <w:jc w:val="both"/>
              <w:rPr>
                <w:rFonts w:ascii="Calibri" w:eastAsia="Times New Roman" w:hAnsi="Calibri" w:cs="Times New Roman"/>
                <w:sz w:val="28"/>
                <w:szCs w:val="28"/>
                <w:lang w:eastAsia="ru-RU"/>
              </w:rPr>
            </w:pPr>
            <w:r>
              <w:rPr>
                <w:rFonts w:ascii="Calibri" w:eastAsia="Times New Roman" w:hAnsi="Calibri" w:cs="Times New Roman"/>
                <w:sz w:val="28"/>
                <w:szCs w:val="28"/>
                <w:lang w:eastAsia="ru-RU"/>
              </w:rPr>
              <w:t>Старшая медсестра</w:t>
            </w:r>
          </w:p>
        </w:tc>
        <w:tc>
          <w:tcPr>
            <w:tcW w:w="3379" w:type="dxa"/>
          </w:tcPr>
          <w:p w14:paraId="5EEFE8EC" w14:textId="04603223" w:rsidR="006F6846" w:rsidRPr="00405372" w:rsidRDefault="007436FC" w:rsidP="00790FBE">
            <w:pPr>
              <w:spacing w:after="200" w:line="276" w:lineRule="auto"/>
              <w:jc w:val="both"/>
              <w:rPr>
                <w:rFonts w:ascii="Calibri" w:eastAsia="Times New Roman" w:hAnsi="Calibri" w:cs="Times New Roman"/>
                <w:sz w:val="28"/>
                <w:szCs w:val="28"/>
                <w:lang w:eastAsia="ru-RU"/>
              </w:rPr>
            </w:pPr>
            <w:r>
              <w:rPr>
                <w:rFonts w:ascii="Calibri" w:eastAsia="Times New Roman" w:hAnsi="Calibri" w:cs="Times New Roman"/>
                <w:sz w:val="28"/>
                <w:szCs w:val="28"/>
                <w:lang w:eastAsia="ru-RU"/>
              </w:rPr>
              <w:t xml:space="preserve">                        7</w:t>
            </w:r>
          </w:p>
        </w:tc>
      </w:tr>
      <w:tr w:rsidR="006F6846" w:rsidRPr="00405372" w14:paraId="58A81A51" w14:textId="77777777" w:rsidTr="00790FBE">
        <w:tc>
          <w:tcPr>
            <w:tcW w:w="1384" w:type="dxa"/>
          </w:tcPr>
          <w:p w14:paraId="692A65E2" w14:textId="77777777" w:rsidR="006F6846" w:rsidRPr="00405372" w:rsidRDefault="006F6846" w:rsidP="00790FBE">
            <w:pPr>
              <w:spacing w:after="200" w:line="276" w:lineRule="auto"/>
              <w:jc w:val="center"/>
              <w:rPr>
                <w:rFonts w:ascii="Calibri" w:eastAsia="Times New Roman" w:hAnsi="Calibri" w:cs="Times New Roman"/>
                <w:sz w:val="28"/>
                <w:szCs w:val="28"/>
                <w:lang w:eastAsia="ru-RU"/>
              </w:rPr>
            </w:pPr>
            <w:r w:rsidRPr="00405372">
              <w:rPr>
                <w:rFonts w:ascii="Calibri" w:eastAsia="Times New Roman" w:hAnsi="Calibri" w:cs="Times New Roman"/>
                <w:sz w:val="28"/>
                <w:szCs w:val="28"/>
                <w:lang w:eastAsia="ru-RU"/>
              </w:rPr>
              <w:t>4</w:t>
            </w:r>
          </w:p>
        </w:tc>
        <w:tc>
          <w:tcPr>
            <w:tcW w:w="5374" w:type="dxa"/>
          </w:tcPr>
          <w:p w14:paraId="1A938E7B" w14:textId="77777777" w:rsidR="006F6846" w:rsidRPr="00405372" w:rsidRDefault="006F6846" w:rsidP="00790FBE">
            <w:pPr>
              <w:spacing w:after="200" w:line="276" w:lineRule="auto"/>
              <w:jc w:val="both"/>
              <w:rPr>
                <w:rFonts w:ascii="Calibri" w:eastAsia="Times New Roman" w:hAnsi="Calibri" w:cs="Times New Roman"/>
                <w:sz w:val="28"/>
                <w:szCs w:val="28"/>
                <w:lang w:eastAsia="ru-RU"/>
              </w:rPr>
            </w:pPr>
          </w:p>
        </w:tc>
        <w:tc>
          <w:tcPr>
            <w:tcW w:w="3379" w:type="dxa"/>
          </w:tcPr>
          <w:p w14:paraId="29CDD66F" w14:textId="77777777" w:rsidR="006F6846" w:rsidRPr="00405372" w:rsidRDefault="006F6846" w:rsidP="00790FBE">
            <w:pPr>
              <w:spacing w:after="200" w:line="276" w:lineRule="auto"/>
              <w:jc w:val="both"/>
              <w:rPr>
                <w:rFonts w:ascii="Calibri" w:eastAsia="Times New Roman" w:hAnsi="Calibri" w:cs="Times New Roman"/>
                <w:sz w:val="28"/>
                <w:szCs w:val="28"/>
                <w:lang w:eastAsia="ru-RU"/>
              </w:rPr>
            </w:pPr>
          </w:p>
        </w:tc>
      </w:tr>
    </w:tbl>
    <w:p w14:paraId="440685E5" w14:textId="77777777" w:rsidR="006F6846" w:rsidRPr="00405372" w:rsidRDefault="006F6846" w:rsidP="006F6846">
      <w:pPr>
        <w:spacing w:after="200" w:line="240" w:lineRule="auto"/>
        <w:jc w:val="both"/>
        <w:rPr>
          <w:rFonts w:ascii="Calibri" w:eastAsia="Times New Roman" w:hAnsi="Calibri" w:cs="Times New Roman"/>
          <w:b/>
          <w:sz w:val="28"/>
          <w:szCs w:val="28"/>
          <w:lang w:eastAsia="ru-RU"/>
        </w:rPr>
      </w:pPr>
    </w:p>
    <w:p w14:paraId="7E43EDE9" w14:textId="77777777" w:rsidR="006F6846" w:rsidRPr="0053644D" w:rsidRDefault="006F6846" w:rsidP="006F6846">
      <w:pPr>
        <w:spacing w:after="200" w:line="240" w:lineRule="auto"/>
        <w:jc w:val="both"/>
        <w:rPr>
          <w:rFonts w:ascii="Times New Roman" w:eastAsia="Times New Roman" w:hAnsi="Times New Roman" w:cs="Times New Roman"/>
          <w:sz w:val="28"/>
          <w:szCs w:val="28"/>
          <w:lang w:eastAsia="ru-RU"/>
        </w:rPr>
      </w:pPr>
      <w:r w:rsidRPr="0053644D">
        <w:rPr>
          <w:rFonts w:ascii="Times New Roman" w:eastAsia="Times New Roman" w:hAnsi="Times New Roman" w:cs="Times New Roman"/>
          <w:sz w:val="28"/>
          <w:szCs w:val="28"/>
          <w:lang w:eastAsia="ru-RU"/>
        </w:rPr>
        <w:t>По результатам специальной оценки условий труда на рабочий местах.</w:t>
      </w:r>
    </w:p>
    <w:p w14:paraId="120324B6" w14:textId="77777777" w:rsidR="006F6846" w:rsidRPr="007115E7" w:rsidRDefault="006F6846" w:rsidP="00C64662">
      <w:pPr>
        <w:spacing w:after="200" w:line="276" w:lineRule="auto"/>
        <w:rPr>
          <w:rFonts w:ascii="Calibri" w:eastAsia="Times New Roman" w:hAnsi="Calibri" w:cs="Times New Roman"/>
          <w:lang w:eastAsia="ru-RU"/>
        </w:rPr>
      </w:pPr>
    </w:p>
    <w:p w14:paraId="3124A1E2" w14:textId="77777777" w:rsidR="00C64662" w:rsidRPr="007115E7" w:rsidRDefault="00C64662" w:rsidP="00C64662">
      <w:pPr>
        <w:spacing w:after="200" w:line="276" w:lineRule="auto"/>
        <w:rPr>
          <w:rFonts w:ascii="Calibri" w:eastAsia="Times New Roman" w:hAnsi="Calibri" w:cs="Times New Roman"/>
          <w:lang w:eastAsia="ru-RU"/>
        </w:rPr>
      </w:pPr>
    </w:p>
    <w:p w14:paraId="65632EDF" w14:textId="77777777" w:rsidR="00C64662" w:rsidRPr="007115E7" w:rsidRDefault="00C64662" w:rsidP="00C64662">
      <w:pPr>
        <w:spacing w:after="200" w:line="276" w:lineRule="auto"/>
        <w:rPr>
          <w:rFonts w:ascii="Calibri" w:eastAsia="Times New Roman" w:hAnsi="Calibri" w:cs="Times New Roman"/>
          <w:lang w:eastAsia="ru-RU"/>
        </w:rPr>
      </w:pPr>
    </w:p>
    <w:p w14:paraId="2909FDB3" w14:textId="77777777" w:rsidR="00C64662" w:rsidRPr="007115E7" w:rsidRDefault="00C64662" w:rsidP="00C64662">
      <w:pPr>
        <w:spacing w:after="200" w:line="276" w:lineRule="auto"/>
        <w:rPr>
          <w:rFonts w:ascii="Calibri" w:eastAsia="Times New Roman" w:hAnsi="Calibri" w:cs="Times New Roman"/>
          <w:lang w:eastAsia="ru-RU"/>
        </w:rPr>
      </w:pPr>
    </w:p>
    <w:bookmarkEnd w:id="25"/>
    <w:p w14:paraId="462806AF" w14:textId="74F13AE7" w:rsidR="00C64662" w:rsidRDefault="00C64662"/>
    <w:p w14:paraId="10A9653B" w14:textId="1EDA7F89" w:rsidR="00525121" w:rsidRDefault="00525121" w:rsidP="00525121">
      <w:pPr>
        <w:pStyle w:val="1"/>
        <w:jc w:val="right"/>
        <w:rPr>
          <w:szCs w:val="28"/>
        </w:rPr>
      </w:pPr>
      <w:r>
        <w:rPr>
          <w:szCs w:val="28"/>
        </w:rPr>
        <w:lastRenderedPageBreak/>
        <w:t>Приложение №1</w:t>
      </w:r>
      <w:r w:rsidR="00111FCC">
        <w:rPr>
          <w:szCs w:val="28"/>
        </w:rPr>
        <w:t>1</w:t>
      </w:r>
    </w:p>
    <w:p w14:paraId="4D9D3790" w14:textId="77777777" w:rsidR="00525121" w:rsidRDefault="00525121" w:rsidP="00876D21">
      <w:pPr>
        <w:pStyle w:val="1"/>
        <w:rPr>
          <w:szCs w:val="28"/>
        </w:rPr>
      </w:pPr>
    </w:p>
    <w:tbl>
      <w:tblPr>
        <w:tblW w:w="0" w:type="auto"/>
        <w:tblLook w:val="00A0" w:firstRow="1" w:lastRow="0" w:firstColumn="1" w:lastColumn="0" w:noHBand="0" w:noVBand="0"/>
      </w:tblPr>
      <w:tblGrid>
        <w:gridCol w:w="5240"/>
        <w:gridCol w:w="4671"/>
      </w:tblGrid>
      <w:tr w:rsidR="00525121" w:rsidRPr="00446F39" w14:paraId="6190C42A" w14:textId="77777777" w:rsidTr="002221DB">
        <w:tc>
          <w:tcPr>
            <w:tcW w:w="5240" w:type="dxa"/>
          </w:tcPr>
          <w:p w14:paraId="67F8B7FD" w14:textId="77777777" w:rsidR="00525121" w:rsidRPr="00446F39" w:rsidRDefault="00525121" w:rsidP="002221DB">
            <w:pPr>
              <w:spacing w:after="0" w:line="240" w:lineRule="auto"/>
              <w:ind w:firstLine="567"/>
              <w:rPr>
                <w:rFonts w:ascii="Times New Roman" w:eastAsia="Times New Roman" w:hAnsi="Times New Roman" w:cs="Times New Roman"/>
                <w:sz w:val="28"/>
                <w:szCs w:val="28"/>
                <w:lang w:bidi="en-US"/>
              </w:rPr>
            </w:pPr>
            <w:r w:rsidRPr="00446F39">
              <w:rPr>
                <w:rFonts w:ascii="Times New Roman" w:eastAsia="Times New Roman" w:hAnsi="Times New Roman" w:cs="Times New Roman"/>
                <w:sz w:val="28"/>
                <w:szCs w:val="28"/>
                <w:lang w:bidi="en-US"/>
              </w:rPr>
              <w:t xml:space="preserve">«СОГЛАСОВАНО» </w:t>
            </w:r>
          </w:p>
          <w:p w14:paraId="4BB7553A" w14:textId="77777777" w:rsidR="00525121" w:rsidRPr="00446F39" w:rsidRDefault="00525121" w:rsidP="002221DB">
            <w:pPr>
              <w:spacing w:after="0" w:line="240" w:lineRule="auto"/>
              <w:ind w:firstLine="567"/>
              <w:rPr>
                <w:rFonts w:ascii="Times New Roman" w:eastAsia="Times New Roman" w:hAnsi="Times New Roman" w:cs="Times New Roman"/>
                <w:sz w:val="28"/>
                <w:szCs w:val="28"/>
                <w:lang w:bidi="en-US"/>
              </w:rPr>
            </w:pPr>
            <w:r w:rsidRPr="00446F39">
              <w:rPr>
                <w:rFonts w:ascii="Times New Roman" w:eastAsia="Times New Roman" w:hAnsi="Times New Roman" w:cs="Times New Roman"/>
                <w:sz w:val="28"/>
                <w:szCs w:val="28"/>
                <w:lang w:bidi="en-US"/>
              </w:rPr>
              <w:t>Профсоюзный комитет</w:t>
            </w:r>
          </w:p>
          <w:p w14:paraId="534D76A0" w14:textId="77777777" w:rsidR="00525121" w:rsidRPr="00446F39" w:rsidRDefault="00525121" w:rsidP="002221DB">
            <w:pPr>
              <w:spacing w:after="0" w:line="240" w:lineRule="auto"/>
              <w:rPr>
                <w:rFonts w:ascii="Times New Roman" w:eastAsia="Times New Roman" w:hAnsi="Times New Roman" w:cs="Times New Roman"/>
                <w:sz w:val="28"/>
                <w:szCs w:val="28"/>
                <w:lang w:bidi="en-US"/>
              </w:rPr>
            </w:pPr>
            <w:r w:rsidRPr="00446F39">
              <w:rPr>
                <w:rFonts w:ascii="Times New Roman" w:eastAsia="Times New Roman" w:hAnsi="Times New Roman" w:cs="Times New Roman"/>
                <w:i/>
                <w:iCs/>
                <w:sz w:val="28"/>
                <w:szCs w:val="28"/>
                <w:lang w:bidi="en-US"/>
              </w:rPr>
              <w:t xml:space="preserve">        </w:t>
            </w:r>
            <w:r w:rsidRPr="00446F39">
              <w:rPr>
                <w:rFonts w:ascii="Times New Roman" w:eastAsia="Times New Roman" w:hAnsi="Times New Roman" w:cs="Times New Roman"/>
                <w:sz w:val="28"/>
                <w:szCs w:val="28"/>
                <w:lang w:bidi="en-US"/>
              </w:rPr>
              <w:t>МБДОУ №34 «Чебурашка»</w:t>
            </w:r>
          </w:p>
          <w:p w14:paraId="5DCCA8D2" w14:textId="77777777" w:rsidR="00525121" w:rsidRPr="00446F39" w:rsidRDefault="00525121" w:rsidP="002221DB">
            <w:pPr>
              <w:spacing w:after="0" w:line="240" w:lineRule="auto"/>
              <w:rPr>
                <w:rFonts w:ascii="Times New Roman" w:eastAsia="Times New Roman" w:hAnsi="Times New Roman" w:cs="Times New Roman"/>
                <w:sz w:val="28"/>
                <w:szCs w:val="28"/>
                <w:lang w:bidi="en-US"/>
              </w:rPr>
            </w:pPr>
            <w:r w:rsidRPr="00446F39">
              <w:rPr>
                <w:rFonts w:ascii="Times New Roman" w:eastAsia="Times New Roman" w:hAnsi="Times New Roman" w:cs="Times New Roman"/>
                <w:sz w:val="28"/>
                <w:szCs w:val="28"/>
                <w:lang w:bidi="en-US"/>
              </w:rPr>
              <w:t xml:space="preserve">        Протокол от</w:t>
            </w:r>
            <w:r w:rsidRPr="00446F39">
              <w:rPr>
                <w:rFonts w:ascii="Times New Roman" w:eastAsia="Times New Roman" w:hAnsi="Times New Roman" w:cs="Times New Roman"/>
                <w:sz w:val="28"/>
                <w:szCs w:val="28"/>
                <w:lang w:bidi="en-US"/>
              </w:rPr>
              <w:tab/>
              <w:t xml:space="preserve">           №____</w:t>
            </w:r>
          </w:p>
          <w:p w14:paraId="0F75722F" w14:textId="77777777" w:rsidR="00525121" w:rsidRPr="00446F39" w:rsidRDefault="00525121" w:rsidP="002221DB">
            <w:pPr>
              <w:spacing w:after="0" w:line="240" w:lineRule="auto"/>
              <w:ind w:firstLine="567"/>
              <w:rPr>
                <w:rFonts w:ascii="Times New Roman" w:eastAsia="Times New Roman" w:hAnsi="Times New Roman" w:cs="Times New Roman"/>
                <w:sz w:val="28"/>
                <w:szCs w:val="28"/>
                <w:lang w:bidi="en-US"/>
              </w:rPr>
            </w:pPr>
            <w:r w:rsidRPr="00446F39">
              <w:rPr>
                <w:rFonts w:ascii="Times New Roman" w:eastAsia="Times New Roman" w:hAnsi="Times New Roman" w:cs="Times New Roman"/>
                <w:sz w:val="28"/>
                <w:szCs w:val="28"/>
                <w:lang w:bidi="en-US"/>
              </w:rPr>
              <w:t>Председатель профкома</w:t>
            </w:r>
          </w:p>
          <w:p w14:paraId="27AA2C26" w14:textId="77777777" w:rsidR="00525121" w:rsidRPr="00446F39" w:rsidRDefault="00525121" w:rsidP="002221DB">
            <w:pPr>
              <w:spacing w:after="0" w:line="240" w:lineRule="auto"/>
              <w:ind w:firstLine="567"/>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Pr="00446F39">
              <w:rPr>
                <w:rFonts w:ascii="Times New Roman" w:eastAsia="Times New Roman" w:hAnsi="Times New Roman" w:cs="Times New Roman"/>
                <w:sz w:val="28"/>
                <w:szCs w:val="28"/>
                <w:lang w:bidi="en-US"/>
              </w:rPr>
              <w:t>Маринина Т.В.</w:t>
            </w:r>
          </w:p>
          <w:p w14:paraId="466C74B0" w14:textId="77777777" w:rsidR="00525121" w:rsidRPr="00446F39" w:rsidRDefault="00525121" w:rsidP="002221DB">
            <w:pPr>
              <w:spacing w:after="0" w:line="240" w:lineRule="auto"/>
              <w:ind w:firstLine="567"/>
              <w:rPr>
                <w:rFonts w:ascii="Times New Roman" w:eastAsia="Times New Roman" w:hAnsi="Times New Roman" w:cs="Times New Roman"/>
                <w:spacing w:val="-10"/>
                <w:sz w:val="28"/>
                <w:szCs w:val="28"/>
                <w:lang w:bidi="en-US"/>
              </w:rPr>
            </w:pPr>
            <w:r w:rsidRPr="00446F39">
              <w:rPr>
                <w:rFonts w:ascii="Times New Roman" w:eastAsia="Times New Roman" w:hAnsi="Times New Roman" w:cs="Times New Roman"/>
                <w:spacing w:val="-10"/>
                <w:sz w:val="28"/>
                <w:szCs w:val="28"/>
                <w:lang w:bidi="en-US"/>
              </w:rPr>
              <w:t>м. п.</w:t>
            </w:r>
          </w:p>
        </w:tc>
        <w:tc>
          <w:tcPr>
            <w:tcW w:w="4671" w:type="dxa"/>
          </w:tcPr>
          <w:p w14:paraId="49C55755" w14:textId="77777777" w:rsidR="00525121" w:rsidRPr="00446F39" w:rsidRDefault="00525121" w:rsidP="002221DB">
            <w:pPr>
              <w:spacing w:after="0" w:line="240" w:lineRule="auto"/>
              <w:ind w:firstLine="567"/>
              <w:jc w:val="right"/>
              <w:rPr>
                <w:rFonts w:ascii="Times New Roman" w:eastAsia="Times New Roman" w:hAnsi="Times New Roman" w:cs="Times New Roman"/>
                <w:sz w:val="28"/>
                <w:szCs w:val="28"/>
                <w:lang w:bidi="en-US"/>
              </w:rPr>
            </w:pPr>
            <w:r w:rsidRPr="00446F39">
              <w:rPr>
                <w:rFonts w:ascii="Times New Roman" w:eastAsia="Times New Roman" w:hAnsi="Times New Roman" w:cs="Times New Roman"/>
                <w:sz w:val="28"/>
                <w:szCs w:val="28"/>
                <w:lang w:bidi="en-US"/>
              </w:rPr>
              <w:t xml:space="preserve">           «УТВЕРЖДАЮ»</w:t>
            </w:r>
          </w:p>
          <w:p w14:paraId="32B43817" w14:textId="77777777" w:rsidR="00525121" w:rsidRPr="00446F39" w:rsidRDefault="00525121" w:rsidP="002221DB">
            <w:pPr>
              <w:spacing w:after="0" w:line="240" w:lineRule="auto"/>
              <w:ind w:firstLine="567"/>
              <w:jc w:val="right"/>
              <w:rPr>
                <w:rFonts w:ascii="Times New Roman" w:eastAsia="Times New Roman" w:hAnsi="Times New Roman" w:cs="Times New Roman"/>
                <w:sz w:val="28"/>
                <w:szCs w:val="28"/>
                <w:lang w:bidi="en-US"/>
              </w:rPr>
            </w:pPr>
            <w:r w:rsidRPr="00446F39">
              <w:rPr>
                <w:rFonts w:ascii="Times New Roman" w:eastAsia="Times New Roman" w:hAnsi="Times New Roman" w:cs="Times New Roman"/>
                <w:sz w:val="28"/>
                <w:szCs w:val="28"/>
                <w:lang w:bidi="en-US"/>
              </w:rPr>
              <w:t xml:space="preserve">          Руководитель</w:t>
            </w:r>
          </w:p>
          <w:p w14:paraId="46D88686" w14:textId="77777777" w:rsidR="00525121" w:rsidRPr="00446F39" w:rsidRDefault="00525121" w:rsidP="002221DB">
            <w:pPr>
              <w:spacing w:after="0" w:line="240" w:lineRule="auto"/>
              <w:ind w:firstLine="567"/>
              <w:jc w:val="right"/>
              <w:rPr>
                <w:rFonts w:ascii="Times New Roman" w:eastAsia="Times New Roman" w:hAnsi="Times New Roman" w:cs="Times New Roman"/>
                <w:sz w:val="28"/>
                <w:szCs w:val="28"/>
                <w:lang w:bidi="en-US"/>
              </w:rPr>
            </w:pPr>
            <w:r w:rsidRPr="00446F39">
              <w:rPr>
                <w:rFonts w:ascii="Times New Roman" w:eastAsia="Times New Roman" w:hAnsi="Times New Roman" w:cs="Times New Roman"/>
                <w:i/>
                <w:iCs/>
                <w:sz w:val="28"/>
                <w:szCs w:val="28"/>
                <w:lang w:bidi="en-US"/>
              </w:rPr>
              <w:t xml:space="preserve">         </w:t>
            </w:r>
            <w:r w:rsidRPr="00446F39">
              <w:rPr>
                <w:rFonts w:ascii="Times New Roman" w:eastAsia="Times New Roman" w:hAnsi="Times New Roman" w:cs="Times New Roman"/>
                <w:sz w:val="28"/>
                <w:szCs w:val="28"/>
                <w:lang w:bidi="en-US"/>
              </w:rPr>
              <w:t>МБДО№34«Чебурашка»</w:t>
            </w:r>
          </w:p>
          <w:p w14:paraId="7BAD970C" w14:textId="77777777" w:rsidR="00525121" w:rsidRPr="00446F39" w:rsidRDefault="00525121" w:rsidP="002221DB">
            <w:pPr>
              <w:spacing w:after="0" w:line="240" w:lineRule="auto"/>
              <w:ind w:firstLine="567"/>
              <w:jc w:val="right"/>
              <w:rPr>
                <w:rFonts w:ascii="Times New Roman" w:eastAsia="Times New Roman" w:hAnsi="Times New Roman" w:cs="Times New Roman"/>
                <w:sz w:val="28"/>
                <w:szCs w:val="28"/>
                <w:lang w:bidi="en-US"/>
              </w:rPr>
            </w:pPr>
            <w:r w:rsidRPr="00446F39">
              <w:rPr>
                <w:rFonts w:ascii="Times New Roman" w:eastAsia="Times New Roman" w:hAnsi="Times New Roman" w:cs="Times New Roman"/>
                <w:sz w:val="28"/>
                <w:szCs w:val="28"/>
                <w:lang w:bidi="en-US"/>
              </w:rPr>
              <w:t xml:space="preserve">        Приказ от</w:t>
            </w:r>
            <w:r w:rsidRPr="00446F39">
              <w:rPr>
                <w:rFonts w:ascii="Times New Roman" w:eastAsia="Times New Roman" w:hAnsi="Times New Roman" w:cs="Times New Roman"/>
                <w:sz w:val="28"/>
                <w:szCs w:val="28"/>
                <w:lang w:bidi="en-US"/>
              </w:rPr>
              <w:tab/>
              <w:t xml:space="preserve">            № </w:t>
            </w:r>
          </w:p>
          <w:p w14:paraId="4D88956E" w14:textId="77777777" w:rsidR="00525121" w:rsidRPr="00446F39" w:rsidRDefault="00525121" w:rsidP="002221DB">
            <w:pPr>
              <w:spacing w:after="0" w:line="240" w:lineRule="auto"/>
              <w:jc w:val="right"/>
              <w:rPr>
                <w:rFonts w:ascii="Times New Roman" w:eastAsia="Times New Roman" w:hAnsi="Times New Roman" w:cs="Times New Roman"/>
                <w:sz w:val="28"/>
                <w:szCs w:val="28"/>
                <w:lang w:bidi="en-US"/>
              </w:rPr>
            </w:pPr>
            <w:r w:rsidRPr="00446F39">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t xml:space="preserve">                     </w:t>
            </w:r>
            <w:proofErr w:type="spellStart"/>
            <w:r w:rsidRPr="00446F39">
              <w:rPr>
                <w:rFonts w:ascii="Times New Roman" w:eastAsia="Times New Roman" w:hAnsi="Times New Roman" w:cs="Times New Roman"/>
                <w:sz w:val="28"/>
                <w:szCs w:val="28"/>
                <w:lang w:bidi="en-US"/>
              </w:rPr>
              <w:t>Галиева</w:t>
            </w:r>
            <w:proofErr w:type="spellEnd"/>
            <w:r w:rsidRPr="00446F39">
              <w:rPr>
                <w:rFonts w:ascii="Times New Roman" w:eastAsia="Times New Roman" w:hAnsi="Times New Roman" w:cs="Times New Roman"/>
                <w:sz w:val="28"/>
                <w:szCs w:val="28"/>
                <w:lang w:bidi="en-US"/>
              </w:rPr>
              <w:t xml:space="preserve"> Л.Р.</w:t>
            </w:r>
          </w:p>
          <w:p w14:paraId="0BD9705C" w14:textId="77777777" w:rsidR="00525121" w:rsidRPr="00446F39" w:rsidRDefault="00525121" w:rsidP="002221DB">
            <w:pPr>
              <w:spacing w:after="0" w:line="240" w:lineRule="auto"/>
              <w:ind w:firstLine="567"/>
              <w:jc w:val="right"/>
              <w:rPr>
                <w:rFonts w:ascii="Times New Roman" w:eastAsia="Times New Roman" w:hAnsi="Times New Roman" w:cs="Times New Roman"/>
                <w:sz w:val="28"/>
                <w:szCs w:val="28"/>
                <w:lang w:bidi="en-US"/>
              </w:rPr>
            </w:pPr>
          </w:p>
          <w:p w14:paraId="2FB83345" w14:textId="77777777" w:rsidR="00525121" w:rsidRPr="00446F39" w:rsidRDefault="00525121" w:rsidP="002221DB">
            <w:pPr>
              <w:spacing w:after="0" w:line="240" w:lineRule="auto"/>
              <w:ind w:firstLine="567"/>
              <w:jc w:val="right"/>
              <w:rPr>
                <w:rFonts w:ascii="Times New Roman" w:eastAsia="Times New Roman" w:hAnsi="Times New Roman" w:cs="Times New Roman"/>
                <w:sz w:val="28"/>
                <w:szCs w:val="28"/>
                <w:lang w:bidi="en-US"/>
              </w:rPr>
            </w:pPr>
            <w:r w:rsidRPr="00446F39">
              <w:rPr>
                <w:rFonts w:ascii="Times New Roman" w:eastAsia="Times New Roman" w:hAnsi="Times New Roman" w:cs="Times New Roman"/>
                <w:sz w:val="28"/>
                <w:szCs w:val="28"/>
                <w:lang w:bidi="en-US"/>
              </w:rPr>
              <w:t xml:space="preserve">           м.</w:t>
            </w:r>
            <w:r>
              <w:rPr>
                <w:rFonts w:ascii="Times New Roman" w:eastAsia="Times New Roman" w:hAnsi="Times New Roman" w:cs="Times New Roman"/>
                <w:sz w:val="28"/>
                <w:szCs w:val="28"/>
                <w:lang w:bidi="en-US"/>
              </w:rPr>
              <w:t xml:space="preserve"> </w:t>
            </w:r>
            <w:r w:rsidRPr="00446F39">
              <w:rPr>
                <w:rFonts w:ascii="Times New Roman" w:eastAsia="Times New Roman" w:hAnsi="Times New Roman" w:cs="Times New Roman"/>
                <w:sz w:val="28"/>
                <w:szCs w:val="28"/>
                <w:lang w:bidi="en-US"/>
              </w:rPr>
              <w:t>п.</w:t>
            </w:r>
          </w:p>
          <w:p w14:paraId="48939A3C" w14:textId="77777777" w:rsidR="00525121" w:rsidRPr="00446F39" w:rsidRDefault="00525121" w:rsidP="002221DB">
            <w:pPr>
              <w:spacing w:after="0" w:line="240" w:lineRule="auto"/>
              <w:ind w:firstLine="567"/>
              <w:jc w:val="right"/>
              <w:rPr>
                <w:rFonts w:ascii="Times New Roman" w:eastAsia="Times New Roman" w:hAnsi="Times New Roman" w:cs="Times New Roman"/>
                <w:sz w:val="28"/>
                <w:szCs w:val="28"/>
                <w:lang w:bidi="en-US"/>
              </w:rPr>
            </w:pPr>
          </w:p>
        </w:tc>
      </w:tr>
    </w:tbl>
    <w:p w14:paraId="1F669E29" w14:textId="77777777" w:rsidR="00525121" w:rsidRDefault="00525121" w:rsidP="00876D21">
      <w:pPr>
        <w:pStyle w:val="1"/>
        <w:rPr>
          <w:szCs w:val="28"/>
        </w:rPr>
      </w:pPr>
    </w:p>
    <w:p w14:paraId="3ECE4364" w14:textId="77777777" w:rsidR="00525121" w:rsidRDefault="00525121" w:rsidP="00876D21">
      <w:pPr>
        <w:pStyle w:val="1"/>
        <w:rPr>
          <w:szCs w:val="28"/>
        </w:rPr>
      </w:pPr>
    </w:p>
    <w:p w14:paraId="5D28BFEB" w14:textId="77777777" w:rsidR="00C64662" w:rsidRDefault="00C64662" w:rsidP="00876D21">
      <w:pPr>
        <w:pStyle w:val="1"/>
        <w:rPr>
          <w:szCs w:val="28"/>
        </w:rPr>
      </w:pPr>
      <w:r w:rsidRPr="00876D21">
        <w:rPr>
          <w:szCs w:val="28"/>
        </w:rPr>
        <w:t>ПОЛОЖЕНИЕ</w:t>
      </w:r>
    </w:p>
    <w:p w14:paraId="7F5778ED" w14:textId="77AA4202" w:rsidR="00C64662" w:rsidRPr="00876D21" w:rsidRDefault="00C64662" w:rsidP="00876D21">
      <w:pPr>
        <w:spacing w:after="0"/>
        <w:ind w:left="549" w:right="574"/>
        <w:jc w:val="center"/>
        <w:rPr>
          <w:rFonts w:ascii="Times New Roman" w:hAnsi="Times New Roman" w:cs="Times New Roman"/>
          <w:b/>
          <w:sz w:val="28"/>
          <w:szCs w:val="28"/>
        </w:rPr>
      </w:pPr>
      <w:r w:rsidRPr="00876D21">
        <w:rPr>
          <w:rFonts w:ascii="Times New Roman" w:hAnsi="Times New Roman" w:cs="Times New Roman"/>
          <w:b/>
          <w:sz w:val="28"/>
          <w:szCs w:val="28"/>
        </w:rPr>
        <w:t>о порядке выдачи работникам средств индивидуальной защиты</w:t>
      </w:r>
    </w:p>
    <w:p w14:paraId="59C72524" w14:textId="77777777" w:rsidR="00C64662" w:rsidRPr="00B164E4" w:rsidRDefault="00C64662" w:rsidP="00876D21">
      <w:pPr>
        <w:spacing w:after="0"/>
        <w:ind w:left="549" w:right="574"/>
        <w:jc w:val="center"/>
        <w:rPr>
          <w:b/>
          <w:sz w:val="24"/>
          <w:szCs w:val="24"/>
        </w:rPr>
      </w:pPr>
      <w:r w:rsidRPr="00876D21">
        <w:rPr>
          <w:rFonts w:ascii="Times New Roman" w:hAnsi="Times New Roman" w:cs="Times New Roman"/>
          <w:b/>
          <w:sz w:val="28"/>
          <w:szCs w:val="28"/>
        </w:rPr>
        <w:t>и смывающих средств</w:t>
      </w:r>
    </w:p>
    <w:p w14:paraId="47E8B875" w14:textId="77777777" w:rsidR="00C64662" w:rsidRPr="00B164E4" w:rsidRDefault="00C64662" w:rsidP="00C64662">
      <w:pPr>
        <w:pStyle w:val="aff4"/>
        <w:rPr>
          <w:b/>
        </w:rPr>
      </w:pPr>
    </w:p>
    <w:p w14:paraId="45F94D4D" w14:textId="77777777" w:rsidR="00C64662" w:rsidRPr="00525121" w:rsidRDefault="00C64662" w:rsidP="000B10FF">
      <w:pPr>
        <w:pStyle w:val="afa"/>
        <w:widowControl w:val="0"/>
        <w:numPr>
          <w:ilvl w:val="0"/>
          <w:numId w:val="33"/>
        </w:numPr>
        <w:tabs>
          <w:tab w:val="left" w:pos="567"/>
        </w:tabs>
        <w:autoSpaceDE w:val="0"/>
        <w:autoSpaceDN w:val="0"/>
        <w:spacing w:line="360" w:lineRule="auto"/>
        <w:ind w:hanging="4323"/>
        <w:jc w:val="both"/>
        <w:rPr>
          <w:b/>
        </w:rPr>
      </w:pPr>
      <w:r w:rsidRPr="00525121">
        <w:rPr>
          <w:b/>
        </w:rPr>
        <w:t>ОБЩИЕ</w:t>
      </w:r>
      <w:r w:rsidRPr="00525121">
        <w:rPr>
          <w:b/>
          <w:spacing w:val="-4"/>
        </w:rPr>
        <w:t xml:space="preserve"> </w:t>
      </w:r>
      <w:r w:rsidRPr="00525121">
        <w:rPr>
          <w:b/>
        </w:rPr>
        <w:t>ПОЛОЖЕНИЯ</w:t>
      </w:r>
    </w:p>
    <w:p w14:paraId="081752ED" w14:textId="77777777" w:rsidR="00C64662" w:rsidRPr="00876D21" w:rsidRDefault="00C64662" w:rsidP="000B10FF">
      <w:pPr>
        <w:pStyle w:val="afa"/>
        <w:widowControl w:val="0"/>
        <w:numPr>
          <w:ilvl w:val="1"/>
          <w:numId w:val="32"/>
        </w:numPr>
        <w:tabs>
          <w:tab w:val="left" w:pos="993"/>
        </w:tabs>
        <w:autoSpaceDE w:val="0"/>
        <w:autoSpaceDN w:val="0"/>
        <w:spacing w:line="360" w:lineRule="auto"/>
        <w:ind w:right="338" w:firstLine="360"/>
        <w:jc w:val="both"/>
        <w:rPr>
          <w:sz w:val="28"/>
          <w:szCs w:val="28"/>
        </w:rPr>
      </w:pPr>
      <w:r w:rsidRPr="00876D21">
        <w:rPr>
          <w:sz w:val="28"/>
          <w:szCs w:val="28"/>
        </w:rPr>
        <w:t>Настоящее Положение разработано в соответствии Трудовым кодексом Российской</w:t>
      </w:r>
      <w:r w:rsidRPr="00876D21">
        <w:rPr>
          <w:spacing w:val="1"/>
          <w:sz w:val="28"/>
          <w:szCs w:val="28"/>
        </w:rPr>
        <w:t xml:space="preserve"> </w:t>
      </w:r>
      <w:r w:rsidRPr="00876D21">
        <w:rPr>
          <w:sz w:val="28"/>
          <w:szCs w:val="28"/>
        </w:rPr>
        <w:t>Федерации;</w:t>
      </w:r>
      <w:r w:rsidRPr="00876D21">
        <w:rPr>
          <w:spacing w:val="1"/>
          <w:sz w:val="28"/>
          <w:szCs w:val="28"/>
        </w:rPr>
        <w:t xml:space="preserve"> </w:t>
      </w:r>
      <w:r w:rsidRPr="00876D21">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01D4FA4F" w14:textId="77777777" w:rsidR="00C64662" w:rsidRPr="00876D21" w:rsidRDefault="00C64662" w:rsidP="000B10FF">
      <w:pPr>
        <w:pStyle w:val="afa"/>
        <w:widowControl w:val="0"/>
        <w:numPr>
          <w:ilvl w:val="1"/>
          <w:numId w:val="32"/>
        </w:numPr>
        <w:tabs>
          <w:tab w:val="left" w:pos="993"/>
        </w:tabs>
        <w:autoSpaceDE w:val="0"/>
        <w:autoSpaceDN w:val="0"/>
        <w:spacing w:line="360" w:lineRule="auto"/>
        <w:ind w:right="339" w:firstLine="360"/>
        <w:jc w:val="both"/>
        <w:rPr>
          <w:sz w:val="28"/>
          <w:szCs w:val="28"/>
        </w:rPr>
      </w:pPr>
      <w:r w:rsidRPr="00876D21">
        <w:rPr>
          <w:sz w:val="28"/>
          <w:szCs w:val="28"/>
        </w:rPr>
        <w:t>Настоящее Положение разработано с целью упорядочения обеспечения работников</w:t>
      </w:r>
      <w:r w:rsidRPr="00876D21">
        <w:rPr>
          <w:spacing w:val="1"/>
          <w:sz w:val="28"/>
          <w:szCs w:val="28"/>
        </w:rPr>
        <w:t xml:space="preserve"> </w:t>
      </w:r>
      <w:r w:rsidRPr="00876D21">
        <w:rPr>
          <w:sz w:val="28"/>
          <w:szCs w:val="28"/>
        </w:rPr>
        <w:t>МБДОУ</w:t>
      </w:r>
      <w:r w:rsidRPr="00876D21">
        <w:rPr>
          <w:spacing w:val="-11"/>
          <w:sz w:val="28"/>
          <w:szCs w:val="28"/>
        </w:rPr>
        <w:t xml:space="preserve"> </w:t>
      </w:r>
      <w:r w:rsidRPr="00876D21">
        <w:rPr>
          <w:sz w:val="28"/>
          <w:szCs w:val="28"/>
        </w:rPr>
        <w:t xml:space="preserve">"Д/с № 34 «Чебурашка» </w:t>
      </w:r>
      <w:r w:rsidRPr="00876D21">
        <w:rPr>
          <w:spacing w:val="-10"/>
          <w:sz w:val="28"/>
          <w:szCs w:val="28"/>
        </w:rPr>
        <w:t>(</w:t>
      </w:r>
      <w:r w:rsidRPr="00876D21">
        <w:rPr>
          <w:sz w:val="28"/>
          <w:szCs w:val="28"/>
        </w:rPr>
        <w:t>далее</w:t>
      </w:r>
      <w:r w:rsidRPr="00876D21">
        <w:rPr>
          <w:spacing w:val="-12"/>
          <w:sz w:val="28"/>
          <w:szCs w:val="28"/>
        </w:rPr>
        <w:t xml:space="preserve"> </w:t>
      </w:r>
      <w:r w:rsidRPr="00876D21">
        <w:rPr>
          <w:sz w:val="28"/>
          <w:szCs w:val="28"/>
        </w:rPr>
        <w:t>–</w:t>
      </w:r>
      <w:r w:rsidRPr="00876D21">
        <w:rPr>
          <w:spacing w:val="-11"/>
          <w:sz w:val="28"/>
          <w:szCs w:val="28"/>
        </w:rPr>
        <w:t xml:space="preserve"> </w:t>
      </w:r>
      <w:r w:rsidRPr="00876D21">
        <w:rPr>
          <w:sz w:val="28"/>
          <w:szCs w:val="28"/>
        </w:rPr>
        <w:t>детский сад)</w:t>
      </w:r>
      <w:r w:rsidRPr="00876D21">
        <w:rPr>
          <w:spacing w:val="-12"/>
          <w:sz w:val="28"/>
          <w:szCs w:val="28"/>
        </w:rPr>
        <w:t xml:space="preserve"> </w:t>
      </w:r>
      <w:r w:rsidRPr="00876D21">
        <w:rPr>
          <w:sz w:val="28"/>
          <w:szCs w:val="28"/>
        </w:rPr>
        <w:t>средствами</w:t>
      </w:r>
      <w:r w:rsidRPr="00876D21">
        <w:rPr>
          <w:spacing w:val="-10"/>
          <w:sz w:val="28"/>
          <w:szCs w:val="28"/>
        </w:rPr>
        <w:t xml:space="preserve"> </w:t>
      </w:r>
      <w:r w:rsidRPr="00876D21">
        <w:rPr>
          <w:sz w:val="28"/>
          <w:szCs w:val="28"/>
        </w:rPr>
        <w:t>индивидуальной защиты и смывающими средствами;</w:t>
      </w:r>
    </w:p>
    <w:p w14:paraId="6293629E" w14:textId="77777777" w:rsidR="00C64662" w:rsidRPr="00876D21" w:rsidRDefault="00C64662" w:rsidP="00876D21">
      <w:pPr>
        <w:pStyle w:val="aff4"/>
        <w:tabs>
          <w:tab w:val="left" w:pos="993"/>
        </w:tabs>
        <w:spacing w:line="360" w:lineRule="auto"/>
        <w:ind w:left="100" w:right="453"/>
        <w:jc w:val="both"/>
        <w:rPr>
          <w:sz w:val="28"/>
          <w:szCs w:val="28"/>
        </w:rPr>
      </w:pPr>
      <w:r w:rsidRPr="00876D21">
        <w:rPr>
          <w:sz w:val="28"/>
          <w:szCs w:val="28"/>
        </w:rPr>
        <w:t>установления обязательных требований к приобретению, выдаче, применению, хранению</w:t>
      </w:r>
      <w:r w:rsidRPr="00876D21">
        <w:rPr>
          <w:spacing w:val="1"/>
          <w:sz w:val="28"/>
          <w:szCs w:val="28"/>
        </w:rPr>
        <w:t xml:space="preserve"> </w:t>
      </w:r>
      <w:r w:rsidRPr="00876D21">
        <w:rPr>
          <w:sz w:val="28"/>
          <w:szCs w:val="28"/>
        </w:rPr>
        <w:t>специальной одежды, специальной обуви и других средств индивидуальной защиты (далее - СИЗ), а также смывающих средств.</w:t>
      </w:r>
    </w:p>
    <w:p w14:paraId="4B3B30E6" w14:textId="77777777" w:rsidR="00C64662" w:rsidRPr="00876D21" w:rsidRDefault="00C64662" w:rsidP="000B10FF">
      <w:pPr>
        <w:pStyle w:val="afa"/>
        <w:widowControl w:val="0"/>
        <w:numPr>
          <w:ilvl w:val="1"/>
          <w:numId w:val="32"/>
        </w:numPr>
        <w:tabs>
          <w:tab w:val="left" w:pos="993"/>
        </w:tabs>
        <w:autoSpaceDE w:val="0"/>
        <w:autoSpaceDN w:val="0"/>
        <w:spacing w:line="360" w:lineRule="auto"/>
        <w:ind w:right="337" w:firstLine="360"/>
        <w:jc w:val="both"/>
        <w:rPr>
          <w:sz w:val="28"/>
          <w:szCs w:val="28"/>
        </w:rPr>
      </w:pPr>
      <w:r w:rsidRPr="00876D21">
        <w:rPr>
          <w:sz w:val="28"/>
          <w:szCs w:val="28"/>
        </w:rPr>
        <w:t>Работодатель обязан обеспечить информирование работников о полагающихся им</w:t>
      </w:r>
      <w:r w:rsidRPr="00876D21">
        <w:rPr>
          <w:spacing w:val="1"/>
          <w:sz w:val="28"/>
          <w:szCs w:val="28"/>
        </w:rPr>
        <w:t xml:space="preserve"> </w:t>
      </w:r>
      <w:r w:rsidRPr="00876D21">
        <w:rPr>
          <w:sz w:val="28"/>
          <w:szCs w:val="28"/>
        </w:rPr>
        <w:t>СИЗ,</w:t>
      </w:r>
      <w:r w:rsidRPr="00876D21">
        <w:rPr>
          <w:spacing w:val="1"/>
          <w:sz w:val="28"/>
          <w:szCs w:val="28"/>
        </w:rPr>
        <w:t xml:space="preserve"> </w:t>
      </w:r>
      <w:r w:rsidRPr="00876D21">
        <w:rPr>
          <w:sz w:val="28"/>
          <w:szCs w:val="28"/>
        </w:rPr>
        <w:t>смывающих</w:t>
      </w:r>
      <w:r w:rsidRPr="00876D21">
        <w:rPr>
          <w:spacing w:val="1"/>
          <w:sz w:val="28"/>
          <w:szCs w:val="28"/>
        </w:rPr>
        <w:t xml:space="preserve"> </w:t>
      </w:r>
      <w:r w:rsidRPr="00876D21">
        <w:rPr>
          <w:sz w:val="28"/>
          <w:szCs w:val="28"/>
        </w:rPr>
        <w:t>средствах.</w:t>
      </w:r>
      <w:r w:rsidRPr="00876D21">
        <w:rPr>
          <w:spacing w:val="1"/>
          <w:sz w:val="28"/>
          <w:szCs w:val="28"/>
        </w:rPr>
        <w:t xml:space="preserve"> </w:t>
      </w:r>
      <w:r w:rsidRPr="00876D21">
        <w:rPr>
          <w:sz w:val="28"/>
          <w:szCs w:val="28"/>
        </w:rPr>
        <w:t>Перед</w:t>
      </w:r>
      <w:r w:rsidRPr="00876D21">
        <w:rPr>
          <w:spacing w:val="1"/>
          <w:sz w:val="28"/>
          <w:szCs w:val="28"/>
        </w:rPr>
        <w:t xml:space="preserve"> </w:t>
      </w:r>
      <w:r w:rsidRPr="00876D21">
        <w:rPr>
          <w:sz w:val="28"/>
          <w:szCs w:val="28"/>
        </w:rPr>
        <w:t>заключением</w:t>
      </w:r>
      <w:r w:rsidRPr="00876D21">
        <w:rPr>
          <w:spacing w:val="1"/>
          <w:sz w:val="28"/>
          <w:szCs w:val="28"/>
        </w:rPr>
        <w:t xml:space="preserve"> </w:t>
      </w:r>
      <w:r w:rsidRPr="00876D21">
        <w:rPr>
          <w:sz w:val="28"/>
          <w:szCs w:val="28"/>
        </w:rPr>
        <w:t>трудового</w:t>
      </w:r>
      <w:r w:rsidRPr="00876D21">
        <w:rPr>
          <w:spacing w:val="1"/>
          <w:sz w:val="28"/>
          <w:szCs w:val="28"/>
        </w:rPr>
        <w:t xml:space="preserve"> </w:t>
      </w:r>
      <w:r w:rsidRPr="00876D21">
        <w:rPr>
          <w:sz w:val="28"/>
          <w:szCs w:val="28"/>
        </w:rPr>
        <w:t>договора</w:t>
      </w:r>
      <w:r w:rsidRPr="00876D21">
        <w:rPr>
          <w:spacing w:val="1"/>
          <w:sz w:val="28"/>
          <w:szCs w:val="28"/>
        </w:rPr>
        <w:t xml:space="preserve"> </w:t>
      </w:r>
      <w:r w:rsidRPr="00876D21">
        <w:rPr>
          <w:sz w:val="28"/>
          <w:szCs w:val="28"/>
        </w:rPr>
        <w:t>работодатель</w:t>
      </w:r>
      <w:r w:rsidRPr="00876D21">
        <w:rPr>
          <w:spacing w:val="-1"/>
          <w:sz w:val="28"/>
          <w:szCs w:val="28"/>
        </w:rPr>
        <w:t xml:space="preserve"> </w:t>
      </w:r>
      <w:r w:rsidRPr="00876D21">
        <w:rPr>
          <w:sz w:val="28"/>
          <w:szCs w:val="28"/>
        </w:rPr>
        <w:t>должен ознакомить</w:t>
      </w:r>
      <w:r w:rsidRPr="00876D21">
        <w:rPr>
          <w:spacing w:val="-1"/>
          <w:sz w:val="28"/>
          <w:szCs w:val="28"/>
        </w:rPr>
        <w:t xml:space="preserve"> </w:t>
      </w:r>
      <w:r w:rsidRPr="00876D21">
        <w:rPr>
          <w:sz w:val="28"/>
          <w:szCs w:val="28"/>
        </w:rPr>
        <w:t>работника</w:t>
      </w:r>
      <w:r w:rsidRPr="00876D21">
        <w:rPr>
          <w:spacing w:val="-1"/>
          <w:sz w:val="28"/>
          <w:szCs w:val="28"/>
        </w:rPr>
        <w:t xml:space="preserve"> </w:t>
      </w:r>
      <w:r w:rsidRPr="00876D21">
        <w:rPr>
          <w:sz w:val="28"/>
          <w:szCs w:val="28"/>
        </w:rPr>
        <w:t>с</w:t>
      </w:r>
      <w:r w:rsidRPr="00876D21">
        <w:rPr>
          <w:spacing w:val="-1"/>
          <w:sz w:val="28"/>
          <w:szCs w:val="28"/>
        </w:rPr>
        <w:t xml:space="preserve"> </w:t>
      </w:r>
      <w:r w:rsidRPr="00876D21">
        <w:rPr>
          <w:sz w:val="28"/>
          <w:szCs w:val="28"/>
        </w:rPr>
        <w:t>настоящим</w:t>
      </w:r>
      <w:r w:rsidRPr="00876D21">
        <w:rPr>
          <w:spacing w:val="-2"/>
          <w:sz w:val="28"/>
          <w:szCs w:val="28"/>
        </w:rPr>
        <w:t xml:space="preserve"> </w:t>
      </w:r>
      <w:r w:rsidRPr="00876D21">
        <w:rPr>
          <w:sz w:val="28"/>
          <w:szCs w:val="28"/>
        </w:rPr>
        <w:t>Положением.</w:t>
      </w:r>
    </w:p>
    <w:p w14:paraId="38CFCECE" w14:textId="78EE53FB" w:rsidR="00C64662" w:rsidRPr="00876D21" w:rsidRDefault="00C64662" w:rsidP="000B10FF">
      <w:pPr>
        <w:pStyle w:val="afa"/>
        <w:widowControl w:val="0"/>
        <w:numPr>
          <w:ilvl w:val="1"/>
          <w:numId w:val="32"/>
        </w:numPr>
        <w:tabs>
          <w:tab w:val="left" w:pos="993"/>
        </w:tabs>
        <w:autoSpaceDE w:val="0"/>
        <w:autoSpaceDN w:val="0"/>
        <w:spacing w:line="360" w:lineRule="auto"/>
        <w:ind w:right="337" w:firstLine="360"/>
        <w:jc w:val="both"/>
        <w:rPr>
          <w:sz w:val="28"/>
          <w:szCs w:val="28"/>
        </w:rPr>
      </w:pPr>
      <w:r w:rsidRPr="00876D21">
        <w:rPr>
          <w:sz w:val="28"/>
          <w:szCs w:val="28"/>
        </w:rPr>
        <w:t xml:space="preserve">Работодатель имеет право с учетом мнения выборного органа первичной организации детского сада и своего финансово-экономического положения устанавливать нормы бесплатной выдачи работникам специальной одежды, </w:t>
      </w:r>
      <w:r w:rsidRPr="00876D21">
        <w:rPr>
          <w:sz w:val="28"/>
          <w:szCs w:val="28"/>
        </w:rPr>
        <w:lastRenderedPageBreak/>
        <w:t>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детскому саду на основании результатов проведения специальной оценки условий труда и с учетом мнения профсоюзного органа и могут быть включены в Коллективный и (или) трудовой договор с указанием типовых норм по</w:t>
      </w:r>
      <w:r w:rsidR="006F6846">
        <w:rPr>
          <w:sz w:val="28"/>
          <w:szCs w:val="28"/>
        </w:rPr>
        <w:t xml:space="preserve"> </w:t>
      </w:r>
      <w:r w:rsidRPr="00876D21">
        <w:rPr>
          <w:sz w:val="28"/>
          <w:szCs w:val="28"/>
        </w:rPr>
        <w:t xml:space="preserve">сравнению с которыми улучшается обеспечение работников средствами индивидуальной защиты. </w:t>
      </w:r>
    </w:p>
    <w:p w14:paraId="173D9A37" w14:textId="77777777" w:rsidR="00C64662" w:rsidRPr="00876D21" w:rsidRDefault="00C64662" w:rsidP="000B10FF">
      <w:pPr>
        <w:pStyle w:val="afa"/>
        <w:widowControl w:val="0"/>
        <w:numPr>
          <w:ilvl w:val="1"/>
          <w:numId w:val="32"/>
        </w:numPr>
        <w:tabs>
          <w:tab w:val="left" w:pos="993"/>
        </w:tabs>
        <w:autoSpaceDE w:val="0"/>
        <w:autoSpaceDN w:val="0"/>
        <w:spacing w:line="360" w:lineRule="auto"/>
        <w:ind w:right="337" w:firstLine="360"/>
        <w:jc w:val="both"/>
        <w:rPr>
          <w:sz w:val="28"/>
          <w:szCs w:val="28"/>
        </w:rPr>
      </w:pPr>
      <w:r w:rsidRPr="00876D21">
        <w:rPr>
          <w:sz w:val="28"/>
          <w:szCs w:val="28"/>
        </w:rPr>
        <w:t xml:space="preserve">Работодатель имеет право с учетом мнения выборного органа первичной профсоюзной организации детского сада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3152009B" w14:textId="77777777" w:rsidR="00C64662" w:rsidRPr="00876D21" w:rsidRDefault="00C64662" w:rsidP="000B10FF">
      <w:pPr>
        <w:pStyle w:val="afa"/>
        <w:widowControl w:val="0"/>
        <w:numPr>
          <w:ilvl w:val="1"/>
          <w:numId w:val="32"/>
        </w:numPr>
        <w:tabs>
          <w:tab w:val="left" w:pos="993"/>
        </w:tabs>
        <w:autoSpaceDE w:val="0"/>
        <w:autoSpaceDN w:val="0"/>
        <w:spacing w:line="360" w:lineRule="auto"/>
        <w:ind w:right="348" w:firstLine="360"/>
        <w:jc w:val="both"/>
        <w:rPr>
          <w:sz w:val="28"/>
          <w:szCs w:val="28"/>
        </w:rPr>
      </w:pPr>
      <w:r w:rsidRPr="00876D21">
        <w:rPr>
          <w:sz w:val="28"/>
          <w:szCs w:val="28"/>
        </w:rPr>
        <w:t>Работник обязан правильно применять выданные ему в установленном порядке СИЗ,</w:t>
      </w:r>
      <w:r w:rsidRPr="00876D21">
        <w:rPr>
          <w:spacing w:val="-57"/>
          <w:sz w:val="28"/>
          <w:szCs w:val="28"/>
        </w:rPr>
        <w:t xml:space="preserve"> </w:t>
      </w:r>
      <w:r w:rsidRPr="00876D21">
        <w:rPr>
          <w:sz w:val="28"/>
          <w:szCs w:val="28"/>
        </w:rPr>
        <w:t>смывающие</w:t>
      </w:r>
      <w:r w:rsidRPr="00876D21">
        <w:rPr>
          <w:spacing w:val="-2"/>
          <w:sz w:val="28"/>
          <w:szCs w:val="28"/>
        </w:rPr>
        <w:t xml:space="preserve"> </w:t>
      </w:r>
      <w:r w:rsidRPr="00876D21">
        <w:rPr>
          <w:sz w:val="28"/>
          <w:szCs w:val="28"/>
        </w:rPr>
        <w:t>средства.</w:t>
      </w:r>
    </w:p>
    <w:p w14:paraId="12576C35" w14:textId="77777777" w:rsidR="00C64662" w:rsidRPr="00525121" w:rsidRDefault="00C64662" w:rsidP="000B10FF">
      <w:pPr>
        <w:pStyle w:val="afa"/>
        <w:widowControl w:val="0"/>
        <w:numPr>
          <w:ilvl w:val="0"/>
          <w:numId w:val="33"/>
        </w:numPr>
        <w:tabs>
          <w:tab w:val="left" w:pos="567"/>
        </w:tabs>
        <w:autoSpaceDE w:val="0"/>
        <w:autoSpaceDN w:val="0"/>
        <w:spacing w:line="360" w:lineRule="auto"/>
        <w:ind w:left="0" w:firstLine="0"/>
        <w:jc w:val="both"/>
        <w:rPr>
          <w:b/>
        </w:rPr>
      </w:pPr>
      <w:r w:rsidRPr="00525121">
        <w:rPr>
          <w:b/>
        </w:rPr>
        <w:t>ОСНОВНЫЕ</w:t>
      </w:r>
      <w:r w:rsidRPr="00525121">
        <w:rPr>
          <w:b/>
          <w:spacing w:val="-6"/>
        </w:rPr>
        <w:t xml:space="preserve"> </w:t>
      </w:r>
      <w:r w:rsidRPr="00525121">
        <w:rPr>
          <w:b/>
        </w:rPr>
        <w:t>ПОНЯТИЯ</w:t>
      </w:r>
    </w:p>
    <w:p w14:paraId="3EDEF3C3" w14:textId="77777777" w:rsidR="00C64662" w:rsidRPr="00876D21" w:rsidRDefault="00C64662" w:rsidP="000B10FF">
      <w:pPr>
        <w:pStyle w:val="afa"/>
        <w:widowControl w:val="0"/>
        <w:numPr>
          <w:ilvl w:val="1"/>
          <w:numId w:val="31"/>
        </w:numPr>
        <w:tabs>
          <w:tab w:val="left" w:pos="993"/>
        </w:tabs>
        <w:autoSpaceDE w:val="0"/>
        <w:autoSpaceDN w:val="0"/>
        <w:spacing w:line="360" w:lineRule="auto"/>
        <w:ind w:right="342" w:firstLine="360"/>
        <w:jc w:val="both"/>
        <w:rPr>
          <w:sz w:val="28"/>
          <w:szCs w:val="28"/>
        </w:rPr>
      </w:pPr>
      <w:r w:rsidRPr="00876D21">
        <w:rPr>
          <w:sz w:val="28"/>
          <w:szCs w:val="28"/>
        </w:rPr>
        <w:t>Средства</w:t>
      </w:r>
      <w:r w:rsidRPr="00876D21">
        <w:rPr>
          <w:spacing w:val="1"/>
          <w:sz w:val="28"/>
          <w:szCs w:val="28"/>
        </w:rPr>
        <w:t xml:space="preserve"> </w:t>
      </w:r>
      <w:r w:rsidRPr="00876D21">
        <w:rPr>
          <w:sz w:val="28"/>
          <w:szCs w:val="28"/>
        </w:rPr>
        <w:t>индивидуальной</w:t>
      </w:r>
      <w:r w:rsidRPr="00876D21">
        <w:rPr>
          <w:spacing w:val="1"/>
          <w:sz w:val="28"/>
          <w:szCs w:val="28"/>
        </w:rPr>
        <w:t xml:space="preserve"> </w:t>
      </w:r>
      <w:r w:rsidRPr="00876D21">
        <w:rPr>
          <w:sz w:val="28"/>
          <w:szCs w:val="28"/>
        </w:rPr>
        <w:t>защиты</w:t>
      </w:r>
      <w:r w:rsidRPr="00876D21">
        <w:rPr>
          <w:spacing w:val="1"/>
          <w:sz w:val="28"/>
          <w:szCs w:val="28"/>
        </w:rPr>
        <w:t xml:space="preserve"> </w:t>
      </w:r>
      <w:r w:rsidRPr="00876D21">
        <w:rPr>
          <w:sz w:val="28"/>
          <w:szCs w:val="28"/>
        </w:rPr>
        <w:t>-</w:t>
      </w:r>
      <w:r w:rsidRPr="00876D21">
        <w:rPr>
          <w:spacing w:val="1"/>
          <w:sz w:val="28"/>
          <w:szCs w:val="28"/>
        </w:rPr>
        <w:t xml:space="preserve"> </w:t>
      </w:r>
      <w:r w:rsidRPr="00876D21">
        <w:rPr>
          <w:sz w:val="28"/>
          <w:szCs w:val="28"/>
        </w:rPr>
        <w:t>спецодежда,</w:t>
      </w:r>
      <w:r w:rsidRPr="00876D21">
        <w:rPr>
          <w:spacing w:val="1"/>
          <w:sz w:val="28"/>
          <w:szCs w:val="28"/>
        </w:rPr>
        <w:t xml:space="preserve"> </w:t>
      </w:r>
      <w:r w:rsidRPr="00876D21">
        <w:rPr>
          <w:sz w:val="28"/>
          <w:szCs w:val="28"/>
        </w:rPr>
        <w:t>спецобувь</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другие</w:t>
      </w:r>
      <w:r w:rsidRPr="00876D21">
        <w:rPr>
          <w:spacing w:val="1"/>
          <w:sz w:val="28"/>
          <w:szCs w:val="28"/>
        </w:rPr>
        <w:t xml:space="preserve"> </w:t>
      </w:r>
      <w:r w:rsidRPr="00876D21">
        <w:rPr>
          <w:sz w:val="28"/>
          <w:szCs w:val="28"/>
        </w:rPr>
        <w:t>средства</w:t>
      </w:r>
      <w:r w:rsidRPr="00876D21">
        <w:rPr>
          <w:spacing w:val="1"/>
          <w:sz w:val="28"/>
          <w:szCs w:val="28"/>
        </w:rPr>
        <w:t xml:space="preserve"> </w:t>
      </w:r>
      <w:r w:rsidRPr="00876D21">
        <w:rPr>
          <w:sz w:val="28"/>
          <w:szCs w:val="28"/>
        </w:rPr>
        <w:t>индивидуальной</w:t>
      </w:r>
      <w:r w:rsidRPr="00876D21">
        <w:rPr>
          <w:spacing w:val="1"/>
          <w:sz w:val="28"/>
          <w:szCs w:val="28"/>
        </w:rPr>
        <w:t xml:space="preserve"> </w:t>
      </w:r>
      <w:r w:rsidRPr="00876D21">
        <w:rPr>
          <w:sz w:val="28"/>
          <w:szCs w:val="28"/>
        </w:rPr>
        <w:t>защиты,</w:t>
      </w:r>
      <w:r w:rsidRPr="00876D21">
        <w:rPr>
          <w:spacing w:val="1"/>
          <w:sz w:val="28"/>
          <w:szCs w:val="28"/>
        </w:rPr>
        <w:t xml:space="preserve"> </w:t>
      </w:r>
      <w:r w:rsidRPr="00876D21">
        <w:rPr>
          <w:sz w:val="28"/>
          <w:szCs w:val="28"/>
        </w:rPr>
        <w:t>используемые</w:t>
      </w:r>
      <w:r w:rsidRPr="00876D21">
        <w:rPr>
          <w:spacing w:val="1"/>
          <w:sz w:val="28"/>
          <w:szCs w:val="28"/>
        </w:rPr>
        <w:t xml:space="preserve"> </w:t>
      </w:r>
      <w:r w:rsidRPr="00876D21">
        <w:rPr>
          <w:sz w:val="28"/>
          <w:szCs w:val="28"/>
        </w:rPr>
        <w:t>для</w:t>
      </w:r>
      <w:r w:rsidRPr="00876D21">
        <w:rPr>
          <w:spacing w:val="1"/>
          <w:sz w:val="28"/>
          <w:szCs w:val="28"/>
        </w:rPr>
        <w:t xml:space="preserve"> </w:t>
      </w:r>
      <w:r w:rsidRPr="00876D21">
        <w:rPr>
          <w:sz w:val="28"/>
          <w:szCs w:val="28"/>
        </w:rPr>
        <w:t>предотвращения</w:t>
      </w:r>
      <w:r w:rsidRPr="00876D21">
        <w:rPr>
          <w:spacing w:val="1"/>
          <w:sz w:val="28"/>
          <w:szCs w:val="28"/>
        </w:rPr>
        <w:t xml:space="preserve"> </w:t>
      </w:r>
      <w:r w:rsidRPr="00876D21">
        <w:rPr>
          <w:sz w:val="28"/>
          <w:szCs w:val="28"/>
        </w:rPr>
        <w:t>или</w:t>
      </w:r>
      <w:r w:rsidRPr="00876D21">
        <w:rPr>
          <w:spacing w:val="1"/>
          <w:sz w:val="28"/>
          <w:szCs w:val="28"/>
        </w:rPr>
        <w:t xml:space="preserve"> </w:t>
      </w:r>
      <w:r w:rsidRPr="00876D21">
        <w:rPr>
          <w:sz w:val="28"/>
          <w:szCs w:val="28"/>
        </w:rPr>
        <w:t>уменьшения</w:t>
      </w:r>
      <w:r w:rsidRPr="00876D21">
        <w:rPr>
          <w:spacing w:val="1"/>
          <w:sz w:val="28"/>
          <w:szCs w:val="28"/>
        </w:rPr>
        <w:t xml:space="preserve"> </w:t>
      </w:r>
      <w:r w:rsidRPr="00876D21">
        <w:rPr>
          <w:sz w:val="28"/>
          <w:szCs w:val="28"/>
        </w:rPr>
        <w:t>воздействия</w:t>
      </w:r>
      <w:r w:rsidRPr="00876D21">
        <w:rPr>
          <w:spacing w:val="1"/>
          <w:sz w:val="28"/>
          <w:szCs w:val="28"/>
        </w:rPr>
        <w:t xml:space="preserve"> </w:t>
      </w:r>
      <w:r w:rsidRPr="00876D21">
        <w:rPr>
          <w:sz w:val="28"/>
          <w:szCs w:val="28"/>
        </w:rPr>
        <w:t>на</w:t>
      </w:r>
      <w:r w:rsidRPr="00876D21">
        <w:rPr>
          <w:spacing w:val="1"/>
          <w:sz w:val="28"/>
          <w:szCs w:val="28"/>
        </w:rPr>
        <w:t xml:space="preserve"> </w:t>
      </w:r>
      <w:r w:rsidRPr="00876D21">
        <w:rPr>
          <w:sz w:val="28"/>
          <w:szCs w:val="28"/>
        </w:rPr>
        <w:t>работников</w:t>
      </w:r>
      <w:r w:rsidRPr="00876D21">
        <w:rPr>
          <w:spacing w:val="1"/>
          <w:sz w:val="28"/>
          <w:szCs w:val="28"/>
        </w:rPr>
        <w:t xml:space="preserve"> </w:t>
      </w:r>
      <w:r w:rsidRPr="00876D21">
        <w:rPr>
          <w:sz w:val="28"/>
          <w:szCs w:val="28"/>
        </w:rPr>
        <w:t>вредных</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(или)</w:t>
      </w:r>
      <w:r w:rsidRPr="00876D21">
        <w:rPr>
          <w:spacing w:val="1"/>
          <w:sz w:val="28"/>
          <w:szCs w:val="28"/>
        </w:rPr>
        <w:t xml:space="preserve"> </w:t>
      </w:r>
      <w:r w:rsidRPr="00876D21">
        <w:rPr>
          <w:sz w:val="28"/>
          <w:szCs w:val="28"/>
        </w:rPr>
        <w:t>опасных</w:t>
      </w:r>
      <w:r w:rsidRPr="00876D21">
        <w:rPr>
          <w:spacing w:val="1"/>
          <w:sz w:val="28"/>
          <w:szCs w:val="28"/>
        </w:rPr>
        <w:t xml:space="preserve"> </w:t>
      </w:r>
      <w:r w:rsidRPr="00876D21">
        <w:rPr>
          <w:sz w:val="28"/>
          <w:szCs w:val="28"/>
        </w:rPr>
        <w:t>производственных</w:t>
      </w:r>
      <w:r w:rsidRPr="00876D21">
        <w:rPr>
          <w:spacing w:val="1"/>
          <w:sz w:val="28"/>
          <w:szCs w:val="28"/>
        </w:rPr>
        <w:t xml:space="preserve"> </w:t>
      </w:r>
      <w:r w:rsidRPr="00876D21">
        <w:rPr>
          <w:sz w:val="28"/>
          <w:szCs w:val="28"/>
        </w:rPr>
        <w:t>факторов,</w:t>
      </w:r>
      <w:r w:rsidRPr="00876D21">
        <w:rPr>
          <w:spacing w:val="1"/>
          <w:sz w:val="28"/>
          <w:szCs w:val="28"/>
        </w:rPr>
        <w:t xml:space="preserve"> </w:t>
      </w:r>
      <w:r w:rsidRPr="00876D21">
        <w:rPr>
          <w:sz w:val="28"/>
          <w:szCs w:val="28"/>
        </w:rPr>
        <w:t>а</w:t>
      </w:r>
      <w:r w:rsidRPr="00876D21">
        <w:rPr>
          <w:spacing w:val="1"/>
          <w:sz w:val="28"/>
          <w:szCs w:val="28"/>
        </w:rPr>
        <w:t xml:space="preserve"> </w:t>
      </w:r>
      <w:r w:rsidRPr="00876D21">
        <w:rPr>
          <w:sz w:val="28"/>
          <w:szCs w:val="28"/>
        </w:rPr>
        <w:t>также</w:t>
      </w:r>
      <w:r w:rsidRPr="00876D21">
        <w:rPr>
          <w:spacing w:val="1"/>
          <w:sz w:val="28"/>
          <w:szCs w:val="28"/>
        </w:rPr>
        <w:t xml:space="preserve"> </w:t>
      </w:r>
      <w:r w:rsidRPr="00876D21">
        <w:rPr>
          <w:sz w:val="28"/>
          <w:szCs w:val="28"/>
        </w:rPr>
        <w:t>для</w:t>
      </w:r>
      <w:r w:rsidRPr="00876D21">
        <w:rPr>
          <w:spacing w:val="1"/>
          <w:sz w:val="28"/>
          <w:szCs w:val="28"/>
        </w:rPr>
        <w:t xml:space="preserve"> </w:t>
      </w:r>
      <w:r w:rsidRPr="00876D21">
        <w:rPr>
          <w:sz w:val="28"/>
          <w:szCs w:val="28"/>
        </w:rPr>
        <w:t>защиты</w:t>
      </w:r>
      <w:r w:rsidRPr="00876D21">
        <w:rPr>
          <w:spacing w:val="1"/>
          <w:sz w:val="28"/>
          <w:szCs w:val="28"/>
        </w:rPr>
        <w:t xml:space="preserve"> </w:t>
      </w:r>
      <w:r w:rsidRPr="00876D21">
        <w:rPr>
          <w:sz w:val="28"/>
          <w:szCs w:val="28"/>
        </w:rPr>
        <w:t>от</w:t>
      </w:r>
      <w:r w:rsidRPr="00876D21">
        <w:rPr>
          <w:spacing w:val="1"/>
          <w:sz w:val="28"/>
          <w:szCs w:val="28"/>
        </w:rPr>
        <w:t xml:space="preserve"> </w:t>
      </w:r>
      <w:r w:rsidRPr="00876D21">
        <w:rPr>
          <w:sz w:val="28"/>
          <w:szCs w:val="28"/>
        </w:rPr>
        <w:t>загрязнения</w:t>
      </w:r>
    </w:p>
    <w:p w14:paraId="0A3A56C3" w14:textId="77777777" w:rsidR="00C64662" w:rsidRPr="00876D21" w:rsidRDefault="00C64662" w:rsidP="000B10FF">
      <w:pPr>
        <w:pStyle w:val="afa"/>
        <w:widowControl w:val="0"/>
        <w:numPr>
          <w:ilvl w:val="1"/>
          <w:numId w:val="31"/>
        </w:numPr>
        <w:tabs>
          <w:tab w:val="left" w:pos="993"/>
        </w:tabs>
        <w:autoSpaceDE w:val="0"/>
        <w:autoSpaceDN w:val="0"/>
        <w:spacing w:line="360" w:lineRule="auto"/>
        <w:ind w:right="338" w:firstLine="360"/>
        <w:jc w:val="both"/>
        <w:rPr>
          <w:sz w:val="28"/>
          <w:szCs w:val="28"/>
        </w:rPr>
      </w:pPr>
      <w:r w:rsidRPr="00876D21">
        <w:rPr>
          <w:sz w:val="28"/>
          <w:szCs w:val="28"/>
        </w:rPr>
        <w:t>Смывающие средства – средства, предназначенные для</w:t>
      </w:r>
      <w:r w:rsidRPr="00876D21">
        <w:rPr>
          <w:spacing w:val="1"/>
          <w:sz w:val="28"/>
          <w:szCs w:val="28"/>
        </w:rPr>
        <w:t xml:space="preserve"> </w:t>
      </w:r>
      <w:r w:rsidRPr="00876D21">
        <w:rPr>
          <w:sz w:val="28"/>
          <w:szCs w:val="28"/>
        </w:rPr>
        <w:t>защиты,</w:t>
      </w:r>
      <w:r w:rsidRPr="00876D21">
        <w:rPr>
          <w:spacing w:val="1"/>
          <w:sz w:val="28"/>
          <w:szCs w:val="28"/>
        </w:rPr>
        <w:t xml:space="preserve"> </w:t>
      </w:r>
      <w:r w:rsidRPr="00876D21">
        <w:rPr>
          <w:sz w:val="28"/>
          <w:szCs w:val="28"/>
        </w:rPr>
        <w:t>очищения,</w:t>
      </w:r>
      <w:r w:rsidRPr="00876D21">
        <w:rPr>
          <w:spacing w:val="1"/>
          <w:sz w:val="28"/>
          <w:szCs w:val="28"/>
        </w:rPr>
        <w:t xml:space="preserve"> </w:t>
      </w:r>
      <w:r w:rsidRPr="00876D21">
        <w:rPr>
          <w:sz w:val="28"/>
          <w:szCs w:val="28"/>
        </w:rPr>
        <w:t>восстановления</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регенерации</w:t>
      </w:r>
      <w:r w:rsidRPr="00876D21">
        <w:rPr>
          <w:spacing w:val="1"/>
          <w:sz w:val="28"/>
          <w:szCs w:val="28"/>
        </w:rPr>
        <w:t xml:space="preserve"> </w:t>
      </w:r>
      <w:r w:rsidRPr="00876D21">
        <w:rPr>
          <w:sz w:val="28"/>
          <w:szCs w:val="28"/>
        </w:rPr>
        <w:t>кожи</w:t>
      </w:r>
      <w:r w:rsidRPr="00876D21">
        <w:rPr>
          <w:spacing w:val="1"/>
          <w:sz w:val="28"/>
          <w:szCs w:val="28"/>
        </w:rPr>
        <w:t xml:space="preserve"> </w:t>
      </w:r>
      <w:r w:rsidRPr="00876D21">
        <w:rPr>
          <w:sz w:val="28"/>
          <w:szCs w:val="28"/>
        </w:rPr>
        <w:t>работников</w:t>
      </w:r>
      <w:r w:rsidRPr="00876D21">
        <w:rPr>
          <w:spacing w:val="1"/>
          <w:sz w:val="28"/>
          <w:szCs w:val="28"/>
        </w:rPr>
        <w:t xml:space="preserve"> </w:t>
      </w:r>
      <w:r w:rsidRPr="00876D21">
        <w:rPr>
          <w:sz w:val="28"/>
          <w:szCs w:val="28"/>
        </w:rPr>
        <w:t>при</w:t>
      </w:r>
      <w:r w:rsidRPr="00876D21">
        <w:rPr>
          <w:spacing w:val="1"/>
          <w:sz w:val="28"/>
          <w:szCs w:val="28"/>
        </w:rPr>
        <w:t xml:space="preserve"> </w:t>
      </w:r>
      <w:r w:rsidRPr="00876D21">
        <w:rPr>
          <w:sz w:val="28"/>
          <w:szCs w:val="28"/>
        </w:rPr>
        <w:t>осуществлении</w:t>
      </w:r>
      <w:r w:rsidRPr="00876D21">
        <w:rPr>
          <w:spacing w:val="1"/>
          <w:sz w:val="28"/>
          <w:szCs w:val="28"/>
        </w:rPr>
        <w:t xml:space="preserve"> </w:t>
      </w:r>
      <w:r w:rsidRPr="00876D21">
        <w:rPr>
          <w:sz w:val="28"/>
          <w:szCs w:val="28"/>
        </w:rPr>
        <w:t>ими</w:t>
      </w:r>
      <w:r w:rsidRPr="00876D21">
        <w:rPr>
          <w:spacing w:val="1"/>
          <w:sz w:val="28"/>
          <w:szCs w:val="28"/>
        </w:rPr>
        <w:t xml:space="preserve"> </w:t>
      </w:r>
      <w:r w:rsidRPr="00876D21">
        <w:rPr>
          <w:sz w:val="28"/>
          <w:szCs w:val="28"/>
        </w:rPr>
        <w:t>трудовой</w:t>
      </w:r>
      <w:r w:rsidRPr="00876D21">
        <w:rPr>
          <w:spacing w:val="-1"/>
          <w:sz w:val="28"/>
          <w:szCs w:val="28"/>
        </w:rPr>
        <w:t xml:space="preserve"> </w:t>
      </w:r>
      <w:r w:rsidRPr="00876D21">
        <w:rPr>
          <w:sz w:val="28"/>
          <w:szCs w:val="28"/>
        </w:rPr>
        <w:t>деятельности.</w:t>
      </w:r>
    </w:p>
    <w:p w14:paraId="73F24AC1" w14:textId="14328BC7" w:rsidR="00C64662" w:rsidRPr="00525121" w:rsidRDefault="00525121" w:rsidP="00525121">
      <w:pPr>
        <w:pStyle w:val="1"/>
        <w:rPr>
          <w:sz w:val="24"/>
          <w:szCs w:val="24"/>
        </w:rPr>
      </w:pPr>
      <w:r w:rsidRPr="00525121">
        <w:rPr>
          <w:sz w:val="24"/>
          <w:szCs w:val="24"/>
        </w:rPr>
        <w:t xml:space="preserve">3. </w:t>
      </w:r>
      <w:r w:rsidR="00C64662" w:rsidRPr="00525121">
        <w:rPr>
          <w:sz w:val="24"/>
          <w:szCs w:val="24"/>
        </w:rPr>
        <w:t>ПОРЯДОК ПРИОБРЕТЕНИЯ СРЕДСТВ ИНДИВИДУАЛЬНОЙ ЗАЩИТЫ И СМЫВАЮЩИХ</w:t>
      </w:r>
      <w:r w:rsidR="00C64662" w:rsidRPr="00525121">
        <w:rPr>
          <w:spacing w:val="-3"/>
          <w:sz w:val="24"/>
          <w:szCs w:val="24"/>
        </w:rPr>
        <w:t xml:space="preserve"> </w:t>
      </w:r>
      <w:r w:rsidR="00C64662" w:rsidRPr="00525121">
        <w:rPr>
          <w:sz w:val="24"/>
          <w:szCs w:val="24"/>
        </w:rPr>
        <w:t>СРЕДСТВ</w:t>
      </w:r>
    </w:p>
    <w:p w14:paraId="312AB43E" w14:textId="77777777" w:rsidR="00C64662" w:rsidRPr="00876D21" w:rsidRDefault="00C64662" w:rsidP="000B10FF">
      <w:pPr>
        <w:pStyle w:val="afa"/>
        <w:widowControl w:val="0"/>
        <w:numPr>
          <w:ilvl w:val="1"/>
          <w:numId w:val="30"/>
        </w:numPr>
        <w:tabs>
          <w:tab w:val="left" w:pos="993"/>
        </w:tabs>
        <w:autoSpaceDE w:val="0"/>
        <w:autoSpaceDN w:val="0"/>
        <w:spacing w:line="360" w:lineRule="auto"/>
        <w:ind w:right="340" w:firstLine="360"/>
        <w:jc w:val="both"/>
        <w:rPr>
          <w:sz w:val="28"/>
          <w:szCs w:val="28"/>
        </w:rPr>
      </w:pPr>
      <w:r w:rsidRPr="00876D21">
        <w:rPr>
          <w:sz w:val="28"/>
          <w:szCs w:val="28"/>
        </w:rPr>
        <w:t>Приобретение СИЗ, других средств индивидуальной защиты, смывающих</w:t>
      </w:r>
      <w:r w:rsidRPr="00876D21">
        <w:rPr>
          <w:spacing w:val="1"/>
          <w:sz w:val="28"/>
          <w:szCs w:val="28"/>
        </w:rPr>
        <w:t xml:space="preserve"> </w:t>
      </w:r>
      <w:r w:rsidRPr="00876D21">
        <w:rPr>
          <w:sz w:val="28"/>
          <w:szCs w:val="28"/>
        </w:rPr>
        <w:t>средств осуществляется за</w:t>
      </w:r>
      <w:r w:rsidRPr="00876D21">
        <w:rPr>
          <w:spacing w:val="-2"/>
          <w:sz w:val="28"/>
          <w:szCs w:val="28"/>
        </w:rPr>
        <w:t xml:space="preserve"> </w:t>
      </w:r>
      <w:r w:rsidRPr="00876D21">
        <w:rPr>
          <w:sz w:val="28"/>
          <w:szCs w:val="28"/>
        </w:rPr>
        <w:t>счет средств работодателя.</w:t>
      </w:r>
    </w:p>
    <w:p w14:paraId="4E51782D" w14:textId="77777777" w:rsidR="00C64662" w:rsidRPr="00876D21" w:rsidRDefault="00C64662" w:rsidP="000B10FF">
      <w:pPr>
        <w:pStyle w:val="afa"/>
        <w:widowControl w:val="0"/>
        <w:numPr>
          <w:ilvl w:val="1"/>
          <w:numId w:val="30"/>
        </w:numPr>
        <w:tabs>
          <w:tab w:val="left" w:pos="993"/>
        </w:tabs>
        <w:autoSpaceDE w:val="0"/>
        <w:autoSpaceDN w:val="0"/>
        <w:spacing w:line="360" w:lineRule="auto"/>
        <w:ind w:right="339" w:firstLine="360"/>
        <w:jc w:val="both"/>
        <w:rPr>
          <w:sz w:val="28"/>
          <w:szCs w:val="28"/>
        </w:rPr>
      </w:pPr>
      <w:r w:rsidRPr="00876D21">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876D21">
        <w:rPr>
          <w:spacing w:val="1"/>
          <w:sz w:val="28"/>
          <w:szCs w:val="28"/>
        </w:rPr>
        <w:t xml:space="preserve"> </w:t>
      </w:r>
      <w:r w:rsidRPr="00876D21">
        <w:rPr>
          <w:sz w:val="28"/>
          <w:szCs w:val="28"/>
        </w:rPr>
        <w:t>сертификацию</w:t>
      </w:r>
      <w:r w:rsidRPr="00876D21">
        <w:rPr>
          <w:spacing w:val="-1"/>
          <w:sz w:val="28"/>
          <w:szCs w:val="28"/>
        </w:rPr>
        <w:t xml:space="preserve"> </w:t>
      </w:r>
      <w:r w:rsidRPr="00876D21">
        <w:rPr>
          <w:sz w:val="28"/>
          <w:szCs w:val="28"/>
        </w:rPr>
        <w:t>или</w:t>
      </w:r>
      <w:r w:rsidRPr="00876D21">
        <w:rPr>
          <w:spacing w:val="1"/>
          <w:sz w:val="28"/>
          <w:szCs w:val="28"/>
        </w:rPr>
        <w:t xml:space="preserve"> </w:t>
      </w:r>
      <w:r w:rsidRPr="00876D21">
        <w:rPr>
          <w:sz w:val="28"/>
          <w:szCs w:val="28"/>
        </w:rPr>
        <w:t>декларирование</w:t>
      </w:r>
      <w:r w:rsidRPr="00876D21">
        <w:rPr>
          <w:spacing w:val="-1"/>
          <w:sz w:val="28"/>
          <w:szCs w:val="28"/>
        </w:rPr>
        <w:t xml:space="preserve"> </w:t>
      </w:r>
      <w:r w:rsidRPr="00876D21">
        <w:rPr>
          <w:sz w:val="28"/>
          <w:szCs w:val="28"/>
        </w:rPr>
        <w:t>соответствия.</w:t>
      </w:r>
    </w:p>
    <w:p w14:paraId="267C4565" w14:textId="77777777" w:rsidR="00C64662" w:rsidRPr="00876D21" w:rsidRDefault="00C64662" w:rsidP="000B10FF">
      <w:pPr>
        <w:pStyle w:val="afa"/>
        <w:widowControl w:val="0"/>
        <w:numPr>
          <w:ilvl w:val="1"/>
          <w:numId w:val="30"/>
        </w:numPr>
        <w:tabs>
          <w:tab w:val="left" w:pos="993"/>
        </w:tabs>
        <w:autoSpaceDE w:val="0"/>
        <w:autoSpaceDN w:val="0"/>
        <w:spacing w:line="360" w:lineRule="auto"/>
        <w:ind w:right="342" w:firstLine="360"/>
        <w:jc w:val="both"/>
        <w:rPr>
          <w:sz w:val="28"/>
          <w:szCs w:val="28"/>
        </w:rPr>
      </w:pPr>
      <w:r w:rsidRPr="00876D21">
        <w:rPr>
          <w:sz w:val="28"/>
          <w:szCs w:val="28"/>
        </w:rPr>
        <w:lastRenderedPageBreak/>
        <w:t>Специальная</w:t>
      </w:r>
      <w:r w:rsidRPr="00876D21">
        <w:rPr>
          <w:spacing w:val="1"/>
          <w:sz w:val="28"/>
          <w:szCs w:val="28"/>
        </w:rPr>
        <w:t xml:space="preserve"> </w:t>
      </w:r>
      <w:r w:rsidRPr="00876D21">
        <w:rPr>
          <w:sz w:val="28"/>
          <w:szCs w:val="28"/>
        </w:rPr>
        <w:t>одежда</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спецобувь</w:t>
      </w:r>
      <w:r w:rsidRPr="00876D21">
        <w:rPr>
          <w:spacing w:val="1"/>
          <w:sz w:val="28"/>
          <w:szCs w:val="28"/>
        </w:rPr>
        <w:t xml:space="preserve"> </w:t>
      </w:r>
      <w:r w:rsidRPr="00876D21">
        <w:rPr>
          <w:sz w:val="28"/>
          <w:szCs w:val="28"/>
        </w:rPr>
        <w:t>должны</w:t>
      </w:r>
      <w:r w:rsidRPr="00876D21">
        <w:rPr>
          <w:spacing w:val="1"/>
          <w:sz w:val="28"/>
          <w:szCs w:val="28"/>
        </w:rPr>
        <w:t xml:space="preserve"> </w:t>
      </w:r>
      <w:r w:rsidRPr="00876D21">
        <w:rPr>
          <w:sz w:val="28"/>
          <w:szCs w:val="28"/>
        </w:rPr>
        <w:t>быть</w:t>
      </w:r>
      <w:r w:rsidRPr="00876D21">
        <w:rPr>
          <w:spacing w:val="1"/>
          <w:sz w:val="28"/>
          <w:szCs w:val="28"/>
        </w:rPr>
        <w:t xml:space="preserve"> </w:t>
      </w:r>
      <w:r w:rsidRPr="00876D21">
        <w:rPr>
          <w:sz w:val="28"/>
          <w:szCs w:val="28"/>
        </w:rPr>
        <w:t>пригодными</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удобными</w:t>
      </w:r>
      <w:r w:rsidRPr="00876D21">
        <w:rPr>
          <w:spacing w:val="1"/>
          <w:sz w:val="28"/>
          <w:szCs w:val="28"/>
        </w:rPr>
        <w:t xml:space="preserve"> </w:t>
      </w:r>
      <w:r w:rsidRPr="00876D21">
        <w:rPr>
          <w:sz w:val="28"/>
          <w:szCs w:val="28"/>
        </w:rPr>
        <w:t>для</w:t>
      </w:r>
      <w:r w:rsidRPr="00876D21">
        <w:rPr>
          <w:spacing w:val="1"/>
          <w:sz w:val="28"/>
          <w:szCs w:val="28"/>
        </w:rPr>
        <w:t xml:space="preserve"> </w:t>
      </w:r>
      <w:r w:rsidRPr="00876D21">
        <w:rPr>
          <w:sz w:val="28"/>
          <w:szCs w:val="28"/>
        </w:rPr>
        <w:t>пользования. Комиссия по охране труда осуществляет осмотр приобретенных работодателем СИЗ,</w:t>
      </w:r>
      <w:r w:rsidRPr="00876D21">
        <w:rPr>
          <w:spacing w:val="-57"/>
          <w:sz w:val="28"/>
          <w:szCs w:val="28"/>
        </w:rPr>
        <w:t xml:space="preserve"> </w:t>
      </w:r>
      <w:r w:rsidRPr="00876D21">
        <w:rPr>
          <w:sz w:val="28"/>
          <w:szCs w:val="28"/>
        </w:rPr>
        <w:t>смывающих средств, и составляет акт об их соответствии. Осмотренные</w:t>
      </w:r>
      <w:r w:rsidRPr="00876D21">
        <w:rPr>
          <w:spacing w:val="1"/>
          <w:sz w:val="28"/>
          <w:szCs w:val="28"/>
        </w:rPr>
        <w:t xml:space="preserve"> </w:t>
      </w:r>
      <w:r w:rsidRPr="00876D21">
        <w:rPr>
          <w:sz w:val="28"/>
          <w:szCs w:val="28"/>
        </w:rPr>
        <w:t>комиссией</w:t>
      </w:r>
      <w:r w:rsidRPr="00876D21">
        <w:rPr>
          <w:spacing w:val="22"/>
          <w:sz w:val="28"/>
          <w:szCs w:val="28"/>
        </w:rPr>
        <w:t xml:space="preserve"> </w:t>
      </w:r>
      <w:r w:rsidRPr="00876D21">
        <w:rPr>
          <w:sz w:val="28"/>
          <w:szCs w:val="28"/>
        </w:rPr>
        <w:t>по</w:t>
      </w:r>
      <w:r w:rsidRPr="00876D21">
        <w:rPr>
          <w:spacing w:val="21"/>
          <w:sz w:val="28"/>
          <w:szCs w:val="28"/>
        </w:rPr>
        <w:t xml:space="preserve"> </w:t>
      </w:r>
      <w:r w:rsidRPr="00876D21">
        <w:rPr>
          <w:sz w:val="28"/>
          <w:szCs w:val="28"/>
        </w:rPr>
        <w:t>охране</w:t>
      </w:r>
      <w:r w:rsidRPr="00876D21">
        <w:rPr>
          <w:spacing w:val="20"/>
          <w:sz w:val="28"/>
          <w:szCs w:val="28"/>
        </w:rPr>
        <w:t xml:space="preserve"> </w:t>
      </w:r>
      <w:r w:rsidRPr="00876D21">
        <w:rPr>
          <w:sz w:val="28"/>
          <w:szCs w:val="28"/>
        </w:rPr>
        <w:t>труда</w:t>
      </w:r>
      <w:r w:rsidRPr="00876D21">
        <w:rPr>
          <w:spacing w:val="21"/>
          <w:sz w:val="28"/>
          <w:szCs w:val="28"/>
        </w:rPr>
        <w:t xml:space="preserve"> </w:t>
      </w:r>
      <w:r w:rsidRPr="00876D21">
        <w:rPr>
          <w:sz w:val="28"/>
          <w:szCs w:val="28"/>
        </w:rPr>
        <w:t>СИЗ,</w:t>
      </w:r>
      <w:r w:rsidRPr="00876D21">
        <w:rPr>
          <w:spacing w:val="21"/>
          <w:sz w:val="28"/>
          <w:szCs w:val="28"/>
        </w:rPr>
        <w:t xml:space="preserve"> </w:t>
      </w:r>
      <w:r w:rsidRPr="00876D21">
        <w:rPr>
          <w:sz w:val="28"/>
          <w:szCs w:val="28"/>
        </w:rPr>
        <w:t>смывающие</w:t>
      </w:r>
      <w:r w:rsidRPr="00876D21">
        <w:rPr>
          <w:spacing w:val="23"/>
          <w:sz w:val="28"/>
          <w:szCs w:val="28"/>
        </w:rPr>
        <w:t xml:space="preserve"> </w:t>
      </w:r>
      <w:r w:rsidRPr="00876D21">
        <w:rPr>
          <w:sz w:val="28"/>
          <w:szCs w:val="28"/>
        </w:rPr>
        <w:t>средства</w:t>
      </w:r>
      <w:r w:rsidRPr="00876D21">
        <w:rPr>
          <w:spacing w:val="21"/>
          <w:sz w:val="28"/>
          <w:szCs w:val="28"/>
        </w:rPr>
        <w:t xml:space="preserve"> </w:t>
      </w:r>
      <w:r w:rsidRPr="00876D21">
        <w:rPr>
          <w:sz w:val="28"/>
          <w:szCs w:val="28"/>
        </w:rPr>
        <w:t>передаются</w:t>
      </w:r>
      <w:r w:rsidRPr="00876D21">
        <w:rPr>
          <w:spacing w:val="21"/>
          <w:sz w:val="28"/>
          <w:szCs w:val="28"/>
        </w:rPr>
        <w:t xml:space="preserve"> </w:t>
      </w:r>
      <w:r w:rsidRPr="00876D21">
        <w:rPr>
          <w:sz w:val="28"/>
          <w:szCs w:val="28"/>
        </w:rPr>
        <w:t>на</w:t>
      </w:r>
      <w:r w:rsidRPr="00876D21">
        <w:rPr>
          <w:spacing w:val="24"/>
          <w:sz w:val="28"/>
          <w:szCs w:val="28"/>
        </w:rPr>
        <w:t xml:space="preserve"> </w:t>
      </w:r>
      <w:r w:rsidRPr="00876D21">
        <w:rPr>
          <w:sz w:val="28"/>
          <w:szCs w:val="28"/>
        </w:rPr>
        <w:t>склад образовательной</w:t>
      </w:r>
      <w:r w:rsidRPr="00876D21">
        <w:rPr>
          <w:spacing w:val="-3"/>
          <w:sz w:val="28"/>
          <w:szCs w:val="28"/>
        </w:rPr>
        <w:t xml:space="preserve"> </w:t>
      </w:r>
      <w:r w:rsidRPr="00876D21">
        <w:rPr>
          <w:sz w:val="28"/>
          <w:szCs w:val="28"/>
        </w:rPr>
        <w:t>организации</w:t>
      </w:r>
      <w:r w:rsidRPr="00876D21">
        <w:rPr>
          <w:spacing w:val="-3"/>
          <w:sz w:val="28"/>
          <w:szCs w:val="28"/>
        </w:rPr>
        <w:t xml:space="preserve"> </w:t>
      </w:r>
      <w:r w:rsidRPr="00876D21">
        <w:rPr>
          <w:sz w:val="28"/>
          <w:szCs w:val="28"/>
        </w:rPr>
        <w:t>для</w:t>
      </w:r>
      <w:r w:rsidRPr="00876D21">
        <w:rPr>
          <w:spacing w:val="-4"/>
          <w:sz w:val="28"/>
          <w:szCs w:val="28"/>
        </w:rPr>
        <w:t xml:space="preserve"> </w:t>
      </w:r>
      <w:r w:rsidRPr="00876D21">
        <w:rPr>
          <w:sz w:val="28"/>
          <w:szCs w:val="28"/>
        </w:rPr>
        <w:t>хранения</w:t>
      </w:r>
      <w:r w:rsidRPr="00876D21">
        <w:rPr>
          <w:spacing w:val="-3"/>
          <w:sz w:val="28"/>
          <w:szCs w:val="28"/>
        </w:rPr>
        <w:t xml:space="preserve"> </w:t>
      </w:r>
      <w:r w:rsidRPr="00876D21">
        <w:rPr>
          <w:sz w:val="28"/>
          <w:szCs w:val="28"/>
        </w:rPr>
        <w:t>и</w:t>
      </w:r>
      <w:r w:rsidRPr="00876D21">
        <w:rPr>
          <w:spacing w:val="-5"/>
          <w:sz w:val="28"/>
          <w:szCs w:val="28"/>
        </w:rPr>
        <w:t xml:space="preserve"> </w:t>
      </w:r>
      <w:r w:rsidRPr="00876D21">
        <w:rPr>
          <w:sz w:val="28"/>
          <w:szCs w:val="28"/>
        </w:rPr>
        <w:t>последующей</w:t>
      </w:r>
      <w:r w:rsidRPr="00876D21">
        <w:rPr>
          <w:spacing w:val="-2"/>
          <w:sz w:val="28"/>
          <w:szCs w:val="28"/>
        </w:rPr>
        <w:t xml:space="preserve"> </w:t>
      </w:r>
      <w:r w:rsidRPr="00876D21">
        <w:rPr>
          <w:sz w:val="28"/>
          <w:szCs w:val="28"/>
        </w:rPr>
        <w:t>выдачи</w:t>
      </w:r>
      <w:r w:rsidRPr="00876D21">
        <w:rPr>
          <w:spacing w:val="-3"/>
          <w:sz w:val="28"/>
          <w:szCs w:val="28"/>
        </w:rPr>
        <w:t xml:space="preserve"> </w:t>
      </w:r>
      <w:r w:rsidRPr="00876D21">
        <w:rPr>
          <w:sz w:val="28"/>
          <w:szCs w:val="28"/>
        </w:rPr>
        <w:t>работникам.</w:t>
      </w:r>
    </w:p>
    <w:p w14:paraId="087EEE84" w14:textId="77777777" w:rsidR="00C64662" w:rsidRPr="00876D21" w:rsidRDefault="00C64662" w:rsidP="00876D21">
      <w:pPr>
        <w:pStyle w:val="aff4"/>
        <w:jc w:val="both"/>
        <w:rPr>
          <w:sz w:val="28"/>
          <w:szCs w:val="28"/>
        </w:rPr>
      </w:pPr>
    </w:p>
    <w:p w14:paraId="0890E19F" w14:textId="1CECD955" w:rsidR="00C64662" w:rsidRPr="00525121" w:rsidRDefault="00525121" w:rsidP="00525121">
      <w:pPr>
        <w:pStyle w:val="1"/>
        <w:rPr>
          <w:sz w:val="24"/>
          <w:szCs w:val="24"/>
        </w:rPr>
      </w:pPr>
      <w:r w:rsidRPr="00525121">
        <w:rPr>
          <w:sz w:val="24"/>
          <w:szCs w:val="24"/>
        </w:rPr>
        <w:t>4.</w:t>
      </w:r>
      <w:r w:rsidR="00C64662" w:rsidRPr="00525121">
        <w:rPr>
          <w:sz w:val="24"/>
          <w:szCs w:val="24"/>
        </w:rPr>
        <w:t>ПОРЯДОК ВЫДАЧИ ПРИМЕНЕНИЯ</w:t>
      </w:r>
      <w:r w:rsidR="00C64662" w:rsidRPr="00525121">
        <w:rPr>
          <w:spacing w:val="1"/>
          <w:sz w:val="24"/>
          <w:szCs w:val="24"/>
        </w:rPr>
        <w:t xml:space="preserve"> </w:t>
      </w:r>
      <w:r w:rsidR="00C64662" w:rsidRPr="00525121">
        <w:rPr>
          <w:sz w:val="24"/>
          <w:szCs w:val="24"/>
        </w:rPr>
        <w:t>СРЕДСТВ</w:t>
      </w:r>
      <w:r w:rsidR="00C64662" w:rsidRPr="00525121">
        <w:rPr>
          <w:spacing w:val="-5"/>
          <w:sz w:val="24"/>
          <w:szCs w:val="24"/>
        </w:rPr>
        <w:t xml:space="preserve"> </w:t>
      </w:r>
    </w:p>
    <w:p w14:paraId="392C55EC" w14:textId="77777777" w:rsidR="00C64662" w:rsidRPr="00525121" w:rsidRDefault="00C64662" w:rsidP="00525121">
      <w:pPr>
        <w:pStyle w:val="1"/>
        <w:rPr>
          <w:sz w:val="24"/>
          <w:szCs w:val="24"/>
        </w:rPr>
      </w:pPr>
      <w:r w:rsidRPr="00525121">
        <w:rPr>
          <w:sz w:val="24"/>
          <w:szCs w:val="24"/>
        </w:rPr>
        <w:t>ИНДИВИДУАЛЬНОЙ</w:t>
      </w:r>
      <w:r w:rsidRPr="00525121">
        <w:rPr>
          <w:spacing w:val="-4"/>
          <w:sz w:val="24"/>
          <w:szCs w:val="24"/>
        </w:rPr>
        <w:t xml:space="preserve"> </w:t>
      </w:r>
      <w:r w:rsidRPr="00525121">
        <w:rPr>
          <w:sz w:val="24"/>
          <w:szCs w:val="24"/>
        </w:rPr>
        <w:t>ЗАЩИТЫ</w:t>
      </w:r>
    </w:p>
    <w:p w14:paraId="74E90B4F"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454" w:firstLine="318"/>
        <w:jc w:val="both"/>
        <w:rPr>
          <w:sz w:val="28"/>
          <w:szCs w:val="28"/>
        </w:rPr>
      </w:pPr>
      <w:r w:rsidRPr="00876D21">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2B63C7F7"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454" w:firstLine="318"/>
        <w:jc w:val="both"/>
        <w:rPr>
          <w:sz w:val="28"/>
          <w:szCs w:val="28"/>
        </w:rPr>
      </w:pPr>
      <w:r w:rsidRPr="00876D21">
        <w:rPr>
          <w:sz w:val="28"/>
          <w:szCs w:val="28"/>
        </w:rPr>
        <w:t>Работодатель обязан организовать надлежащий учет и контроль за выдачей работникам СИЗ в установленные сроки.</w:t>
      </w:r>
    </w:p>
    <w:p w14:paraId="2DFB28B9" w14:textId="77777777" w:rsidR="00C64662" w:rsidRPr="00876D21" w:rsidRDefault="00C64662" w:rsidP="000B10FF">
      <w:pPr>
        <w:pStyle w:val="afa"/>
        <w:widowControl w:val="0"/>
        <w:numPr>
          <w:ilvl w:val="1"/>
          <w:numId w:val="29"/>
        </w:numPr>
        <w:tabs>
          <w:tab w:val="left" w:pos="1134"/>
        </w:tabs>
        <w:autoSpaceDE w:val="0"/>
        <w:autoSpaceDN w:val="0"/>
        <w:spacing w:line="360" w:lineRule="auto"/>
        <w:ind w:left="993" w:hanging="533"/>
        <w:jc w:val="both"/>
        <w:rPr>
          <w:sz w:val="28"/>
          <w:szCs w:val="28"/>
        </w:rPr>
      </w:pPr>
      <w:r w:rsidRPr="00876D21">
        <w:rPr>
          <w:sz w:val="28"/>
          <w:szCs w:val="28"/>
        </w:rPr>
        <w:t>Средства</w:t>
      </w:r>
      <w:r w:rsidRPr="00876D21">
        <w:rPr>
          <w:spacing w:val="-4"/>
          <w:sz w:val="28"/>
          <w:szCs w:val="28"/>
        </w:rPr>
        <w:t xml:space="preserve"> </w:t>
      </w:r>
      <w:r w:rsidRPr="00876D21">
        <w:rPr>
          <w:sz w:val="28"/>
          <w:szCs w:val="28"/>
        </w:rPr>
        <w:t>индивидуальной</w:t>
      </w:r>
      <w:r w:rsidRPr="00876D21">
        <w:rPr>
          <w:spacing w:val="-3"/>
          <w:sz w:val="28"/>
          <w:szCs w:val="28"/>
        </w:rPr>
        <w:t xml:space="preserve"> </w:t>
      </w:r>
      <w:r w:rsidRPr="00876D21">
        <w:rPr>
          <w:sz w:val="28"/>
          <w:szCs w:val="28"/>
        </w:rPr>
        <w:t>защиты</w:t>
      </w:r>
      <w:r w:rsidRPr="00876D21">
        <w:rPr>
          <w:spacing w:val="-3"/>
          <w:sz w:val="28"/>
          <w:szCs w:val="28"/>
        </w:rPr>
        <w:t xml:space="preserve"> </w:t>
      </w:r>
      <w:r w:rsidRPr="00876D21">
        <w:rPr>
          <w:sz w:val="28"/>
          <w:szCs w:val="28"/>
        </w:rPr>
        <w:t>выдаются</w:t>
      </w:r>
      <w:r w:rsidRPr="00876D21">
        <w:rPr>
          <w:spacing w:val="-2"/>
          <w:sz w:val="28"/>
          <w:szCs w:val="28"/>
        </w:rPr>
        <w:t xml:space="preserve"> </w:t>
      </w:r>
      <w:r w:rsidRPr="00876D21">
        <w:rPr>
          <w:sz w:val="28"/>
          <w:szCs w:val="28"/>
        </w:rPr>
        <w:t>работникам</w:t>
      </w:r>
      <w:r w:rsidRPr="00876D21">
        <w:rPr>
          <w:spacing w:val="-4"/>
          <w:sz w:val="28"/>
          <w:szCs w:val="28"/>
        </w:rPr>
        <w:t xml:space="preserve"> </w:t>
      </w:r>
      <w:r w:rsidRPr="00876D21">
        <w:rPr>
          <w:sz w:val="28"/>
          <w:szCs w:val="28"/>
        </w:rPr>
        <w:t>бесплатно.</w:t>
      </w:r>
    </w:p>
    <w:p w14:paraId="1755FA74"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40" w:firstLine="318"/>
        <w:jc w:val="both"/>
        <w:rPr>
          <w:sz w:val="28"/>
          <w:szCs w:val="28"/>
        </w:rPr>
      </w:pPr>
      <w:r w:rsidRPr="00876D21">
        <w:rPr>
          <w:sz w:val="28"/>
          <w:szCs w:val="28"/>
        </w:rPr>
        <w:t>Выдача</w:t>
      </w:r>
      <w:r w:rsidRPr="00876D21">
        <w:rPr>
          <w:spacing w:val="1"/>
          <w:sz w:val="28"/>
          <w:szCs w:val="28"/>
        </w:rPr>
        <w:t xml:space="preserve"> </w:t>
      </w:r>
      <w:r w:rsidRPr="00876D21">
        <w:rPr>
          <w:sz w:val="28"/>
          <w:szCs w:val="28"/>
        </w:rPr>
        <w:t>работникам</w:t>
      </w:r>
      <w:r w:rsidRPr="00876D21">
        <w:rPr>
          <w:spacing w:val="1"/>
          <w:sz w:val="28"/>
          <w:szCs w:val="28"/>
        </w:rPr>
        <w:t xml:space="preserve"> </w:t>
      </w:r>
      <w:r w:rsidRPr="00876D21">
        <w:rPr>
          <w:sz w:val="28"/>
          <w:szCs w:val="28"/>
        </w:rPr>
        <w:t>СИЗ</w:t>
      </w:r>
      <w:r w:rsidRPr="00876D21">
        <w:rPr>
          <w:spacing w:val="1"/>
          <w:sz w:val="28"/>
          <w:szCs w:val="28"/>
        </w:rPr>
        <w:t xml:space="preserve"> </w:t>
      </w:r>
      <w:r w:rsidRPr="00876D21">
        <w:rPr>
          <w:sz w:val="28"/>
          <w:szCs w:val="28"/>
        </w:rPr>
        <w:t>осуществляется</w:t>
      </w:r>
      <w:r w:rsidRPr="00876D21">
        <w:rPr>
          <w:spacing w:val="1"/>
          <w:sz w:val="28"/>
          <w:szCs w:val="28"/>
        </w:rPr>
        <w:t xml:space="preserve"> </w:t>
      </w:r>
      <w:r w:rsidRPr="00876D21">
        <w:rPr>
          <w:sz w:val="28"/>
          <w:szCs w:val="28"/>
        </w:rPr>
        <w:t>заместителем директора по ХР в</w:t>
      </w:r>
      <w:r w:rsidRPr="00876D21">
        <w:rPr>
          <w:spacing w:val="1"/>
          <w:sz w:val="28"/>
          <w:szCs w:val="28"/>
        </w:rPr>
        <w:t xml:space="preserve"> </w:t>
      </w:r>
      <w:r w:rsidRPr="00876D21">
        <w:rPr>
          <w:sz w:val="28"/>
          <w:szCs w:val="28"/>
        </w:rPr>
        <w:t>соответствии</w:t>
      </w:r>
      <w:r w:rsidRPr="00876D21">
        <w:rPr>
          <w:spacing w:val="1"/>
          <w:sz w:val="28"/>
          <w:szCs w:val="28"/>
        </w:rPr>
        <w:t xml:space="preserve"> </w:t>
      </w:r>
      <w:r w:rsidRPr="00876D21">
        <w:rPr>
          <w:sz w:val="28"/>
          <w:szCs w:val="28"/>
        </w:rPr>
        <w:t>с</w:t>
      </w:r>
      <w:r w:rsidRPr="00876D21">
        <w:rPr>
          <w:spacing w:val="1"/>
          <w:sz w:val="28"/>
          <w:szCs w:val="28"/>
        </w:rPr>
        <w:t xml:space="preserve"> </w:t>
      </w:r>
      <w:r w:rsidRPr="00876D21">
        <w:rPr>
          <w:sz w:val="28"/>
          <w:szCs w:val="28"/>
        </w:rPr>
        <w:t>Перечнем</w:t>
      </w:r>
      <w:r w:rsidRPr="00876D21">
        <w:rPr>
          <w:spacing w:val="1"/>
          <w:sz w:val="28"/>
          <w:szCs w:val="28"/>
        </w:rPr>
        <w:t xml:space="preserve"> </w:t>
      </w:r>
      <w:r w:rsidRPr="00876D21">
        <w:rPr>
          <w:sz w:val="28"/>
          <w:szCs w:val="28"/>
        </w:rPr>
        <w:t>профессий</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должностей,</w:t>
      </w:r>
      <w:r w:rsidRPr="00876D21">
        <w:rPr>
          <w:spacing w:val="1"/>
          <w:sz w:val="28"/>
          <w:szCs w:val="28"/>
        </w:rPr>
        <w:t xml:space="preserve"> </w:t>
      </w:r>
      <w:r w:rsidRPr="00876D21">
        <w:rPr>
          <w:sz w:val="28"/>
          <w:szCs w:val="28"/>
        </w:rPr>
        <w:t>обеспечиваемых</w:t>
      </w:r>
      <w:r w:rsidRPr="00876D21">
        <w:rPr>
          <w:spacing w:val="1"/>
          <w:sz w:val="28"/>
          <w:szCs w:val="28"/>
        </w:rPr>
        <w:t xml:space="preserve"> </w:t>
      </w:r>
      <w:r w:rsidRPr="00876D21">
        <w:rPr>
          <w:sz w:val="28"/>
          <w:szCs w:val="28"/>
        </w:rPr>
        <w:t>спецодеждой</w:t>
      </w:r>
      <w:r w:rsidRPr="00876D21">
        <w:rPr>
          <w:spacing w:val="1"/>
          <w:sz w:val="28"/>
          <w:szCs w:val="28"/>
        </w:rPr>
        <w:t xml:space="preserve"> </w:t>
      </w:r>
      <w:r w:rsidRPr="00876D21">
        <w:rPr>
          <w:sz w:val="28"/>
          <w:szCs w:val="28"/>
        </w:rPr>
        <w:t>обувью,</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другими</w:t>
      </w:r>
      <w:r w:rsidRPr="00876D21">
        <w:rPr>
          <w:spacing w:val="1"/>
          <w:sz w:val="28"/>
          <w:szCs w:val="28"/>
        </w:rPr>
        <w:t xml:space="preserve"> </w:t>
      </w:r>
      <w:r w:rsidRPr="00876D21">
        <w:rPr>
          <w:sz w:val="28"/>
          <w:szCs w:val="28"/>
        </w:rPr>
        <w:t>средствами</w:t>
      </w:r>
      <w:r w:rsidRPr="00876D21">
        <w:rPr>
          <w:spacing w:val="1"/>
          <w:sz w:val="28"/>
          <w:szCs w:val="28"/>
        </w:rPr>
        <w:t xml:space="preserve"> </w:t>
      </w:r>
      <w:r w:rsidRPr="00876D21">
        <w:rPr>
          <w:sz w:val="28"/>
          <w:szCs w:val="28"/>
        </w:rPr>
        <w:t>индивидуальной</w:t>
      </w:r>
      <w:r w:rsidRPr="00876D21">
        <w:rPr>
          <w:spacing w:val="-1"/>
          <w:sz w:val="28"/>
          <w:szCs w:val="28"/>
        </w:rPr>
        <w:t xml:space="preserve"> </w:t>
      </w:r>
      <w:r w:rsidRPr="00876D21">
        <w:rPr>
          <w:sz w:val="28"/>
          <w:szCs w:val="28"/>
        </w:rPr>
        <w:t>защиты.</w:t>
      </w:r>
    </w:p>
    <w:p w14:paraId="58760549"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50" w:firstLine="318"/>
        <w:jc w:val="both"/>
        <w:rPr>
          <w:sz w:val="28"/>
          <w:szCs w:val="28"/>
        </w:rPr>
      </w:pPr>
      <w:r w:rsidRPr="00876D21">
        <w:rPr>
          <w:sz w:val="28"/>
          <w:szCs w:val="28"/>
        </w:rPr>
        <w:t>Выдача работникам СИЗ фиксируется под роспись в личной карточке учета выдачи</w:t>
      </w:r>
      <w:r w:rsidRPr="00876D21">
        <w:rPr>
          <w:spacing w:val="1"/>
          <w:sz w:val="28"/>
          <w:szCs w:val="28"/>
        </w:rPr>
        <w:t xml:space="preserve"> </w:t>
      </w:r>
      <w:r w:rsidRPr="00876D21">
        <w:rPr>
          <w:sz w:val="28"/>
          <w:szCs w:val="28"/>
        </w:rPr>
        <w:t>смывающих и</w:t>
      </w:r>
      <w:r w:rsidRPr="00876D21">
        <w:rPr>
          <w:spacing w:val="-1"/>
          <w:sz w:val="28"/>
          <w:szCs w:val="28"/>
        </w:rPr>
        <w:t xml:space="preserve"> </w:t>
      </w:r>
      <w:r w:rsidRPr="00876D21">
        <w:rPr>
          <w:sz w:val="28"/>
          <w:szCs w:val="28"/>
        </w:rPr>
        <w:t>(или)</w:t>
      </w:r>
      <w:r w:rsidRPr="00876D21">
        <w:rPr>
          <w:spacing w:val="-2"/>
          <w:sz w:val="28"/>
          <w:szCs w:val="28"/>
        </w:rPr>
        <w:t xml:space="preserve"> </w:t>
      </w:r>
      <w:r w:rsidRPr="00876D21">
        <w:rPr>
          <w:sz w:val="28"/>
          <w:szCs w:val="28"/>
        </w:rPr>
        <w:t>обезвреживающих</w:t>
      </w:r>
      <w:r w:rsidRPr="00876D21">
        <w:rPr>
          <w:spacing w:val="1"/>
          <w:sz w:val="28"/>
          <w:szCs w:val="28"/>
        </w:rPr>
        <w:t xml:space="preserve"> </w:t>
      </w:r>
      <w:r w:rsidRPr="00876D21">
        <w:rPr>
          <w:sz w:val="28"/>
          <w:szCs w:val="28"/>
        </w:rPr>
        <w:t>средств</w:t>
      </w:r>
      <w:r w:rsidRPr="00876D21">
        <w:rPr>
          <w:spacing w:val="-1"/>
          <w:sz w:val="28"/>
          <w:szCs w:val="28"/>
        </w:rPr>
        <w:t xml:space="preserve"> </w:t>
      </w:r>
      <w:r w:rsidRPr="00876D21">
        <w:rPr>
          <w:sz w:val="28"/>
          <w:szCs w:val="28"/>
        </w:rPr>
        <w:t>(Приложение</w:t>
      </w:r>
      <w:r w:rsidRPr="00876D21">
        <w:rPr>
          <w:spacing w:val="-3"/>
          <w:sz w:val="28"/>
          <w:szCs w:val="28"/>
        </w:rPr>
        <w:t xml:space="preserve"> </w:t>
      </w:r>
      <w:r w:rsidRPr="00876D21">
        <w:rPr>
          <w:sz w:val="28"/>
          <w:szCs w:val="28"/>
        </w:rPr>
        <w:t>№</w:t>
      </w:r>
      <w:r w:rsidRPr="00876D21">
        <w:rPr>
          <w:spacing w:val="-2"/>
          <w:sz w:val="28"/>
          <w:szCs w:val="28"/>
        </w:rPr>
        <w:t xml:space="preserve"> </w:t>
      </w:r>
      <w:r w:rsidRPr="00876D21">
        <w:rPr>
          <w:sz w:val="28"/>
          <w:szCs w:val="28"/>
        </w:rPr>
        <w:t>1</w:t>
      </w:r>
      <w:r w:rsidRPr="00876D21">
        <w:rPr>
          <w:spacing w:val="-1"/>
          <w:sz w:val="28"/>
          <w:szCs w:val="28"/>
        </w:rPr>
        <w:t xml:space="preserve"> </w:t>
      </w:r>
      <w:r w:rsidRPr="00876D21">
        <w:rPr>
          <w:sz w:val="28"/>
          <w:szCs w:val="28"/>
        </w:rPr>
        <w:t>к</w:t>
      </w:r>
      <w:r w:rsidRPr="00876D21">
        <w:rPr>
          <w:spacing w:val="-2"/>
          <w:sz w:val="28"/>
          <w:szCs w:val="28"/>
        </w:rPr>
        <w:t xml:space="preserve"> </w:t>
      </w:r>
      <w:r w:rsidRPr="00876D21">
        <w:rPr>
          <w:sz w:val="28"/>
          <w:szCs w:val="28"/>
        </w:rPr>
        <w:t>настоящему</w:t>
      </w:r>
      <w:r w:rsidRPr="00876D21">
        <w:rPr>
          <w:spacing w:val="-6"/>
          <w:sz w:val="28"/>
          <w:szCs w:val="28"/>
        </w:rPr>
        <w:t xml:space="preserve"> </w:t>
      </w:r>
      <w:r w:rsidRPr="00876D21">
        <w:rPr>
          <w:sz w:val="28"/>
          <w:szCs w:val="28"/>
        </w:rPr>
        <w:t>Приложению).</w:t>
      </w:r>
    </w:p>
    <w:p w14:paraId="42B5B6DB"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38" w:firstLine="318"/>
        <w:jc w:val="both"/>
        <w:rPr>
          <w:sz w:val="28"/>
          <w:szCs w:val="28"/>
        </w:rPr>
      </w:pPr>
      <w:r w:rsidRPr="00876D21">
        <w:rPr>
          <w:sz w:val="28"/>
          <w:szCs w:val="28"/>
        </w:rPr>
        <w:t>СИЗ должны быть выданы работнику в индивидуальное пользование. Во избежание</w:t>
      </w:r>
      <w:r w:rsidRPr="00876D21">
        <w:rPr>
          <w:spacing w:val="1"/>
          <w:sz w:val="28"/>
          <w:szCs w:val="28"/>
        </w:rPr>
        <w:t xml:space="preserve"> </w:t>
      </w:r>
      <w:r w:rsidRPr="00876D21">
        <w:rPr>
          <w:sz w:val="28"/>
          <w:szCs w:val="28"/>
        </w:rPr>
        <w:t>обезличивания во время пользования специальная одежда и спецобувь маркируются клеймом на</w:t>
      </w:r>
      <w:r w:rsidRPr="00876D21">
        <w:rPr>
          <w:spacing w:val="1"/>
          <w:sz w:val="28"/>
          <w:szCs w:val="28"/>
        </w:rPr>
        <w:t xml:space="preserve"> </w:t>
      </w:r>
      <w:r w:rsidRPr="00876D21">
        <w:rPr>
          <w:sz w:val="28"/>
          <w:szCs w:val="28"/>
        </w:rPr>
        <w:t>подборе</w:t>
      </w:r>
      <w:r w:rsidRPr="00876D21">
        <w:rPr>
          <w:spacing w:val="1"/>
          <w:sz w:val="28"/>
          <w:szCs w:val="28"/>
        </w:rPr>
        <w:t xml:space="preserve"> </w:t>
      </w:r>
      <w:r w:rsidRPr="00876D21">
        <w:rPr>
          <w:sz w:val="28"/>
          <w:szCs w:val="28"/>
        </w:rPr>
        <w:t>или</w:t>
      </w:r>
      <w:r w:rsidRPr="00876D21">
        <w:rPr>
          <w:spacing w:val="1"/>
          <w:sz w:val="28"/>
          <w:szCs w:val="28"/>
        </w:rPr>
        <w:t xml:space="preserve"> </w:t>
      </w:r>
      <w:r w:rsidRPr="00876D21">
        <w:rPr>
          <w:sz w:val="28"/>
          <w:szCs w:val="28"/>
        </w:rPr>
        <w:t>подворотнике</w:t>
      </w:r>
      <w:r w:rsidRPr="00876D21">
        <w:rPr>
          <w:spacing w:val="1"/>
          <w:sz w:val="28"/>
          <w:szCs w:val="28"/>
        </w:rPr>
        <w:t xml:space="preserve"> </w:t>
      </w:r>
      <w:r w:rsidRPr="00876D21">
        <w:rPr>
          <w:sz w:val="28"/>
          <w:szCs w:val="28"/>
        </w:rPr>
        <w:t>куртки</w:t>
      </w:r>
      <w:r w:rsidRPr="00876D21">
        <w:rPr>
          <w:spacing w:val="1"/>
          <w:sz w:val="28"/>
          <w:szCs w:val="28"/>
        </w:rPr>
        <w:t xml:space="preserve"> </w:t>
      </w:r>
      <w:r w:rsidRPr="00876D21">
        <w:rPr>
          <w:sz w:val="28"/>
          <w:szCs w:val="28"/>
        </w:rPr>
        <w:t>(халата)</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подкладке</w:t>
      </w:r>
      <w:r w:rsidRPr="00876D21">
        <w:rPr>
          <w:spacing w:val="1"/>
          <w:sz w:val="28"/>
          <w:szCs w:val="28"/>
        </w:rPr>
        <w:t xml:space="preserve"> </w:t>
      </w:r>
      <w:r w:rsidRPr="00876D21">
        <w:rPr>
          <w:sz w:val="28"/>
          <w:szCs w:val="28"/>
        </w:rPr>
        <w:t>пояса</w:t>
      </w:r>
      <w:r w:rsidRPr="00876D21">
        <w:rPr>
          <w:spacing w:val="1"/>
          <w:sz w:val="28"/>
          <w:szCs w:val="28"/>
        </w:rPr>
        <w:t xml:space="preserve"> </w:t>
      </w:r>
      <w:r w:rsidRPr="00876D21">
        <w:rPr>
          <w:sz w:val="28"/>
          <w:szCs w:val="28"/>
        </w:rPr>
        <w:t>брюк</w:t>
      </w:r>
      <w:r w:rsidRPr="00876D21">
        <w:rPr>
          <w:spacing w:val="1"/>
          <w:sz w:val="28"/>
          <w:szCs w:val="28"/>
        </w:rPr>
        <w:t xml:space="preserve"> </w:t>
      </w:r>
      <w:r w:rsidRPr="00876D21">
        <w:rPr>
          <w:sz w:val="28"/>
          <w:szCs w:val="28"/>
        </w:rPr>
        <w:t>несмываемой</w:t>
      </w:r>
      <w:r w:rsidRPr="00876D21">
        <w:rPr>
          <w:spacing w:val="1"/>
          <w:sz w:val="28"/>
          <w:szCs w:val="28"/>
        </w:rPr>
        <w:t xml:space="preserve"> </w:t>
      </w:r>
      <w:r w:rsidRPr="00876D21">
        <w:rPr>
          <w:sz w:val="28"/>
          <w:szCs w:val="28"/>
        </w:rPr>
        <w:t>краской</w:t>
      </w:r>
      <w:r w:rsidRPr="00876D21">
        <w:rPr>
          <w:spacing w:val="1"/>
          <w:sz w:val="28"/>
          <w:szCs w:val="28"/>
        </w:rPr>
        <w:t xml:space="preserve"> </w:t>
      </w:r>
      <w:r w:rsidRPr="00876D21">
        <w:rPr>
          <w:sz w:val="28"/>
          <w:szCs w:val="28"/>
        </w:rPr>
        <w:t>в</w:t>
      </w:r>
      <w:r w:rsidRPr="00876D21">
        <w:rPr>
          <w:spacing w:val="1"/>
          <w:sz w:val="28"/>
          <w:szCs w:val="28"/>
        </w:rPr>
        <w:t xml:space="preserve"> </w:t>
      </w:r>
      <w:r w:rsidRPr="00876D21">
        <w:rPr>
          <w:sz w:val="28"/>
          <w:szCs w:val="28"/>
        </w:rPr>
        <w:t>соответствии</w:t>
      </w:r>
      <w:r w:rsidRPr="00876D21">
        <w:rPr>
          <w:spacing w:val="1"/>
          <w:sz w:val="28"/>
          <w:szCs w:val="28"/>
        </w:rPr>
        <w:t xml:space="preserve"> </w:t>
      </w:r>
      <w:r w:rsidRPr="00876D21">
        <w:rPr>
          <w:sz w:val="28"/>
          <w:szCs w:val="28"/>
        </w:rPr>
        <w:t>с</w:t>
      </w:r>
      <w:r w:rsidRPr="00876D21">
        <w:rPr>
          <w:spacing w:val="1"/>
          <w:sz w:val="28"/>
          <w:szCs w:val="28"/>
        </w:rPr>
        <w:t xml:space="preserve"> </w:t>
      </w:r>
      <w:r w:rsidRPr="00876D21">
        <w:rPr>
          <w:sz w:val="28"/>
          <w:szCs w:val="28"/>
        </w:rPr>
        <w:t>табельным</w:t>
      </w:r>
      <w:r w:rsidRPr="00876D21">
        <w:rPr>
          <w:spacing w:val="1"/>
          <w:sz w:val="28"/>
          <w:szCs w:val="28"/>
        </w:rPr>
        <w:t xml:space="preserve"> </w:t>
      </w:r>
      <w:r w:rsidRPr="00876D21">
        <w:rPr>
          <w:sz w:val="28"/>
          <w:szCs w:val="28"/>
        </w:rPr>
        <w:t>номером</w:t>
      </w:r>
      <w:r w:rsidRPr="00876D21">
        <w:rPr>
          <w:spacing w:val="1"/>
          <w:sz w:val="28"/>
          <w:szCs w:val="28"/>
        </w:rPr>
        <w:t xml:space="preserve"> </w:t>
      </w:r>
      <w:r w:rsidRPr="00876D21">
        <w:rPr>
          <w:sz w:val="28"/>
          <w:szCs w:val="28"/>
        </w:rPr>
        <w:t>работника</w:t>
      </w:r>
      <w:r w:rsidRPr="00876D21">
        <w:rPr>
          <w:spacing w:val="1"/>
          <w:sz w:val="28"/>
          <w:szCs w:val="28"/>
        </w:rPr>
        <w:t xml:space="preserve"> </w:t>
      </w:r>
      <w:r w:rsidRPr="00876D21">
        <w:rPr>
          <w:sz w:val="28"/>
          <w:szCs w:val="28"/>
        </w:rPr>
        <w:t>детского сада</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по окончании</w:t>
      </w:r>
      <w:r w:rsidRPr="00876D21">
        <w:rPr>
          <w:spacing w:val="1"/>
          <w:sz w:val="28"/>
          <w:szCs w:val="28"/>
        </w:rPr>
        <w:t xml:space="preserve"> </w:t>
      </w:r>
      <w:r w:rsidRPr="00876D21">
        <w:rPr>
          <w:sz w:val="28"/>
          <w:szCs w:val="28"/>
        </w:rPr>
        <w:t>стирки,</w:t>
      </w:r>
      <w:r w:rsidRPr="00876D21">
        <w:rPr>
          <w:spacing w:val="1"/>
          <w:sz w:val="28"/>
          <w:szCs w:val="28"/>
        </w:rPr>
        <w:t xml:space="preserve"> </w:t>
      </w:r>
      <w:r w:rsidRPr="00876D21">
        <w:rPr>
          <w:sz w:val="28"/>
          <w:szCs w:val="28"/>
        </w:rPr>
        <w:t>починки,</w:t>
      </w:r>
      <w:r w:rsidRPr="00876D21">
        <w:rPr>
          <w:spacing w:val="1"/>
          <w:sz w:val="28"/>
          <w:szCs w:val="28"/>
        </w:rPr>
        <w:t xml:space="preserve"> </w:t>
      </w:r>
      <w:r w:rsidRPr="00876D21">
        <w:rPr>
          <w:sz w:val="28"/>
          <w:szCs w:val="28"/>
        </w:rPr>
        <w:t>дезинфекции</w:t>
      </w:r>
      <w:r w:rsidRPr="00876D21">
        <w:rPr>
          <w:spacing w:val="-1"/>
          <w:sz w:val="28"/>
          <w:szCs w:val="28"/>
        </w:rPr>
        <w:t xml:space="preserve"> </w:t>
      </w:r>
      <w:r w:rsidRPr="00876D21">
        <w:rPr>
          <w:sz w:val="28"/>
          <w:szCs w:val="28"/>
        </w:rPr>
        <w:t>возвращаются тому</w:t>
      </w:r>
      <w:r w:rsidRPr="00876D21">
        <w:rPr>
          <w:spacing w:val="-5"/>
          <w:sz w:val="28"/>
          <w:szCs w:val="28"/>
        </w:rPr>
        <w:t xml:space="preserve"> </w:t>
      </w:r>
      <w:r w:rsidRPr="00876D21">
        <w:rPr>
          <w:sz w:val="28"/>
          <w:szCs w:val="28"/>
        </w:rPr>
        <w:t>же</w:t>
      </w:r>
      <w:r w:rsidRPr="00876D21">
        <w:rPr>
          <w:spacing w:val="-2"/>
          <w:sz w:val="28"/>
          <w:szCs w:val="28"/>
        </w:rPr>
        <w:t xml:space="preserve"> </w:t>
      </w:r>
      <w:r w:rsidRPr="00876D21">
        <w:rPr>
          <w:sz w:val="28"/>
          <w:szCs w:val="28"/>
        </w:rPr>
        <w:t>работнику.</w:t>
      </w:r>
    </w:p>
    <w:p w14:paraId="5034DAA1"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firstLine="318"/>
        <w:jc w:val="both"/>
        <w:rPr>
          <w:sz w:val="28"/>
          <w:szCs w:val="28"/>
        </w:rPr>
      </w:pPr>
      <w:r w:rsidRPr="00876D21">
        <w:rPr>
          <w:sz w:val="28"/>
          <w:szCs w:val="28"/>
        </w:rPr>
        <w:t>Срок</w:t>
      </w:r>
      <w:r w:rsidRPr="00876D21">
        <w:rPr>
          <w:spacing w:val="-3"/>
          <w:sz w:val="28"/>
          <w:szCs w:val="28"/>
        </w:rPr>
        <w:t xml:space="preserve"> </w:t>
      </w:r>
      <w:r w:rsidRPr="00876D21">
        <w:rPr>
          <w:sz w:val="28"/>
          <w:szCs w:val="28"/>
        </w:rPr>
        <w:t>пользования</w:t>
      </w:r>
      <w:r w:rsidRPr="00876D21">
        <w:rPr>
          <w:spacing w:val="-3"/>
          <w:sz w:val="28"/>
          <w:szCs w:val="28"/>
        </w:rPr>
        <w:t xml:space="preserve"> </w:t>
      </w:r>
      <w:r w:rsidRPr="00876D21">
        <w:rPr>
          <w:sz w:val="28"/>
          <w:szCs w:val="28"/>
        </w:rPr>
        <w:t>СИЗ</w:t>
      </w:r>
      <w:r w:rsidRPr="00876D21">
        <w:rPr>
          <w:spacing w:val="-4"/>
          <w:sz w:val="28"/>
          <w:szCs w:val="28"/>
        </w:rPr>
        <w:t xml:space="preserve"> </w:t>
      </w:r>
      <w:r w:rsidRPr="00876D21">
        <w:rPr>
          <w:sz w:val="28"/>
          <w:szCs w:val="28"/>
        </w:rPr>
        <w:t>исчисляется</w:t>
      </w:r>
      <w:r w:rsidRPr="00876D21">
        <w:rPr>
          <w:spacing w:val="-3"/>
          <w:sz w:val="28"/>
          <w:szCs w:val="28"/>
        </w:rPr>
        <w:t xml:space="preserve"> </w:t>
      </w:r>
      <w:r w:rsidRPr="00876D21">
        <w:rPr>
          <w:sz w:val="28"/>
          <w:szCs w:val="28"/>
        </w:rPr>
        <w:t>со</w:t>
      </w:r>
      <w:r w:rsidRPr="00876D21">
        <w:rPr>
          <w:spacing w:val="-3"/>
          <w:sz w:val="28"/>
          <w:szCs w:val="28"/>
        </w:rPr>
        <w:t xml:space="preserve"> </w:t>
      </w:r>
      <w:r w:rsidRPr="00876D21">
        <w:rPr>
          <w:sz w:val="28"/>
          <w:szCs w:val="28"/>
        </w:rPr>
        <w:t>дня</w:t>
      </w:r>
      <w:r w:rsidRPr="00876D21">
        <w:rPr>
          <w:spacing w:val="-3"/>
          <w:sz w:val="28"/>
          <w:szCs w:val="28"/>
        </w:rPr>
        <w:t xml:space="preserve"> </w:t>
      </w:r>
      <w:r w:rsidRPr="00876D21">
        <w:rPr>
          <w:sz w:val="28"/>
          <w:szCs w:val="28"/>
        </w:rPr>
        <w:t>фактической</w:t>
      </w:r>
      <w:r w:rsidRPr="00876D21">
        <w:rPr>
          <w:spacing w:val="-3"/>
          <w:sz w:val="28"/>
          <w:szCs w:val="28"/>
        </w:rPr>
        <w:t xml:space="preserve"> </w:t>
      </w:r>
      <w:r w:rsidRPr="00876D21">
        <w:rPr>
          <w:sz w:val="28"/>
          <w:szCs w:val="28"/>
        </w:rPr>
        <w:t>выдачи</w:t>
      </w:r>
      <w:r w:rsidRPr="00876D21">
        <w:rPr>
          <w:spacing w:val="-3"/>
          <w:sz w:val="28"/>
          <w:szCs w:val="28"/>
        </w:rPr>
        <w:t xml:space="preserve"> </w:t>
      </w:r>
      <w:r w:rsidRPr="00876D21">
        <w:rPr>
          <w:sz w:val="28"/>
          <w:szCs w:val="28"/>
        </w:rPr>
        <w:t>их</w:t>
      </w:r>
      <w:r w:rsidRPr="00876D21">
        <w:rPr>
          <w:spacing w:val="-1"/>
          <w:sz w:val="28"/>
          <w:szCs w:val="28"/>
        </w:rPr>
        <w:t xml:space="preserve"> </w:t>
      </w:r>
      <w:r w:rsidRPr="00876D21">
        <w:rPr>
          <w:sz w:val="28"/>
          <w:szCs w:val="28"/>
        </w:rPr>
        <w:t>работнику.</w:t>
      </w:r>
    </w:p>
    <w:p w14:paraId="16B441FC"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50" w:firstLine="318"/>
        <w:jc w:val="both"/>
        <w:rPr>
          <w:sz w:val="28"/>
          <w:szCs w:val="28"/>
        </w:rPr>
      </w:pPr>
      <w:r w:rsidRPr="00876D21">
        <w:rPr>
          <w:sz w:val="28"/>
          <w:szCs w:val="28"/>
        </w:rPr>
        <w:t>Работникам</w:t>
      </w:r>
      <w:r w:rsidRPr="00876D21">
        <w:rPr>
          <w:spacing w:val="1"/>
          <w:sz w:val="28"/>
          <w:szCs w:val="28"/>
        </w:rPr>
        <w:t xml:space="preserve"> </w:t>
      </w:r>
      <w:r w:rsidRPr="00876D21">
        <w:rPr>
          <w:sz w:val="28"/>
          <w:szCs w:val="28"/>
        </w:rPr>
        <w:t>запрещено</w:t>
      </w:r>
      <w:r w:rsidRPr="00876D21">
        <w:rPr>
          <w:spacing w:val="1"/>
          <w:sz w:val="28"/>
          <w:szCs w:val="28"/>
        </w:rPr>
        <w:t xml:space="preserve"> </w:t>
      </w:r>
      <w:r w:rsidRPr="00876D21">
        <w:rPr>
          <w:sz w:val="28"/>
          <w:szCs w:val="28"/>
        </w:rPr>
        <w:t>выносить</w:t>
      </w:r>
      <w:r w:rsidRPr="00876D21">
        <w:rPr>
          <w:spacing w:val="1"/>
          <w:sz w:val="28"/>
          <w:szCs w:val="28"/>
        </w:rPr>
        <w:t xml:space="preserve"> </w:t>
      </w:r>
      <w:r w:rsidRPr="00876D21">
        <w:rPr>
          <w:sz w:val="28"/>
          <w:szCs w:val="28"/>
        </w:rPr>
        <w:t>по</w:t>
      </w:r>
      <w:r w:rsidRPr="00876D21">
        <w:rPr>
          <w:spacing w:val="1"/>
          <w:sz w:val="28"/>
          <w:szCs w:val="28"/>
        </w:rPr>
        <w:t xml:space="preserve"> </w:t>
      </w:r>
      <w:r w:rsidRPr="00876D21">
        <w:rPr>
          <w:sz w:val="28"/>
          <w:szCs w:val="28"/>
        </w:rPr>
        <w:t>окончании</w:t>
      </w:r>
      <w:r w:rsidRPr="00876D21">
        <w:rPr>
          <w:spacing w:val="1"/>
          <w:sz w:val="28"/>
          <w:szCs w:val="28"/>
        </w:rPr>
        <w:t xml:space="preserve"> </w:t>
      </w:r>
      <w:r w:rsidRPr="00876D21">
        <w:rPr>
          <w:sz w:val="28"/>
          <w:szCs w:val="28"/>
        </w:rPr>
        <w:t>рабочего</w:t>
      </w:r>
      <w:r w:rsidRPr="00876D21">
        <w:rPr>
          <w:spacing w:val="1"/>
          <w:sz w:val="28"/>
          <w:szCs w:val="28"/>
        </w:rPr>
        <w:t xml:space="preserve"> </w:t>
      </w:r>
      <w:r w:rsidRPr="00876D21">
        <w:rPr>
          <w:sz w:val="28"/>
          <w:szCs w:val="28"/>
        </w:rPr>
        <w:t>дня</w:t>
      </w:r>
      <w:r w:rsidRPr="00876D21">
        <w:rPr>
          <w:spacing w:val="1"/>
          <w:sz w:val="28"/>
          <w:szCs w:val="28"/>
        </w:rPr>
        <w:t xml:space="preserve"> </w:t>
      </w:r>
      <w:r w:rsidRPr="00876D21">
        <w:rPr>
          <w:sz w:val="28"/>
          <w:szCs w:val="28"/>
        </w:rPr>
        <w:t>СИЗ,</w:t>
      </w:r>
      <w:r w:rsidRPr="00876D21">
        <w:rPr>
          <w:spacing w:val="1"/>
          <w:sz w:val="28"/>
          <w:szCs w:val="28"/>
        </w:rPr>
        <w:t xml:space="preserve"> </w:t>
      </w:r>
      <w:r w:rsidRPr="00876D21">
        <w:rPr>
          <w:sz w:val="28"/>
          <w:szCs w:val="28"/>
        </w:rPr>
        <w:t>санитарную</w:t>
      </w:r>
      <w:r w:rsidRPr="00876D21">
        <w:rPr>
          <w:spacing w:val="1"/>
          <w:sz w:val="28"/>
          <w:szCs w:val="28"/>
        </w:rPr>
        <w:t xml:space="preserve"> </w:t>
      </w:r>
      <w:r w:rsidRPr="00876D21">
        <w:rPr>
          <w:sz w:val="28"/>
          <w:szCs w:val="28"/>
        </w:rPr>
        <w:t>одежду</w:t>
      </w:r>
      <w:r w:rsidRPr="00876D21">
        <w:rPr>
          <w:spacing w:val="-6"/>
          <w:sz w:val="28"/>
          <w:szCs w:val="28"/>
        </w:rPr>
        <w:t xml:space="preserve"> </w:t>
      </w:r>
      <w:r w:rsidRPr="00876D21">
        <w:rPr>
          <w:sz w:val="28"/>
          <w:szCs w:val="28"/>
        </w:rPr>
        <w:t>и обувь</w:t>
      </w:r>
      <w:r w:rsidRPr="00876D21">
        <w:rPr>
          <w:spacing w:val="-1"/>
          <w:sz w:val="28"/>
          <w:szCs w:val="28"/>
        </w:rPr>
        <w:t xml:space="preserve"> </w:t>
      </w:r>
      <w:r w:rsidRPr="00876D21">
        <w:rPr>
          <w:sz w:val="28"/>
          <w:szCs w:val="28"/>
        </w:rPr>
        <w:t>за</w:t>
      </w:r>
      <w:r w:rsidRPr="00876D21">
        <w:rPr>
          <w:spacing w:val="-1"/>
          <w:sz w:val="28"/>
          <w:szCs w:val="28"/>
        </w:rPr>
        <w:t xml:space="preserve"> </w:t>
      </w:r>
      <w:r w:rsidRPr="00876D21">
        <w:rPr>
          <w:sz w:val="28"/>
          <w:szCs w:val="28"/>
        </w:rPr>
        <w:t>пределы</w:t>
      </w:r>
      <w:r w:rsidRPr="00876D21">
        <w:rPr>
          <w:spacing w:val="-2"/>
          <w:sz w:val="28"/>
          <w:szCs w:val="28"/>
        </w:rPr>
        <w:t xml:space="preserve"> </w:t>
      </w:r>
      <w:r w:rsidRPr="00876D21">
        <w:rPr>
          <w:sz w:val="28"/>
          <w:szCs w:val="28"/>
        </w:rPr>
        <w:t>территории образовательной организации.</w:t>
      </w:r>
    </w:p>
    <w:p w14:paraId="1C541ED1"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46" w:firstLine="318"/>
        <w:jc w:val="both"/>
        <w:rPr>
          <w:sz w:val="28"/>
          <w:szCs w:val="28"/>
        </w:rPr>
      </w:pPr>
      <w:r w:rsidRPr="00876D21">
        <w:rPr>
          <w:sz w:val="28"/>
          <w:szCs w:val="28"/>
        </w:rPr>
        <w:lastRenderedPageBreak/>
        <w:t>Работники должны ставить в известность работодателя (или его представителя) о</w:t>
      </w:r>
      <w:r w:rsidRPr="00876D21">
        <w:rPr>
          <w:spacing w:val="1"/>
          <w:sz w:val="28"/>
          <w:szCs w:val="28"/>
        </w:rPr>
        <w:t xml:space="preserve"> </w:t>
      </w:r>
      <w:r w:rsidRPr="00876D21">
        <w:rPr>
          <w:sz w:val="28"/>
          <w:szCs w:val="28"/>
        </w:rPr>
        <w:t>выходе</w:t>
      </w:r>
      <w:r w:rsidRPr="00876D21">
        <w:rPr>
          <w:spacing w:val="-2"/>
          <w:sz w:val="28"/>
          <w:szCs w:val="28"/>
        </w:rPr>
        <w:t xml:space="preserve"> </w:t>
      </w:r>
      <w:r w:rsidRPr="00876D21">
        <w:rPr>
          <w:sz w:val="28"/>
          <w:szCs w:val="28"/>
        </w:rPr>
        <w:t>из строя (неисправности) СИЗ.</w:t>
      </w:r>
    </w:p>
    <w:p w14:paraId="622EE93A"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42" w:firstLine="318"/>
        <w:jc w:val="both"/>
        <w:rPr>
          <w:sz w:val="28"/>
          <w:szCs w:val="28"/>
        </w:rPr>
      </w:pPr>
      <w:r w:rsidRPr="00876D21">
        <w:rPr>
          <w:sz w:val="28"/>
          <w:szCs w:val="28"/>
        </w:rPr>
        <w:t>Заместитель директора по ХР</w:t>
      </w:r>
      <w:r w:rsidRPr="00876D21">
        <w:rPr>
          <w:spacing w:val="33"/>
          <w:sz w:val="28"/>
          <w:szCs w:val="28"/>
        </w:rPr>
        <w:t xml:space="preserve"> </w:t>
      </w:r>
      <w:r w:rsidRPr="00876D21">
        <w:rPr>
          <w:sz w:val="28"/>
          <w:szCs w:val="28"/>
        </w:rPr>
        <w:t>контролирует</w:t>
      </w:r>
      <w:r w:rsidRPr="00876D21">
        <w:rPr>
          <w:spacing w:val="-12"/>
          <w:sz w:val="28"/>
          <w:szCs w:val="28"/>
        </w:rPr>
        <w:t xml:space="preserve"> </w:t>
      </w:r>
      <w:r w:rsidRPr="00876D21">
        <w:rPr>
          <w:sz w:val="28"/>
          <w:szCs w:val="28"/>
        </w:rPr>
        <w:t>недопущение</w:t>
      </w:r>
      <w:r w:rsidRPr="00876D21">
        <w:rPr>
          <w:spacing w:val="-14"/>
          <w:sz w:val="28"/>
          <w:szCs w:val="28"/>
        </w:rPr>
        <w:t xml:space="preserve"> </w:t>
      </w:r>
      <w:r w:rsidRPr="00876D21">
        <w:rPr>
          <w:sz w:val="28"/>
          <w:szCs w:val="28"/>
        </w:rPr>
        <w:t>работников</w:t>
      </w:r>
      <w:r w:rsidRPr="00876D21">
        <w:rPr>
          <w:spacing w:val="-14"/>
          <w:sz w:val="28"/>
          <w:szCs w:val="28"/>
        </w:rPr>
        <w:t xml:space="preserve"> </w:t>
      </w:r>
      <w:r w:rsidRPr="00876D21">
        <w:rPr>
          <w:sz w:val="28"/>
          <w:szCs w:val="28"/>
        </w:rPr>
        <w:t>к</w:t>
      </w:r>
      <w:r w:rsidRPr="00876D21">
        <w:rPr>
          <w:spacing w:val="-12"/>
          <w:sz w:val="28"/>
          <w:szCs w:val="28"/>
        </w:rPr>
        <w:t xml:space="preserve"> </w:t>
      </w:r>
      <w:r w:rsidRPr="00876D21">
        <w:rPr>
          <w:sz w:val="28"/>
          <w:szCs w:val="28"/>
        </w:rPr>
        <w:t>выполнению</w:t>
      </w:r>
      <w:r w:rsidRPr="00876D21">
        <w:rPr>
          <w:spacing w:val="-15"/>
          <w:sz w:val="28"/>
          <w:szCs w:val="28"/>
        </w:rPr>
        <w:t xml:space="preserve"> </w:t>
      </w:r>
      <w:r w:rsidRPr="00876D21">
        <w:rPr>
          <w:sz w:val="28"/>
          <w:szCs w:val="28"/>
        </w:rPr>
        <w:t>работ</w:t>
      </w:r>
      <w:r w:rsidRPr="00876D21">
        <w:rPr>
          <w:spacing w:val="-12"/>
          <w:sz w:val="28"/>
          <w:szCs w:val="28"/>
        </w:rPr>
        <w:t xml:space="preserve"> </w:t>
      </w:r>
      <w:r w:rsidRPr="00876D21">
        <w:rPr>
          <w:sz w:val="28"/>
          <w:szCs w:val="28"/>
        </w:rPr>
        <w:t>без</w:t>
      </w:r>
      <w:r w:rsidRPr="00876D21">
        <w:rPr>
          <w:spacing w:val="-12"/>
          <w:sz w:val="28"/>
          <w:szCs w:val="28"/>
        </w:rPr>
        <w:t xml:space="preserve"> </w:t>
      </w:r>
      <w:r w:rsidRPr="00876D21">
        <w:rPr>
          <w:sz w:val="28"/>
          <w:szCs w:val="28"/>
        </w:rPr>
        <w:t>выданных</w:t>
      </w:r>
      <w:r w:rsidRPr="00876D21">
        <w:rPr>
          <w:spacing w:val="-14"/>
          <w:sz w:val="28"/>
          <w:szCs w:val="28"/>
        </w:rPr>
        <w:t xml:space="preserve"> </w:t>
      </w:r>
      <w:r w:rsidRPr="00876D21">
        <w:rPr>
          <w:sz w:val="28"/>
          <w:szCs w:val="28"/>
        </w:rPr>
        <w:t>им</w:t>
      </w:r>
      <w:r w:rsidRPr="00876D21">
        <w:rPr>
          <w:spacing w:val="-58"/>
          <w:sz w:val="28"/>
          <w:szCs w:val="28"/>
        </w:rPr>
        <w:t xml:space="preserve"> </w:t>
      </w:r>
      <w:r w:rsidRPr="00876D21">
        <w:rPr>
          <w:sz w:val="28"/>
          <w:szCs w:val="28"/>
        </w:rPr>
        <w:t>в</w:t>
      </w:r>
      <w:r w:rsidRPr="00876D21">
        <w:rPr>
          <w:spacing w:val="1"/>
          <w:sz w:val="28"/>
          <w:szCs w:val="28"/>
        </w:rPr>
        <w:t xml:space="preserve"> </w:t>
      </w:r>
      <w:r w:rsidRPr="00876D21">
        <w:rPr>
          <w:sz w:val="28"/>
          <w:szCs w:val="28"/>
        </w:rPr>
        <w:t>установленном</w:t>
      </w:r>
      <w:r w:rsidRPr="00876D21">
        <w:rPr>
          <w:spacing w:val="1"/>
          <w:sz w:val="28"/>
          <w:szCs w:val="28"/>
        </w:rPr>
        <w:t xml:space="preserve"> </w:t>
      </w:r>
      <w:r w:rsidRPr="00876D21">
        <w:rPr>
          <w:sz w:val="28"/>
          <w:szCs w:val="28"/>
        </w:rPr>
        <w:t>порядке</w:t>
      </w:r>
      <w:r w:rsidRPr="00876D21">
        <w:rPr>
          <w:spacing w:val="1"/>
          <w:sz w:val="28"/>
          <w:szCs w:val="28"/>
        </w:rPr>
        <w:t xml:space="preserve"> </w:t>
      </w:r>
      <w:r w:rsidRPr="00876D21">
        <w:rPr>
          <w:sz w:val="28"/>
          <w:szCs w:val="28"/>
        </w:rPr>
        <w:t>СИЗ,</w:t>
      </w:r>
      <w:r w:rsidRPr="00876D21">
        <w:rPr>
          <w:spacing w:val="1"/>
          <w:sz w:val="28"/>
          <w:szCs w:val="28"/>
        </w:rPr>
        <w:t xml:space="preserve"> </w:t>
      </w:r>
      <w:r w:rsidRPr="00876D21">
        <w:rPr>
          <w:sz w:val="28"/>
          <w:szCs w:val="28"/>
        </w:rPr>
        <w:t>а</w:t>
      </w:r>
      <w:r w:rsidRPr="00876D21">
        <w:rPr>
          <w:spacing w:val="1"/>
          <w:sz w:val="28"/>
          <w:szCs w:val="28"/>
        </w:rPr>
        <w:t xml:space="preserve"> </w:t>
      </w:r>
      <w:r w:rsidRPr="00876D21">
        <w:rPr>
          <w:sz w:val="28"/>
          <w:szCs w:val="28"/>
        </w:rPr>
        <w:t>также</w:t>
      </w:r>
      <w:r w:rsidRPr="00876D21">
        <w:rPr>
          <w:spacing w:val="1"/>
          <w:sz w:val="28"/>
          <w:szCs w:val="28"/>
        </w:rPr>
        <w:t xml:space="preserve"> </w:t>
      </w:r>
      <w:r w:rsidRPr="00876D21">
        <w:rPr>
          <w:sz w:val="28"/>
          <w:szCs w:val="28"/>
        </w:rPr>
        <w:t>недопущение</w:t>
      </w:r>
      <w:r w:rsidRPr="00876D21">
        <w:rPr>
          <w:spacing w:val="1"/>
          <w:sz w:val="28"/>
          <w:szCs w:val="28"/>
        </w:rPr>
        <w:t xml:space="preserve"> </w:t>
      </w:r>
      <w:r w:rsidRPr="00876D21">
        <w:rPr>
          <w:sz w:val="28"/>
          <w:szCs w:val="28"/>
        </w:rPr>
        <w:t>их</w:t>
      </w:r>
      <w:r w:rsidRPr="00876D21">
        <w:rPr>
          <w:spacing w:val="1"/>
          <w:sz w:val="28"/>
          <w:szCs w:val="28"/>
        </w:rPr>
        <w:t xml:space="preserve"> </w:t>
      </w:r>
      <w:r w:rsidRPr="00876D21">
        <w:rPr>
          <w:sz w:val="28"/>
          <w:szCs w:val="28"/>
        </w:rPr>
        <w:t>к</w:t>
      </w:r>
      <w:r w:rsidRPr="00876D21">
        <w:rPr>
          <w:spacing w:val="1"/>
          <w:sz w:val="28"/>
          <w:szCs w:val="28"/>
        </w:rPr>
        <w:t xml:space="preserve"> </w:t>
      </w:r>
      <w:r w:rsidRPr="00876D21">
        <w:rPr>
          <w:sz w:val="28"/>
          <w:szCs w:val="28"/>
        </w:rPr>
        <w:t>работе</w:t>
      </w:r>
      <w:r w:rsidRPr="00876D21">
        <w:rPr>
          <w:spacing w:val="1"/>
          <w:sz w:val="28"/>
          <w:szCs w:val="28"/>
        </w:rPr>
        <w:t xml:space="preserve"> </w:t>
      </w:r>
      <w:r w:rsidRPr="00876D21">
        <w:rPr>
          <w:sz w:val="28"/>
          <w:szCs w:val="28"/>
        </w:rPr>
        <w:t>с</w:t>
      </w:r>
      <w:r w:rsidRPr="00876D21">
        <w:rPr>
          <w:spacing w:val="1"/>
          <w:sz w:val="28"/>
          <w:szCs w:val="28"/>
        </w:rPr>
        <w:t xml:space="preserve"> </w:t>
      </w:r>
      <w:r w:rsidRPr="00876D21">
        <w:rPr>
          <w:sz w:val="28"/>
          <w:szCs w:val="28"/>
        </w:rPr>
        <w:t>неисправными,</w:t>
      </w:r>
      <w:r w:rsidRPr="00876D21">
        <w:rPr>
          <w:spacing w:val="1"/>
          <w:sz w:val="28"/>
          <w:szCs w:val="28"/>
        </w:rPr>
        <w:t xml:space="preserve"> </w:t>
      </w:r>
      <w:r w:rsidRPr="00876D21">
        <w:rPr>
          <w:sz w:val="28"/>
          <w:szCs w:val="28"/>
        </w:rPr>
        <w:t>не</w:t>
      </w:r>
      <w:r w:rsidRPr="00876D21">
        <w:rPr>
          <w:spacing w:val="-57"/>
          <w:sz w:val="28"/>
          <w:szCs w:val="28"/>
        </w:rPr>
        <w:t xml:space="preserve"> </w:t>
      </w:r>
      <w:r w:rsidRPr="00876D21">
        <w:rPr>
          <w:sz w:val="28"/>
          <w:szCs w:val="28"/>
        </w:rPr>
        <w:t>отремонтированными</w:t>
      </w:r>
      <w:r w:rsidRPr="00876D21">
        <w:rPr>
          <w:spacing w:val="-3"/>
          <w:sz w:val="28"/>
          <w:szCs w:val="28"/>
        </w:rPr>
        <w:t xml:space="preserve"> </w:t>
      </w:r>
      <w:r w:rsidRPr="00876D21">
        <w:rPr>
          <w:sz w:val="28"/>
          <w:szCs w:val="28"/>
        </w:rPr>
        <w:t>и</w:t>
      </w:r>
      <w:r w:rsidRPr="00876D21">
        <w:rPr>
          <w:spacing w:val="-2"/>
          <w:sz w:val="28"/>
          <w:szCs w:val="28"/>
        </w:rPr>
        <w:t xml:space="preserve"> </w:t>
      </w:r>
      <w:r w:rsidRPr="00876D21">
        <w:rPr>
          <w:sz w:val="28"/>
          <w:szCs w:val="28"/>
        </w:rPr>
        <w:t>загрязненными СИЗ.</w:t>
      </w:r>
    </w:p>
    <w:p w14:paraId="3CB643D7"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45" w:firstLine="318"/>
        <w:jc w:val="both"/>
        <w:rPr>
          <w:sz w:val="28"/>
          <w:szCs w:val="28"/>
        </w:rPr>
      </w:pPr>
      <w:r w:rsidRPr="00876D21">
        <w:rPr>
          <w:sz w:val="28"/>
          <w:szCs w:val="28"/>
        </w:rPr>
        <w:t>В</w:t>
      </w:r>
      <w:r w:rsidRPr="00876D21">
        <w:rPr>
          <w:spacing w:val="1"/>
          <w:sz w:val="28"/>
          <w:szCs w:val="28"/>
        </w:rPr>
        <w:t xml:space="preserve"> </w:t>
      </w:r>
      <w:r w:rsidRPr="00876D21">
        <w:rPr>
          <w:sz w:val="28"/>
          <w:szCs w:val="28"/>
        </w:rPr>
        <w:t>случае</w:t>
      </w:r>
      <w:r w:rsidRPr="00876D21">
        <w:rPr>
          <w:spacing w:val="1"/>
          <w:sz w:val="28"/>
          <w:szCs w:val="28"/>
        </w:rPr>
        <w:t xml:space="preserve"> </w:t>
      </w:r>
      <w:r w:rsidRPr="00876D21">
        <w:rPr>
          <w:sz w:val="28"/>
          <w:szCs w:val="28"/>
        </w:rPr>
        <w:t>пропажи</w:t>
      </w:r>
      <w:r w:rsidRPr="00876D21">
        <w:rPr>
          <w:spacing w:val="1"/>
          <w:sz w:val="28"/>
          <w:szCs w:val="28"/>
        </w:rPr>
        <w:t xml:space="preserve"> </w:t>
      </w:r>
      <w:r w:rsidRPr="00876D21">
        <w:rPr>
          <w:sz w:val="28"/>
          <w:szCs w:val="28"/>
        </w:rPr>
        <w:t>или</w:t>
      </w:r>
      <w:r w:rsidRPr="00876D21">
        <w:rPr>
          <w:spacing w:val="1"/>
          <w:sz w:val="28"/>
          <w:szCs w:val="28"/>
        </w:rPr>
        <w:t xml:space="preserve"> </w:t>
      </w:r>
      <w:r w:rsidRPr="00876D21">
        <w:rPr>
          <w:sz w:val="28"/>
          <w:szCs w:val="28"/>
        </w:rPr>
        <w:t>порчи</w:t>
      </w:r>
      <w:r w:rsidRPr="00876D21">
        <w:rPr>
          <w:spacing w:val="1"/>
          <w:sz w:val="28"/>
          <w:szCs w:val="28"/>
        </w:rPr>
        <w:t xml:space="preserve"> </w:t>
      </w:r>
      <w:r w:rsidRPr="00876D21">
        <w:rPr>
          <w:sz w:val="28"/>
          <w:szCs w:val="28"/>
        </w:rPr>
        <w:t>СИЗ</w:t>
      </w:r>
      <w:r w:rsidRPr="00876D21">
        <w:rPr>
          <w:spacing w:val="1"/>
          <w:sz w:val="28"/>
          <w:szCs w:val="28"/>
        </w:rPr>
        <w:t xml:space="preserve"> </w:t>
      </w:r>
      <w:r w:rsidRPr="00876D21">
        <w:rPr>
          <w:sz w:val="28"/>
          <w:szCs w:val="28"/>
        </w:rPr>
        <w:t>в</w:t>
      </w:r>
      <w:r w:rsidRPr="00876D21">
        <w:rPr>
          <w:spacing w:val="1"/>
          <w:sz w:val="28"/>
          <w:szCs w:val="28"/>
        </w:rPr>
        <w:t xml:space="preserve"> </w:t>
      </w:r>
      <w:r w:rsidRPr="00876D21">
        <w:rPr>
          <w:sz w:val="28"/>
          <w:szCs w:val="28"/>
        </w:rPr>
        <w:t>установленных</w:t>
      </w:r>
      <w:r w:rsidRPr="00876D21">
        <w:rPr>
          <w:spacing w:val="1"/>
          <w:sz w:val="28"/>
          <w:szCs w:val="28"/>
        </w:rPr>
        <w:t xml:space="preserve"> </w:t>
      </w:r>
      <w:r w:rsidRPr="00876D21">
        <w:rPr>
          <w:sz w:val="28"/>
          <w:szCs w:val="28"/>
        </w:rPr>
        <w:t>местах</w:t>
      </w:r>
      <w:r w:rsidRPr="00876D21">
        <w:rPr>
          <w:spacing w:val="1"/>
          <w:sz w:val="28"/>
          <w:szCs w:val="28"/>
        </w:rPr>
        <w:t xml:space="preserve"> </w:t>
      </w:r>
      <w:r w:rsidRPr="00876D21">
        <w:rPr>
          <w:sz w:val="28"/>
          <w:szCs w:val="28"/>
        </w:rPr>
        <w:t>их</w:t>
      </w:r>
      <w:r w:rsidRPr="00876D21">
        <w:rPr>
          <w:spacing w:val="1"/>
          <w:sz w:val="28"/>
          <w:szCs w:val="28"/>
        </w:rPr>
        <w:t xml:space="preserve"> </w:t>
      </w:r>
      <w:r w:rsidRPr="00876D21">
        <w:rPr>
          <w:sz w:val="28"/>
          <w:szCs w:val="28"/>
        </w:rPr>
        <w:t>хранения</w:t>
      </w:r>
      <w:r w:rsidRPr="00876D21">
        <w:rPr>
          <w:spacing w:val="1"/>
          <w:sz w:val="28"/>
          <w:szCs w:val="28"/>
        </w:rPr>
        <w:t xml:space="preserve"> </w:t>
      </w:r>
      <w:r w:rsidRPr="00876D21">
        <w:rPr>
          <w:sz w:val="28"/>
          <w:szCs w:val="28"/>
        </w:rPr>
        <w:t>по</w:t>
      </w:r>
      <w:r w:rsidRPr="00876D21">
        <w:rPr>
          <w:spacing w:val="1"/>
          <w:sz w:val="28"/>
          <w:szCs w:val="28"/>
        </w:rPr>
        <w:t xml:space="preserve"> </w:t>
      </w:r>
      <w:r w:rsidRPr="00876D21">
        <w:rPr>
          <w:sz w:val="28"/>
          <w:szCs w:val="28"/>
        </w:rPr>
        <w:t>не</w:t>
      </w:r>
      <w:r w:rsidRPr="00876D21">
        <w:rPr>
          <w:spacing w:val="1"/>
          <w:sz w:val="28"/>
          <w:szCs w:val="28"/>
        </w:rPr>
        <w:t xml:space="preserve"> </w:t>
      </w:r>
      <w:r w:rsidRPr="00876D21">
        <w:rPr>
          <w:sz w:val="28"/>
          <w:szCs w:val="28"/>
        </w:rPr>
        <w:t>зависящим</w:t>
      </w:r>
      <w:r w:rsidRPr="00876D21">
        <w:rPr>
          <w:spacing w:val="-2"/>
          <w:sz w:val="28"/>
          <w:szCs w:val="28"/>
        </w:rPr>
        <w:t xml:space="preserve"> </w:t>
      </w:r>
      <w:r w:rsidRPr="00876D21">
        <w:rPr>
          <w:sz w:val="28"/>
          <w:szCs w:val="28"/>
        </w:rPr>
        <w:t>от работников</w:t>
      </w:r>
      <w:r w:rsidRPr="00876D21">
        <w:rPr>
          <w:spacing w:val="-1"/>
          <w:sz w:val="28"/>
          <w:szCs w:val="28"/>
        </w:rPr>
        <w:t xml:space="preserve"> </w:t>
      </w:r>
      <w:r w:rsidRPr="00876D21">
        <w:rPr>
          <w:sz w:val="28"/>
          <w:szCs w:val="28"/>
        </w:rPr>
        <w:t>причинам</w:t>
      </w:r>
      <w:r w:rsidRPr="00876D21">
        <w:rPr>
          <w:spacing w:val="-1"/>
          <w:sz w:val="28"/>
          <w:szCs w:val="28"/>
        </w:rPr>
        <w:t xml:space="preserve"> </w:t>
      </w:r>
      <w:r w:rsidRPr="00876D21">
        <w:rPr>
          <w:sz w:val="28"/>
          <w:szCs w:val="28"/>
        </w:rPr>
        <w:t>работнику</w:t>
      </w:r>
      <w:r w:rsidRPr="00876D21">
        <w:rPr>
          <w:spacing w:val="-6"/>
          <w:sz w:val="28"/>
          <w:szCs w:val="28"/>
        </w:rPr>
        <w:t xml:space="preserve"> </w:t>
      </w:r>
      <w:r w:rsidRPr="00876D21">
        <w:rPr>
          <w:sz w:val="28"/>
          <w:szCs w:val="28"/>
        </w:rPr>
        <w:t>выдаются другие</w:t>
      </w:r>
      <w:r w:rsidRPr="00876D21">
        <w:rPr>
          <w:spacing w:val="-2"/>
          <w:sz w:val="28"/>
          <w:szCs w:val="28"/>
        </w:rPr>
        <w:t xml:space="preserve"> </w:t>
      </w:r>
      <w:r w:rsidRPr="00876D21">
        <w:rPr>
          <w:sz w:val="28"/>
          <w:szCs w:val="28"/>
        </w:rPr>
        <w:t>исправные</w:t>
      </w:r>
      <w:r w:rsidRPr="00876D21">
        <w:rPr>
          <w:spacing w:val="-2"/>
          <w:sz w:val="28"/>
          <w:szCs w:val="28"/>
        </w:rPr>
        <w:t xml:space="preserve"> </w:t>
      </w:r>
      <w:r w:rsidRPr="00876D21">
        <w:rPr>
          <w:sz w:val="28"/>
          <w:szCs w:val="28"/>
        </w:rPr>
        <w:t>СИЗ.</w:t>
      </w:r>
    </w:p>
    <w:p w14:paraId="37556CEB"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43" w:firstLine="318"/>
        <w:jc w:val="both"/>
        <w:rPr>
          <w:sz w:val="28"/>
          <w:szCs w:val="28"/>
        </w:rPr>
      </w:pPr>
      <w:r w:rsidRPr="00876D21">
        <w:rPr>
          <w:sz w:val="28"/>
          <w:szCs w:val="28"/>
        </w:rPr>
        <w:t>СИЗ,</w:t>
      </w:r>
      <w:r w:rsidRPr="00876D21">
        <w:rPr>
          <w:spacing w:val="1"/>
          <w:sz w:val="28"/>
          <w:szCs w:val="28"/>
        </w:rPr>
        <w:t xml:space="preserve"> </w:t>
      </w:r>
      <w:r w:rsidRPr="00876D21">
        <w:rPr>
          <w:sz w:val="28"/>
          <w:szCs w:val="28"/>
        </w:rPr>
        <w:t>возвращенные</w:t>
      </w:r>
      <w:r w:rsidRPr="00876D21">
        <w:rPr>
          <w:spacing w:val="1"/>
          <w:sz w:val="28"/>
          <w:szCs w:val="28"/>
        </w:rPr>
        <w:t xml:space="preserve"> </w:t>
      </w:r>
      <w:r w:rsidRPr="00876D21">
        <w:rPr>
          <w:sz w:val="28"/>
          <w:szCs w:val="28"/>
        </w:rPr>
        <w:t>работниками</w:t>
      </w:r>
      <w:r w:rsidRPr="00876D21">
        <w:rPr>
          <w:spacing w:val="1"/>
          <w:sz w:val="28"/>
          <w:szCs w:val="28"/>
        </w:rPr>
        <w:t xml:space="preserve"> </w:t>
      </w:r>
      <w:r w:rsidRPr="00876D21">
        <w:rPr>
          <w:sz w:val="28"/>
          <w:szCs w:val="28"/>
        </w:rPr>
        <w:t>по</w:t>
      </w:r>
      <w:r w:rsidRPr="00876D21">
        <w:rPr>
          <w:spacing w:val="1"/>
          <w:sz w:val="28"/>
          <w:szCs w:val="28"/>
        </w:rPr>
        <w:t xml:space="preserve"> </w:t>
      </w:r>
      <w:r w:rsidRPr="00876D21">
        <w:rPr>
          <w:sz w:val="28"/>
          <w:szCs w:val="28"/>
        </w:rPr>
        <w:t>истечении</w:t>
      </w:r>
      <w:r w:rsidRPr="00876D21">
        <w:rPr>
          <w:spacing w:val="1"/>
          <w:sz w:val="28"/>
          <w:szCs w:val="28"/>
        </w:rPr>
        <w:t xml:space="preserve"> </w:t>
      </w:r>
      <w:r w:rsidRPr="00876D21">
        <w:rPr>
          <w:sz w:val="28"/>
          <w:szCs w:val="28"/>
        </w:rPr>
        <w:t>сроков носки,</w:t>
      </w:r>
      <w:r w:rsidRPr="00876D21">
        <w:rPr>
          <w:spacing w:val="1"/>
          <w:sz w:val="28"/>
          <w:szCs w:val="28"/>
        </w:rPr>
        <w:t xml:space="preserve"> </w:t>
      </w:r>
      <w:r w:rsidRPr="00876D21">
        <w:rPr>
          <w:sz w:val="28"/>
          <w:szCs w:val="28"/>
        </w:rPr>
        <w:t>но пригодные</w:t>
      </w:r>
      <w:r w:rsidRPr="00876D21">
        <w:rPr>
          <w:spacing w:val="1"/>
          <w:sz w:val="28"/>
          <w:szCs w:val="28"/>
        </w:rPr>
        <w:t xml:space="preserve"> </w:t>
      </w:r>
      <w:r w:rsidRPr="00876D21">
        <w:rPr>
          <w:sz w:val="28"/>
          <w:szCs w:val="28"/>
        </w:rPr>
        <w:t>для</w:t>
      </w:r>
      <w:r w:rsidRPr="00876D21">
        <w:rPr>
          <w:spacing w:val="1"/>
          <w:sz w:val="28"/>
          <w:szCs w:val="28"/>
        </w:rPr>
        <w:t xml:space="preserve"> </w:t>
      </w:r>
      <w:r w:rsidRPr="00876D21">
        <w:rPr>
          <w:sz w:val="28"/>
          <w:szCs w:val="28"/>
        </w:rPr>
        <w:t>дальнейшей эксплуатации, используются по назначению после проведения мероприятий по уходу</w:t>
      </w:r>
      <w:r w:rsidRPr="00876D21">
        <w:rPr>
          <w:spacing w:val="1"/>
          <w:sz w:val="28"/>
          <w:szCs w:val="28"/>
        </w:rPr>
        <w:t xml:space="preserve"> </w:t>
      </w:r>
      <w:r w:rsidRPr="00876D21">
        <w:rPr>
          <w:sz w:val="28"/>
          <w:szCs w:val="28"/>
        </w:rPr>
        <w:t>за ними. Пригодность указанных СИЗ к дальнейшему использованию, в том числе процент износа</w:t>
      </w:r>
      <w:r w:rsidRPr="00876D21">
        <w:rPr>
          <w:spacing w:val="1"/>
          <w:sz w:val="28"/>
          <w:szCs w:val="28"/>
        </w:rPr>
        <w:t xml:space="preserve"> </w:t>
      </w:r>
      <w:r w:rsidRPr="00876D21">
        <w:rPr>
          <w:sz w:val="28"/>
          <w:szCs w:val="28"/>
        </w:rPr>
        <w:t>СИЗ,</w:t>
      </w:r>
      <w:r w:rsidRPr="00876D21">
        <w:rPr>
          <w:spacing w:val="-7"/>
          <w:sz w:val="28"/>
          <w:szCs w:val="28"/>
        </w:rPr>
        <w:t xml:space="preserve"> </w:t>
      </w:r>
      <w:r w:rsidRPr="00876D21">
        <w:rPr>
          <w:sz w:val="28"/>
          <w:szCs w:val="28"/>
        </w:rPr>
        <w:t>устанавливает</w:t>
      </w:r>
      <w:r w:rsidRPr="00876D21">
        <w:rPr>
          <w:spacing w:val="-8"/>
          <w:sz w:val="28"/>
          <w:szCs w:val="28"/>
        </w:rPr>
        <w:t xml:space="preserve"> </w:t>
      </w:r>
      <w:r w:rsidRPr="00876D21">
        <w:rPr>
          <w:sz w:val="28"/>
          <w:szCs w:val="28"/>
        </w:rPr>
        <w:t>комиссия</w:t>
      </w:r>
      <w:r w:rsidRPr="00876D21">
        <w:rPr>
          <w:spacing w:val="-8"/>
          <w:sz w:val="28"/>
          <w:szCs w:val="28"/>
        </w:rPr>
        <w:t xml:space="preserve"> </w:t>
      </w:r>
      <w:r w:rsidRPr="00876D21">
        <w:rPr>
          <w:sz w:val="28"/>
          <w:szCs w:val="28"/>
        </w:rPr>
        <w:t>по</w:t>
      </w:r>
      <w:r w:rsidRPr="00876D21">
        <w:rPr>
          <w:spacing w:val="-8"/>
          <w:sz w:val="28"/>
          <w:szCs w:val="28"/>
        </w:rPr>
        <w:t xml:space="preserve"> </w:t>
      </w:r>
      <w:r w:rsidRPr="00876D21">
        <w:rPr>
          <w:sz w:val="28"/>
          <w:szCs w:val="28"/>
        </w:rPr>
        <w:t>охране</w:t>
      </w:r>
      <w:r w:rsidRPr="00876D21">
        <w:rPr>
          <w:spacing w:val="-11"/>
          <w:sz w:val="28"/>
          <w:szCs w:val="28"/>
        </w:rPr>
        <w:t xml:space="preserve"> </w:t>
      </w:r>
      <w:r w:rsidRPr="00876D21">
        <w:rPr>
          <w:sz w:val="28"/>
          <w:szCs w:val="28"/>
        </w:rPr>
        <w:t>труда,</w:t>
      </w:r>
      <w:r w:rsidRPr="00876D21">
        <w:rPr>
          <w:spacing w:val="-8"/>
          <w:sz w:val="28"/>
          <w:szCs w:val="28"/>
        </w:rPr>
        <w:t xml:space="preserve"> </w:t>
      </w:r>
      <w:r w:rsidRPr="00876D21">
        <w:rPr>
          <w:sz w:val="28"/>
          <w:szCs w:val="28"/>
        </w:rPr>
        <w:t>составляет</w:t>
      </w:r>
      <w:r w:rsidRPr="00876D21">
        <w:rPr>
          <w:spacing w:val="-8"/>
          <w:sz w:val="28"/>
          <w:szCs w:val="28"/>
        </w:rPr>
        <w:t xml:space="preserve"> </w:t>
      </w:r>
      <w:r w:rsidRPr="00876D21">
        <w:rPr>
          <w:sz w:val="28"/>
          <w:szCs w:val="28"/>
        </w:rPr>
        <w:t>акт</w:t>
      </w:r>
      <w:r w:rsidRPr="00876D21">
        <w:rPr>
          <w:spacing w:val="-8"/>
          <w:sz w:val="28"/>
          <w:szCs w:val="28"/>
        </w:rPr>
        <w:t xml:space="preserve"> </w:t>
      </w:r>
      <w:r w:rsidRPr="00876D21">
        <w:rPr>
          <w:sz w:val="28"/>
          <w:szCs w:val="28"/>
        </w:rPr>
        <w:t>и</w:t>
      </w:r>
      <w:r w:rsidRPr="00876D21">
        <w:rPr>
          <w:spacing w:val="-10"/>
          <w:sz w:val="28"/>
          <w:szCs w:val="28"/>
        </w:rPr>
        <w:t xml:space="preserve"> </w:t>
      </w:r>
      <w:r w:rsidRPr="00876D21">
        <w:rPr>
          <w:sz w:val="28"/>
          <w:szCs w:val="28"/>
        </w:rPr>
        <w:t>фиксирует</w:t>
      </w:r>
      <w:r w:rsidRPr="00876D21">
        <w:rPr>
          <w:spacing w:val="-8"/>
          <w:sz w:val="28"/>
          <w:szCs w:val="28"/>
        </w:rPr>
        <w:t xml:space="preserve"> </w:t>
      </w:r>
      <w:r w:rsidRPr="00876D21">
        <w:rPr>
          <w:sz w:val="28"/>
          <w:szCs w:val="28"/>
        </w:rPr>
        <w:t>в</w:t>
      </w:r>
      <w:r w:rsidRPr="00876D21">
        <w:rPr>
          <w:spacing w:val="-9"/>
          <w:sz w:val="28"/>
          <w:szCs w:val="28"/>
        </w:rPr>
        <w:t xml:space="preserve"> </w:t>
      </w:r>
      <w:r w:rsidRPr="00876D21">
        <w:rPr>
          <w:sz w:val="28"/>
          <w:szCs w:val="28"/>
        </w:rPr>
        <w:t>личной</w:t>
      </w:r>
      <w:r w:rsidRPr="00876D21">
        <w:rPr>
          <w:spacing w:val="-9"/>
          <w:sz w:val="28"/>
          <w:szCs w:val="28"/>
        </w:rPr>
        <w:t xml:space="preserve"> </w:t>
      </w:r>
      <w:r w:rsidRPr="00876D21">
        <w:rPr>
          <w:sz w:val="28"/>
          <w:szCs w:val="28"/>
        </w:rPr>
        <w:t>карточке</w:t>
      </w:r>
      <w:r w:rsidRPr="00876D21">
        <w:rPr>
          <w:spacing w:val="-7"/>
          <w:sz w:val="28"/>
          <w:szCs w:val="28"/>
        </w:rPr>
        <w:t xml:space="preserve"> </w:t>
      </w:r>
      <w:r w:rsidRPr="00876D21">
        <w:rPr>
          <w:sz w:val="28"/>
          <w:szCs w:val="28"/>
        </w:rPr>
        <w:t>учета</w:t>
      </w:r>
      <w:r w:rsidRPr="00876D21">
        <w:rPr>
          <w:spacing w:val="-58"/>
          <w:sz w:val="28"/>
          <w:szCs w:val="28"/>
        </w:rPr>
        <w:t xml:space="preserve"> </w:t>
      </w:r>
      <w:r w:rsidRPr="00876D21">
        <w:rPr>
          <w:sz w:val="28"/>
          <w:szCs w:val="28"/>
        </w:rPr>
        <w:t>выдачи</w:t>
      </w:r>
      <w:r w:rsidRPr="00876D21">
        <w:rPr>
          <w:spacing w:val="-1"/>
          <w:sz w:val="28"/>
          <w:szCs w:val="28"/>
        </w:rPr>
        <w:t xml:space="preserve"> </w:t>
      </w:r>
      <w:r w:rsidRPr="00876D21">
        <w:rPr>
          <w:sz w:val="28"/>
          <w:szCs w:val="28"/>
        </w:rPr>
        <w:t>СИЗ.</w:t>
      </w:r>
    </w:p>
    <w:p w14:paraId="634036BB"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45" w:firstLine="318"/>
        <w:jc w:val="both"/>
        <w:rPr>
          <w:sz w:val="28"/>
          <w:szCs w:val="28"/>
        </w:rPr>
      </w:pPr>
      <w:r w:rsidRPr="00876D21">
        <w:rPr>
          <w:sz w:val="28"/>
          <w:szCs w:val="28"/>
        </w:rPr>
        <w:t>СИЗ, выданные работникам, подлежат обязательному возврату работодателю при</w:t>
      </w:r>
      <w:r w:rsidRPr="00876D21">
        <w:rPr>
          <w:spacing w:val="1"/>
          <w:sz w:val="28"/>
          <w:szCs w:val="28"/>
        </w:rPr>
        <w:t xml:space="preserve"> </w:t>
      </w:r>
      <w:r w:rsidRPr="00876D21">
        <w:rPr>
          <w:sz w:val="28"/>
          <w:szCs w:val="28"/>
        </w:rPr>
        <w:t>увольнении</w:t>
      </w:r>
      <w:r w:rsidRPr="00876D21">
        <w:rPr>
          <w:spacing w:val="-1"/>
          <w:sz w:val="28"/>
          <w:szCs w:val="28"/>
        </w:rPr>
        <w:t xml:space="preserve"> </w:t>
      </w:r>
      <w:r w:rsidRPr="00876D21">
        <w:rPr>
          <w:sz w:val="28"/>
          <w:szCs w:val="28"/>
        </w:rPr>
        <w:t>работника,</w:t>
      </w:r>
      <w:r w:rsidRPr="00876D21">
        <w:rPr>
          <w:spacing w:val="-3"/>
          <w:sz w:val="28"/>
          <w:szCs w:val="28"/>
        </w:rPr>
        <w:t xml:space="preserve"> </w:t>
      </w:r>
      <w:r w:rsidRPr="00876D21">
        <w:rPr>
          <w:sz w:val="28"/>
          <w:szCs w:val="28"/>
        </w:rPr>
        <w:t>переводе</w:t>
      </w:r>
      <w:r w:rsidRPr="00876D21">
        <w:rPr>
          <w:spacing w:val="-2"/>
          <w:sz w:val="28"/>
          <w:szCs w:val="28"/>
        </w:rPr>
        <w:t xml:space="preserve"> </w:t>
      </w:r>
      <w:r w:rsidRPr="00876D21">
        <w:rPr>
          <w:sz w:val="28"/>
          <w:szCs w:val="28"/>
        </w:rPr>
        <w:t>на</w:t>
      </w:r>
      <w:r w:rsidRPr="00876D21">
        <w:rPr>
          <w:spacing w:val="-1"/>
          <w:sz w:val="28"/>
          <w:szCs w:val="28"/>
        </w:rPr>
        <w:t xml:space="preserve"> </w:t>
      </w:r>
      <w:r w:rsidRPr="00876D21">
        <w:rPr>
          <w:sz w:val="28"/>
          <w:szCs w:val="28"/>
        </w:rPr>
        <w:t>другое</w:t>
      </w:r>
      <w:r w:rsidRPr="00876D21">
        <w:rPr>
          <w:spacing w:val="-2"/>
          <w:sz w:val="28"/>
          <w:szCs w:val="28"/>
        </w:rPr>
        <w:t xml:space="preserve"> </w:t>
      </w:r>
      <w:r w:rsidRPr="00876D21">
        <w:rPr>
          <w:sz w:val="28"/>
          <w:szCs w:val="28"/>
        </w:rPr>
        <w:t>рабочее</w:t>
      </w:r>
      <w:r w:rsidRPr="00876D21">
        <w:rPr>
          <w:spacing w:val="-1"/>
          <w:sz w:val="28"/>
          <w:szCs w:val="28"/>
        </w:rPr>
        <w:t xml:space="preserve"> </w:t>
      </w:r>
      <w:r w:rsidRPr="00876D21">
        <w:rPr>
          <w:sz w:val="28"/>
          <w:szCs w:val="28"/>
        </w:rPr>
        <w:t>место.</w:t>
      </w:r>
    </w:p>
    <w:p w14:paraId="31808917"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43" w:firstLine="318"/>
        <w:jc w:val="both"/>
        <w:rPr>
          <w:sz w:val="28"/>
          <w:szCs w:val="28"/>
        </w:rPr>
      </w:pPr>
      <w:r w:rsidRPr="00876D21">
        <w:rPr>
          <w:sz w:val="28"/>
          <w:szCs w:val="28"/>
        </w:rPr>
        <w:t>Ответственность за своевременную и в полном объеме выдачу работникам СИЗ, за</w:t>
      </w:r>
      <w:r w:rsidRPr="00876D21">
        <w:rPr>
          <w:spacing w:val="1"/>
          <w:sz w:val="28"/>
          <w:szCs w:val="28"/>
        </w:rPr>
        <w:t xml:space="preserve"> </w:t>
      </w:r>
      <w:r w:rsidRPr="00876D21">
        <w:rPr>
          <w:sz w:val="28"/>
          <w:szCs w:val="28"/>
        </w:rPr>
        <w:t>организацию</w:t>
      </w:r>
      <w:r w:rsidRPr="00876D21">
        <w:rPr>
          <w:spacing w:val="1"/>
          <w:sz w:val="28"/>
          <w:szCs w:val="28"/>
        </w:rPr>
        <w:t xml:space="preserve"> </w:t>
      </w:r>
      <w:r w:rsidRPr="00876D21">
        <w:rPr>
          <w:sz w:val="28"/>
          <w:szCs w:val="28"/>
        </w:rPr>
        <w:t>контроля</w:t>
      </w:r>
      <w:r w:rsidRPr="00876D21">
        <w:rPr>
          <w:spacing w:val="1"/>
          <w:sz w:val="28"/>
          <w:szCs w:val="28"/>
        </w:rPr>
        <w:t xml:space="preserve"> </w:t>
      </w:r>
      <w:r w:rsidRPr="00876D21">
        <w:rPr>
          <w:sz w:val="28"/>
          <w:szCs w:val="28"/>
        </w:rPr>
        <w:t>правильности</w:t>
      </w:r>
      <w:r w:rsidRPr="00876D21">
        <w:rPr>
          <w:spacing w:val="1"/>
          <w:sz w:val="28"/>
          <w:szCs w:val="28"/>
        </w:rPr>
        <w:t xml:space="preserve"> </w:t>
      </w:r>
      <w:r w:rsidRPr="00876D21">
        <w:rPr>
          <w:sz w:val="28"/>
          <w:szCs w:val="28"/>
        </w:rPr>
        <w:t>их</w:t>
      </w:r>
      <w:r w:rsidRPr="00876D21">
        <w:rPr>
          <w:spacing w:val="1"/>
          <w:sz w:val="28"/>
          <w:szCs w:val="28"/>
        </w:rPr>
        <w:t xml:space="preserve"> </w:t>
      </w:r>
      <w:r w:rsidRPr="00876D21">
        <w:rPr>
          <w:sz w:val="28"/>
          <w:szCs w:val="28"/>
        </w:rPr>
        <w:t>применения</w:t>
      </w:r>
      <w:r w:rsidRPr="00876D21">
        <w:rPr>
          <w:spacing w:val="1"/>
          <w:sz w:val="28"/>
          <w:szCs w:val="28"/>
        </w:rPr>
        <w:t xml:space="preserve"> </w:t>
      </w:r>
      <w:r w:rsidRPr="00876D21">
        <w:rPr>
          <w:sz w:val="28"/>
          <w:szCs w:val="28"/>
        </w:rPr>
        <w:t>работниками,</w:t>
      </w:r>
      <w:r w:rsidRPr="00876D21">
        <w:rPr>
          <w:spacing w:val="1"/>
          <w:sz w:val="28"/>
          <w:szCs w:val="28"/>
        </w:rPr>
        <w:t xml:space="preserve"> </w:t>
      </w:r>
      <w:r w:rsidRPr="00876D21">
        <w:rPr>
          <w:sz w:val="28"/>
          <w:szCs w:val="28"/>
        </w:rPr>
        <w:t>а</w:t>
      </w:r>
      <w:r w:rsidRPr="00876D21">
        <w:rPr>
          <w:spacing w:val="1"/>
          <w:sz w:val="28"/>
          <w:szCs w:val="28"/>
        </w:rPr>
        <w:t xml:space="preserve"> </w:t>
      </w:r>
      <w:r w:rsidRPr="00876D21">
        <w:rPr>
          <w:sz w:val="28"/>
          <w:szCs w:val="28"/>
        </w:rPr>
        <w:t>также</w:t>
      </w:r>
      <w:r w:rsidRPr="00876D21">
        <w:rPr>
          <w:spacing w:val="1"/>
          <w:sz w:val="28"/>
          <w:szCs w:val="28"/>
        </w:rPr>
        <w:t xml:space="preserve"> </w:t>
      </w:r>
      <w:r w:rsidRPr="00876D21">
        <w:rPr>
          <w:sz w:val="28"/>
          <w:szCs w:val="28"/>
        </w:rPr>
        <w:t>за</w:t>
      </w:r>
      <w:r w:rsidRPr="00876D21">
        <w:rPr>
          <w:spacing w:val="1"/>
          <w:sz w:val="28"/>
          <w:szCs w:val="28"/>
        </w:rPr>
        <w:t xml:space="preserve"> </w:t>
      </w:r>
      <w:r w:rsidRPr="00876D21">
        <w:rPr>
          <w:sz w:val="28"/>
          <w:szCs w:val="28"/>
        </w:rPr>
        <w:t>хранение</w:t>
      </w:r>
      <w:r w:rsidRPr="00876D21">
        <w:rPr>
          <w:spacing w:val="1"/>
          <w:sz w:val="28"/>
          <w:szCs w:val="28"/>
        </w:rPr>
        <w:t xml:space="preserve"> </w:t>
      </w:r>
      <w:r w:rsidRPr="00876D21">
        <w:rPr>
          <w:sz w:val="28"/>
          <w:szCs w:val="28"/>
        </w:rPr>
        <w:t>СИЗ</w:t>
      </w:r>
      <w:r w:rsidRPr="00876D21">
        <w:rPr>
          <w:spacing w:val="1"/>
          <w:sz w:val="28"/>
          <w:szCs w:val="28"/>
        </w:rPr>
        <w:t xml:space="preserve"> </w:t>
      </w:r>
      <w:r w:rsidRPr="00876D21">
        <w:rPr>
          <w:sz w:val="28"/>
          <w:szCs w:val="28"/>
        </w:rPr>
        <w:t>возлагается</w:t>
      </w:r>
      <w:r w:rsidRPr="00876D21">
        <w:rPr>
          <w:spacing w:val="-1"/>
          <w:sz w:val="28"/>
          <w:szCs w:val="28"/>
        </w:rPr>
        <w:t xml:space="preserve"> </w:t>
      </w:r>
      <w:r w:rsidRPr="00876D21">
        <w:rPr>
          <w:sz w:val="28"/>
          <w:szCs w:val="28"/>
        </w:rPr>
        <w:t>на</w:t>
      </w:r>
      <w:r w:rsidRPr="00876D21">
        <w:rPr>
          <w:spacing w:val="-1"/>
          <w:sz w:val="28"/>
          <w:szCs w:val="28"/>
        </w:rPr>
        <w:t xml:space="preserve"> </w:t>
      </w:r>
      <w:r w:rsidRPr="00876D21">
        <w:rPr>
          <w:sz w:val="28"/>
          <w:szCs w:val="28"/>
        </w:rPr>
        <w:t>заместителя директора по ХР.</w:t>
      </w:r>
    </w:p>
    <w:p w14:paraId="2B17F313"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343" w:firstLine="318"/>
        <w:jc w:val="both"/>
        <w:rPr>
          <w:sz w:val="28"/>
          <w:szCs w:val="28"/>
        </w:rPr>
      </w:pPr>
      <w:r w:rsidRPr="00876D21">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14:paraId="50D4F0D3" w14:textId="77777777" w:rsidR="00C64662" w:rsidRPr="00876D21" w:rsidRDefault="00C64662" w:rsidP="00876D21">
      <w:pPr>
        <w:tabs>
          <w:tab w:val="left" w:pos="993"/>
        </w:tabs>
        <w:spacing w:line="360" w:lineRule="auto"/>
        <w:ind w:left="142" w:right="455" w:firstLine="318"/>
        <w:jc w:val="both"/>
        <w:rPr>
          <w:rFonts w:ascii="Times New Roman" w:hAnsi="Times New Roman" w:cs="Times New Roman"/>
          <w:sz w:val="28"/>
          <w:szCs w:val="28"/>
          <w:lang w:eastAsia="ru-RU"/>
        </w:rPr>
      </w:pPr>
      <w:r w:rsidRPr="00876D21">
        <w:rPr>
          <w:rFonts w:ascii="Times New Roman" w:hAnsi="Times New Roman" w:cs="Times New Roman"/>
          <w:color w:val="222222"/>
          <w:sz w:val="28"/>
          <w:szCs w:val="28"/>
          <w:shd w:val="clear" w:color="auto" w:fill="FFFFFF"/>
          <w:lang w:eastAsia="ru-RU"/>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1427AF17" w14:textId="77777777" w:rsidR="00C64662" w:rsidRPr="00876D21" w:rsidRDefault="00C64662" w:rsidP="000B10FF">
      <w:pPr>
        <w:pStyle w:val="afa"/>
        <w:widowControl w:val="0"/>
        <w:numPr>
          <w:ilvl w:val="1"/>
          <w:numId w:val="29"/>
        </w:numPr>
        <w:tabs>
          <w:tab w:val="left" w:pos="993"/>
        </w:tabs>
        <w:autoSpaceDE w:val="0"/>
        <w:autoSpaceDN w:val="0"/>
        <w:spacing w:line="360" w:lineRule="auto"/>
        <w:ind w:left="142" w:right="455" w:firstLine="318"/>
        <w:jc w:val="both"/>
        <w:rPr>
          <w:sz w:val="28"/>
          <w:szCs w:val="28"/>
        </w:rPr>
      </w:pPr>
      <w:r w:rsidRPr="00876D21">
        <w:rPr>
          <w:color w:val="222222"/>
          <w:sz w:val="28"/>
          <w:szCs w:val="28"/>
        </w:rPr>
        <w:t xml:space="preserve">СИЗ, предназначенные для использования в особых температурных </w:t>
      </w:r>
      <w:r w:rsidRPr="00876D21">
        <w:rPr>
          <w:color w:val="222222"/>
          <w:sz w:val="28"/>
          <w:szCs w:val="28"/>
        </w:rPr>
        <w:lastRenderedPageBreak/>
        <w:t>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5174B010" w14:textId="77777777" w:rsidR="00C64662" w:rsidRPr="00876D21" w:rsidRDefault="00C64662" w:rsidP="00876D21">
      <w:pPr>
        <w:tabs>
          <w:tab w:val="left" w:pos="993"/>
        </w:tabs>
        <w:spacing w:line="360" w:lineRule="auto"/>
        <w:ind w:left="142" w:right="455" w:firstLine="318"/>
        <w:jc w:val="both"/>
        <w:rPr>
          <w:rFonts w:ascii="Times New Roman" w:hAnsi="Times New Roman" w:cs="Times New Roman"/>
          <w:sz w:val="28"/>
          <w:szCs w:val="28"/>
          <w:lang w:eastAsia="ru-RU"/>
        </w:rPr>
      </w:pPr>
      <w:r w:rsidRPr="00876D21">
        <w:rPr>
          <w:rFonts w:ascii="Times New Roman" w:hAnsi="Times New Roman" w:cs="Times New Roman"/>
          <w:color w:val="222222"/>
          <w:sz w:val="28"/>
          <w:szCs w:val="28"/>
          <w:shd w:val="clear" w:color="auto" w:fill="FFFFFF"/>
          <w:lang w:eastAsia="ru-RU"/>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04934430" w14:textId="77777777" w:rsidR="00C64662" w:rsidRPr="00876D21" w:rsidRDefault="00C64662" w:rsidP="000B10FF">
      <w:pPr>
        <w:pStyle w:val="afa"/>
        <w:numPr>
          <w:ilvl w:val="1"/>
          <w:numId w:val="29"/>
        </w:numPr>
        <w:shd w:val="clear" w:color="auto" w:fill="FFFFFF"/>
        <w:tabs>
          <w:tab w:val="left" w:pos="993"/>
        </w:tabs>
        <w:spacing w:line="360" w:lineRule="auto"/>
        <w:ind w:left="142" w:right="455" w:firstLine="318"/>
        <w:jc w:val="both"/>
        <w:textAlignment w:val="baseline"/>
        <w:rPr>
          <w:color w:val="222222"/>
          <w:sz w:val="28"/>
          <w:szCs w:val="28"/>
        </w:rPr>
      </w:pPr>
      <w:r w:rsidRPr="00876D21">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0AB87E8" w14:textId="77777777" w:rsidR="00C64662" w:rsidRPr="00876D21" w:rsidRDefault="00C64662" w:rsidP="000B10FF">
      <w:pPr>
        <w:pStyle w:val="afa"/>
        <w:numPr>
          <w:ilvl w:val="1"/>
          <w:numId w:val="29"/>
        </w:numPr>
        <w:shd w:val="clear" w:color="auto" w:fill="FFFFFF"/>
        <w:tabs>
          <w:tab w:val="left" w:pos="993"/>
        </w:tabs>
        <w:spacing w:line="360" w:lineRule="auto"/>
        <w:ind w:left="142" w:right="455" w:firstLine="318"/>
        <w:jc w:val="both"/>
        <w:textAlignment w:val="baseline"/>
        <w:rPr>
          <w:color w:val="222222"/>
          <w:sz w:val="28"/>
          <w:szCs w:val="28"/>
        </w:rPr>
      </w:pPr>
      <w:r w:rsidRPr="00876D21">
        <w:rPr>
          <w:color w:val="222222"/>
          <w:sz w:val="28"/>
          <w:szCs w:val="28"/>
        </w:rPr>
        <w:t>Работодатель обеспечивает обязательность применения работниками СИЗ.</w:t>
      </w:r>
    </w:p>
    <w:p w14:paraId="6F899809" w14:textId="77777777" w:rsidR="00C64662" w:rsidRPr="00876D21" w:rsidRDefault="00C64662" w:rsidP="00876D21">
      <w:pPr>
        <w:tabs>
          <w:tab w:val="left" w:pos="993"/>
        </w:tabs>
        <w:spacing w:line="360" w:lineRule="auto"/>
        <w:ind w:left="142" w:right="455" w:firstLine="318"/>
        <w:jc w:val="both"/>
        <w:rPr>
          <w:rFonts w:ascii="Times New Roman" w:hAnsi="Times New Roman" w:cs="Times New Roman"/>
          <w:sz w:val="28"/>
          <w:szCs w:val="28"/>
          <w:lang w:eastAsia="ru-RU"/>
        </w:rPr>
      </w:pPr>
      <w:r w:rsidRPr="00876D21">
        <w:rPr>
          <w:rFonts w:ascii="Times New Roman" w:hAnsi="Times New Roman" w:cs="Times New Roman"/>
          <w:color w:val="222222"/>
          <w:sz w:val="28"/>
          <w:szCs w:val="28"/>
          <w:shd w:val="clear" w:color="auto" w:fill="FFFFFF"/>
          <w:lang w:eastAsia="ru-RU"/>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0C9A796C" w14:textId="461EC596" w:rsidR="00C64662" w:rsidRDefault="00C64662" w:rsidP="000B10FF">
      <w:pPr>
        <w:pStyle w:val="afa"/>
        <w:numPr>
          <w:ilvl w:val="1"/>
          <w:numId w:val="29"/>
        </w:numPr>
        <w:shd w:val="clear" w:color="auto" w:fill="FFFFFF"/>
        <w:tabs>
          <w:tab w:val="left" w:pos="993"/>
        </w:tabs>
        <w:spacing w:line="360" w:lineRule="auto"/>
        <w:ind w:left="142" w:right="455" w:firstLine="318"/>
        <w:jc w:val="both"/>
        <w:textAlignment w:val="baseline"/>
        <w:rPr>
          <w:color w:val="222222"/>
          <w:sz w:val="28"/>
          <w:szCs w:val="28"/>
        </w:rPr>
      </w:pPr>
      <w:r w:rsidRPr="00876D21">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258EF5E4" w14:textId="77777777" w:rsidR="00876D21" w:rsidRPr="00876D21" w:rsidRDefault="00876D21" w:rsidP="00876D21">
      <w:pPr>
        <w:pStyle w:val="afa"/>
        <w:shd w:val="clear" w:color="auto" w:fill="FFFFFF"/>
        <w:tabs>
          <w:tab w:val="left" w:pos="993"/>
        </w:tabs>
        <w:ind w:left="460" w:right="455"/>
        <w:jc w:val="both"/>
        <w:textAlignment w:val="baseline"/>
        <w:rPr>
          <w:color w:val="222222"/>
          <w:sz w:val="28"/>
          <w:szCs w:val="28"/>
        </w:rPr>
      </w:pPr>
    </w:p>
    <w:p w14:paraId="789912B7" w14:textId="46A7E2D7" w:rsidR="00C64662" w:rsidRPr="00525121" w:rsidRDefault="00525121" w:rsidP="00525121">
      <w:pPr>
        <w:pStyle w:val="1"/>
        <w:rPr>
          <w:sz w:val="24"/>
          <w:szCs w:val="24"/>
        </w:rPr>
      </w:pPr>
      <w:r w:rsidRPr="00525121">
        <w:rPr>
          <w:sz w:val="24"/>
          <w:szCs w:val="24"/>
          <w:shd w:val="clear" w:color="auto" w:fill="FFFFFF"/>
        </w:rPr>
        <w:lastRenderedPageBreak/>
        <w:t>5.</w:t>
      </w:r>
      <w:r w:rsidR="00C64662" w:rsidRPr="00525121">
        <w:rPr>
          <w:sz w:val="24"/>
          <w:szCs w:val="24"/>
          <w:shd w:val="clear" w:color="auto" w:fill="FFFFFF"/>
        </w:rPr>
        <w:t>ПОРЯДОК</w:t>
      </w:r>
      <w:r w:rsidR="00876D21" w:rsidRPr="00525121">
        <w:rPr>
          <w:sz w:val="24"/>
          <w:szCs w:val="24"/>
          <w:shd w:val="clear" w:color="auto" w:fill="FFFFFF"/>
        </w:rPr>
        <w:t xml:space="preserve"> </w:t>
      </w:r>
      <w:r w:rsidR="00C64662" w:rsidRPr="00525121">
        <w:rPr>
          <w:sz w:val="24"/>
          <w:szCs w:val="24"/>
          <w:shd w:val="clear" w:color="auto" w:fill="FFFFFF"/>
        </w:rPr>
        <w:t>ОБЕСПЕЧЕНИЯ И ПОСЛЕДУЮЩЕГО ИСПОЛЬЗОВАНИЯ РАБОТНИКАМИ СИЗ, БЫВШИХ В УПОТРЕБЛЕНИИ</w:t>
      </w:r>
    </w:p>
    <w:p w14:paraId="236FDDA9" w14:textId="77777777" w:rsidR="00C64662" w:rsidRPr="00876D21" w:rsidRDefault="00C64662" w:rsidP="000B10FF">
      <w:pPr>
        <w:pStyle w:val="afa"/>
        <w:numPr>
          <w:ilvl w:val="1"/>
          <w:numId w:val="34"/>
        </w:numPr>
        <w:shd w:val="clear" w:color="auto" w:fill="FFFFFF"/>
        <w:spacing w:line="360" w:lineRule="auto"/>
        <w:ind w:left="142" w:right="454" w:firstLine="142"/>
        <w:jc w:val="both"/>
        <w:textAlignment w:val="baseline"/>
        <w:rPr>
          <w:color w:val="222222"/>
          <w:sz w:val="28"/>
          <w:szCs w:val="28"/>
        </w:rPr>
      </w:pPr>
      <w:r w:rsidRPr="00876D21">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15975485" w14:textId="77777777" w:rsidR="00C64662" w:rsidRPr="00876D21" w:rsidRDefault="00C64662" w:rsidP="00876D21">
      <w:pPr>
        <w:spacing w:line="360" w:lineRule="auto"/>
        <w:ind w:left="142" w:right="312" w:firstLine="567"/>
        <w:jc w:val="both"/>
        <w:rPr>
          <w:rFonts w:ascii="Times New Roman" w:hAnsi="Times New Roman" w:cs="Times New Roman"/>
          <w:sz w:val="28"/>
          <w:szCs w:val="28"/>
          <w:lang w:eastAsia="ru-RU"/>
        </w:rPr>
      </w:pPr>
      <w:r w:rsidRPr="00876D21">
        <w:rPr>
          <w:rFonts w:ascii="Times New Roman" w:hAnsi="Times New Roman" w:cs="Times New Roman"/>
          <w:color w:val="222222"/>
          <w:sz w:val="28"/>
          <w:szCs w:val="28"/>
          <w:shd w:val="clear" w:color="auto" w:fill="FFFFFF"/>
          <w:lang w:eastAsia="ru-RU"/>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876D21">
        <w:rPr>
          <w:rFonts w:ascii="Times New Roman" w:hAnsi="Times New Roman" w:cs="Times New Roman"/>
          <w:i/>
          <w:iCs/>
          <w:color w:val="222222"/>
          <w:sz w:val="28"/>
          <w:szCs w:val="28"/>
          <w:shd w:val="clear" w:color="auto" w:fill="FFFFFF"/>
          <w:lang w:eastAsia="ru-RU"/>
        </w:rPr>
        <w:t>заместитель директора по ХР, назначенного приказом директора)</w:t>
      </w:r>
      <w:r w:rsidRPr="00876D21">
        <w:rPr>
          <w:rFonts w:ascii="Times New Roman" w:hAnsi="Times New Roman" w:cs="Times New Roman"/>
          <w:color w:val="222222"/>
          <w:sz w:val="28"/>
          <w:szCs w:val="28"/>
          <w:shd w:val="clear" w:color="auto" w:fill="FFFFFF"/>
          <w:lang w:eastAsia="ru-RU"/>
        </w:rPr>
        <w:t> или комиссия по охране труда </w:t>
      </w:r>
      <w:r w:rsidRPr="00876D21">
        <w:rPr>
          <w:rFonts w:ascii="Times New Roman" w:hAnsi="Times New Roman" w:cs="Times New Roman"/>
          <w:i/>
          <w:iCs/>
          <w:color w:val="222222"/>
          <w:sz w:val="28"/>
          <w:szCs w:val="28"/>
          <w:shd w:val="clear" w:color="auto" w:fill="FFFFFF"/>
          <w:lang w:eastAsia="ru-RU"/>
        </w:rPr>
        <w:t>ДОУ </w:t>
      </w:r>
      <w:r w:rsidRPr="00876D21">
        <w:rPr>
          <w:rFonts w:ascii="Times New Roman" w:hAnsi="Times New Roman" w:cs="Times New Roman"/>
          <w:color w:val="222222"/>
          <w:sz w:val="28"/>
          <w:szCs w:val="28"/>
          <w:shd w:val="clear" w:color="auto" w:fill="FFFFFF"/>
          <w:lang w:eastAsia="ru-RU"/>
        </w:rPr>
        <w:t>(при наличии) и фиксирует его в личной карточке учёта выдачи СИЗ.</w:t>
      </w:r>
    </w:p>
    <w:p w14:paraId="699227AA" w14:textId="77777777" w:rsidR="00C64662" w:rsidRPr="00876D21" w:rsidRDefault="00C64662" w:rsidP="000B10FF">
      <w:pPr>
        <w:pStyle w:val="afa"/>
        <w:numPr>
          <w:ilvl w:val="1"/>
          <w:numId w:val="34"/>
        </w:numPr>
        <w:shd w:val="clear" w:color="auto" w:fill="FFFFFF"/>
        <w:tabs>
          <w:tab w:val="left" w:pos="851"/>
        </w:tabs>
        <w:spacing w:line="360" w:lineRule="auto"/>
        <w:ind w:left="142" w:right="312" w:firstLine="218"/>
        <w:jc w:val="both"/>
        <w:textAlignment w:val="baseline"/>
        <w:rPr>
          <w:color w:val="222222"/>
          <w:sz w:val="28"/>
          <w:szCs w:val="28"/>
        </w:rPr>
      </w:pPr>
      <w:r w:rsidRPr="00876D21">
        <w:rPr>
          <w:color w:val="222222"/>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7088B30" w14:textId="77777777" w:rsidR="00C64662" w:rsidRPr="00876D21" w:rsidRDefault="00C64662" w:rsidP="000B10FF">
      <w:pPr>
        <w:pStyle w:val="afa"/>
        <w:numPr>
          <w:ilvl w:val="1"/>
          <w:numId w:val="34"/>
        </w:numPr>
        <w:shd w:val="clear" w:color="auto" w:fill="FFFFFF"/>
        <w:tabs>
          <w:tab w:val="left" w:pos="851"/>
        </w:tabs>
        <w:spacing w:line="360" w:lineRule="auto"/>
        <w:ind w:left="142" w:right="312" w:firstLine="218"/>
        <w:jc w:val="both"/>
        <w:textAlignment w:val="baseline"/>
        <w:rPr>
          <w:color w:val="222222"/>
          <w:sz w:val="28"/>
          <w:szCs w:val="28"/>
        </w:rPr>
      </w:pPr>
      <w:r w:rsidRPr="00876D21">
        <w:rPr>
          <w:color w:val="222222"/>
          <w:sz w:val="28"/>
          <w:szCs w:val="28"/>
        </w:rPr>
        <w:t>Уполномоченное должностное лицо (комиссия по охране труда) осуществляет следующие функции:</w:t>
      </w:r>
    </w:p>
    <w:p w14:paraId="0DD06F88" w14:textId="77777777" w:rsidR="00C64662" w:rsidRPr="00876D21" w:rsidRDefault="00C64662" w:rsidP="000B10FF">
      <w:pPr>
        <w:pStyle w:val="afa"/>
        <w:widowControl w:val="0"/>
        <w:numPr>
          <w:ilvl w:val="2"/>
          <w:numId w:val="34"/>
        </w:numPr>
        <w:tabs>
          <w:tab w:val="left" w:pos="851"/>
          <w:tab w:val="left" w:pos="993"/>
        </w:tabs>
        <w:autoSpaceDE w:val="0"/>
        <w:autoSpaceDN w:val="0"/>
        <w:spacing w:line="360" w:lineRule="auto"/>
        <w:ind w:left="142" w:right="312" w:firstLine="284"/>
        <w:jc w:val="both"/>
        <w:rPr>
          <w:color w:val="222222"/>
          <w:sz w:val="28"/>
          <w:szCs w:val="28"/>
          <w:shd w:val="clear" w:color="auto" w:fill="FFFFFF"/>
        </w:rPr>
      </w:pPr>
      <w:r w:rsidRPr="00876D21">
        <w:rPr>
          <w:color w:val="222222"/>
          <w:sz w:val="28"/>
          <w:szCs w:val="28"/>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105365A3" w14:textId="77777777" w:rsidR="00C64662" w:rsidRPr="00876D21" w:rsidRDefault="00C64662" w:rsidP="000B10FF">
      <w:pPr>
        <w:pStyle w:val="afa"/>
        <w:widowControl w:val="0"/>
        <w:numPr>
          <w:ilvl w:val="2"/>
          <w:numId w:val="34"/>
        </w:numPr>
        <w:tabs>
          <w:tab w:val="left" w:pos="1134"/>
        </w:tabs>
        <w:autoSpaceDE w:val="0"/>
        <w:autoSpaceDN w:val="0"/>
        <w:spacing w:line="360" w:lineRule="auto"/>
        <w:ind w:left="142" w:right="312" w:firstLine="284"/>
        <w:jc w:val="both"/>
        <w:rPr>
          <w:color w:val="222222"/>
          <w:sz w:val="28"/>
          <w:szCs w:val="28"/>
          <w:shd w:val="clear" w:color="auto" w:fill="FFFFFF"/>
        </w:rPr>
      </w:pPr>
      <w:r w:rsidRPr="00876D21">
        <w:rPr>
          <w:color w:val="222222"/>
          <w:sz w:val="28"/>
          <w:szCs w:val="28"/>
          <w:shd w:val="clear" w:color="auto" w:fill="FFFFFF"/>
        </w:rPr>
        <w:t xml:space="preserve">С помощью органолептических методов (визуальный осмотр, ощупывание) определяет: </w:t>
      </w:r>
    </w:p>
    <w:p w14:paraId="6A6EDEA7" w14:textId="77777777" w:rsidR="00C64662" w:rsidRPr="00876D21" w:rsidRDefault="00C64662" w:rsidP="000B10FF">
      <w:pPr>
        <w:pStyle w:val="afa"/>
        <w:widowControl w:val="0"/>
        <w:numPr>
          <w:ilvl w:val="0"/>
          <w:numId w:val="35"/>
        </w:numPr>
        <w:tabs>
          <w:tab w:val="left" w:pos="851"/>
        </w:tabs>
        <w:autoSpaceDE w:val="0"/>
        <w:autoSpaceDN w:val="0"/>
        <w:spacing w:line="360" w:lineRule="auto"/>
        <w:ind w:left="142" w:right="312" w:firstLine="284"/>
        <w:jc w:val="both"/>
        <w:rPr>
          <w:color w:val="222222"/>
          <w:sz w:val="28"/>
          <w:szCs w:val="28"/>
          <w:shd w:val="clear" w:color="auto" w:fill="FFFFFF"/>
        </w:rPr>
      </w:pPr>
      <w:r w:rsidRPr="00876D21">
        <w:rPr>
          <w:color w:val="222222"/>
          <w:sz w:val="28"/>
          <w:szCs w:val="28"/>
          <w:shd w:val="clear" w:color="auto" w:fill="FFFFFF"/>
        </w:rPr>
        <w:t xml:space="preserve">отсутствие повреждений; </w:t>
      </w:r>
    </w:p>
    <w:p w14:paraId="3A608E9A" w14:textId="77777777" w:rsidR="00C64662" w:rsidRPr="00876D21" w:rsidRDefault="00C64662" w:rsidP="000B10FF">
      <w:pPr>
        <w:pStyle w:val="afa"/>
        <w:widowControl w:val="0"/>
        <w:numPr>
          <w:ilvl w:val="0"/>
          <w:numId w:val="35"/>
        </w:numPr>
        <w:tabs>
          <w:tab w:val="left" w:pos="851"/>
        </w:tabs>
        <w:autoSpaceDE w:val="0"/>
        <w:autoSpaceDN w:val="0"/>
        <w:spacing w:line="360" w:lineRule="auto"/>
        <w:ind w:left="142" w:right="312" w:firstLine="284"/>
        <w:jc w:val="both"/>
        <w:rPr>
          <w:color w:val="222222"/>
          <w:sz w:val="28"/>
          <w:szCs w:val="28"/>
          <w:shd w:val="clear" w:color="auto" w:fill="FFFFFF"/>
        </w:rPr>
      </w:pPr>
      <w:r w:rsidRPr="00876D21">
        <w:rPr>
          <w:color w:val="222222"/>
          <w:sz w:val="28"/>
          <w:szCs w:val="28"/>
          <w:shd w:val="clear" w:color="auto" w:fill="FFFFFF"/>
        </w:rPr>
        <w:t xml:space="preserve">целостность защитных механизмов; </w:t>
      </w:r>
    </w:p>
    <w:p w14:paraId="254B6CEF" w14:textId="77777777" w:rsidR="00C64662" w:rsidRPr="00876D21" w:rsidRDefault="00C64662" w:rsidP="000B10FF">
      <w:pPr>
        <w:pStyle w:val="afa"/>
        <w:widowControl w:val="0"/>
        <w:numPr>
          <w:ilvl w:val="0"/>
          <w:numId w:val="35"/>
        </w:numPr>
        <w:tabs>
          <w:tab w:val="left" w:pos="851"/>
        </w:tabs>
        <w:autoSpaceDE w:val="0"/>
        <w:autoSpaceDN w:val="0"/>
        <w:spacing w:line="360" w:lineRule="auto"/>
        <w:ind w:left="142" w:right="312" w:firstLine="284"/>
        <w:jc w:val="both"/>
        <w:rPr>
          <w:color w:val="222222"/>
          <w:sz w:val="28"/>
          <w:szCs w:val="28"/>
          <w:shd w:val="clear" w:color="auto" w:fill="FFFFFF"/>
        </w:rPr>
      </w:pPr>
      <w:r w:rsidRPr="00876D21">
        <w:rPr>
          <w:color w:val="222222"/>
          <w:sz w:val="28"/>
          <w:szCs w:val="28"/>
          <w:shd w:val="clear" w:color="auto" w:fill="FFFFFF"/>
        </w:rPr>
        <w:t xml:space="preserve">функциональную пригодность; </w:t>
      </w:r>
    </w:p>
    <w:p w14:paraId="599ECF22" w14:textId="77777777" w:rsidR="00C64662" w:rsidRPr="00876D21" w:rsidRDefault="00C64662" w:rsidP="000B10FF">
      <w:pPr>
        <w:pStyle w:val="afa"/>
        <w:widowControl w:val="0"/>
        <w:numPr>
          <w:ilvl w:val="0"/>
          <w:numId w:val="35"/>
        </w:numPr>
        <w:tabs>
          <w:tab w:val="left" w:pos="851"/>
        </w:tabs>
        <w:autoSpaceDE w:val="0"/>
        <w:autoSpaceDN w:val="0"/>
        <w:spacing w:line="360" w:lineRule="auto"/>
        <w:ind w:left="142" w:right="312" w:firstLine="284"/>
        <w:jc w:val="both"/>
        <w:rPr>
          <w:color w:val="222222"/>
          <w:sz w:val="28"/>
          <w:szCs w:val="28"/>
          <w:shd w:val="clear" w:color="auto" w:fill="FFFFFF"/>
        </w:rPr>
      </w:pPr>
      <w:r w:rsidRPr="00876D21">
        <w:rPr>
          <w:color w:val="222222"/>
          <w:sz w:val="28"/>
          <w:szCs w:val="28"/>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3C7D420A" w14:textId="77777777" w:rsidR="00C64662" w:rsidRPr="00876D21" w:rsidRDefault="00C64662" w:rsidP="000B10FF">
      <w:pPr>
        <w:pStyle w:val="afa"/>
        <w:widowControl w:val="0"/>
        <w:numPr>
          <w:ilvl w:val="2"/>
          <w:numId w:val="34"/>
        </w:numPr>
        <w:tabs>
          <w:tab w:val="left" w:pos="1134"/>
        </w:tabs>
        <w:autoSpaceDE w:val="0"/>
        <w:autoSpaceDN w:val="0"/>
        <w:spacing w:line="360" w:lineRule="auto"/>
        <w:ind w:left="142" w:right="312" w:firstLine="284"/>
        <w:jc w:val="both"/>
        <w:rPr>
          <w:color w:val="222222"/>
          <w:sz w:val="28"/>
          <w:szCs w:val="28"/>
          <w:shd w:val="clear" w:color="auto" w:fill="FFFFFF"/>
        </w:rPr>
      </w:pPr>
      <w:r w:rsidRPr="00876D21">
        <w:rPr>
          <w:color w:val="222222"/>
          <w:sz w:val="28"/>
          <w:szCs w:val="28"/>
          <w:shd w:val="clear" w:color="auto" w:fill="FFFFFF"/>
        </w:rPr>
        <w:lastRenderedPageBreak/>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2C5B48AF" w14:textId="77777777" w:rsidR="00C64662" w:rsidRPr="00876D21" w:rsidRDefault="00C64662" w:rsidP="000B10FF">
      <w:pPr>
        <w:pStyle w:val="afa"/>
        <w:widowControl w:val="0"/>
        <w:numPr>
          <w:ilvl w:val="2"/>
          <w:numId w:val="34"/>
        </w:numPr>
        <w:tabs>
          <w:tab w:val="left" w:pos="1134"/>
        </w:tabs>
        <w:autoSpaceDE w:val="0"/>
        <w:autoSpaceDN w:val="0"/>
        <w:spacing w:line="360" w:lineRule="auto"/>
        <w:ind w:left="142" w:right="312" w:firstLine="284"/>
        <w:jc w:val="both"/>
        <w:rPr>
          <w:color w:val="222222"/>
          <w:sz w:val="28"/>
          <w:szCs w:val="28"/>
          <w:shd w:val="clear" w:color="auto" w:fill="FFFFFF"/>
        </w:rPr>
      </w:pPr>
      <w:r w:rsidRPr="00876D21">
        <w:rPr>
          <w:color w:val="222222"/>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45002D40" w14:textId="77777777" w:rsidR="00C64662" w:rsidRPr="00876D21" w:rsidRDefault="00C64662" w:rsidP="000B10FF">
      <w:pPr>
        <w:pStyle w:val="afa"/>
        <w:widowControl w:val="0"/>
        <w:numPr>
          <w:ilvl w:val="2"/>
          <w:numId w:val="34"/>
        </w:numPr>
        <w:tabs>
          <w:tab w:val="left" w:pos="1134"/>
        </w:tabs>
        <w:autoSpaceDE w:val="0"/>
        <w:autoSpaceDN w:val="0"/>
        <w:spacing w:line="360" w:lineRule="auto"/>
        <w:ind w:left="142" w:right="312" w:firstLine="284"/>
        <w:jc w:val="both"/>
        <w:rPr>
          <w:color w:val="222222"/>
          <w:sz w:val="28"/>
          <w:szCs w:val="28"/>
          <w:shd w:val="clear" w:color="auto" w:fill="FFFFFF"/>
        </w:rPr>
      </w:pPr>
      <w:r w:rsidRPr="00876D21">
        <w:rPr>
          <w:color w:val="222222"/>
          <w:sz w:val="28"/>
          <w:szCs w:val="28"/>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32D4DBA0" w14:textId="77777777" w:rsidR="00C64662" w:rsidRPr="00876D21" w:rsidRDefault="00C64662" w:rsidP="000B10FF">
      <w:pPr>
        <w:pStyle w:val="afa"/>
        <w:widowControl w:val="0"/>
        <w:numPr>
          <w:ilvl w:val="2"/>
          <w:numId w:val="34"/>
        </w:numPr>
        <w:tabs>
          <w:tab w:val="left" w:pos="1134"/>
        </w:tabs>
        <w:autoSpaceDE w:val="0"/>
        <w:autoSpaceDN w:val="0"/>
        <w:spacing w:line="360" w:lineRule="auto"/>
        <w:ind w:left="142" w:right="312" w:firstLine="284"/>
        <w:jc w:val="both"/>
        <w:rPr>
          <w:color w:val="222222"/>
          <w:sz w:val="28"/>
          <w:szCs w:val="28"/>
          <w:shd w:val="clear" w:color="auto" w:fill="FFFFFF"/>
        </w:rPr>
      </w:pPr>
      <w:r w:rsidRPr="00876D21">
        <w:rPr>
          <w:color w:val="222222"/>
          <w:sz w:val="28"/>
          <w:szCs w:val="28"/>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2AFA47C4" w14:textId="77777777" w:rsidR="00C64662" w:rsidRPr="00876D21" w:rsidRDefault="00C64662" w:rsidP="000B10FF">
      <w:pPr>
        <w:pStyle w:val="afa"/>
        <w:numPr>
          <w:ilvl w:val="1"/>
          <w:numId w:val="34"/>
        </w:numPr>
        <w:shd w:val="clear" w:color="auto" w:fill="FFFFFF"/>
        <w:spacing w:line="360" w:lineRule="auto"/>
        <w:ind w:left="142" w:right="313" w:firstLine="142"/>
        <w:jc w:val="both"/>
        <w:textAlignment w:val="baseline"/>
        <w:rPr>
          <w:color w:val="222222"/>
          <w:sz w:val="28"/>
          <w:szCs w:val="28"/>
        </w:rPr>
      </w:pPr>
      <w:r w:rsidRPr="00876D21">
        <w:rPr>
          <w:color w:val="222222"/>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E9FFE59" w14:textId="77777777" w:rsidR="00C64662" w:rsidRPr="00876D21" w:rsidRDefault="00C64662" w:rsidP="000B10FF">
      <w:pPr>
        <w:pStyle w:val="afa"/>
        <w:numPr>
          <w:ilvl w:val="1"/>
          <w:numId w:val="34"/>
        </w:numPr>
        <w:shd w:val="clear" w:color="auto" w:fill="FFFFFF"/>
        <w:spacing w:line="360" w:lineRule="auto"/>
        <w:ind w:left="142" w:right="313" w:firstLine="142"/>
        <w:jc w:val="both"/>
        <w:textAlignment w:val="baseline"/>
        <w:rPr>
          <w:color w:val="222222"/>
          <w:sz w:val="28"/>
          <w:szCs w:val="28"/>
        </w:rPr>
      </w:pPr>
      <w:r w:rsidRPr="00876D21">
        <w:rPr>
          <w:color w:val="222222"/>
          <w:sz w:val="28"/>
          <w:szCs w:val="28"/>
        </w:rPr>
        <w:t>Работник обязан расписаться о получении спецодежды, спецобуви в личной карточке учета выдачи СИЗ.</w:t>
      </w:r>
    </w:p>
    <w:p w14:paraId="3AED757F" w14:textId="77777777" w:rsidR="00C64662" w:rsidRPr="00876D21" w:rsidRDefault="00C64662" w:rsidP="000B10FF">
      <w:pPr>
        <w:pStyle w:val="afa"/>
        <w:numPr>
          <w:ilvl w:val="1"/>
          <w:numId w:val="34"/>
        </w:numPr>
        <w:shd w:val="clear" w:color="auto" w:fill="FFFFFF"/>
        <w:spacing w:line="360" w:lineRule="auto"/>
        <w:ind w:left="142" w:right="313" w:firstLine="142"/>
        <w:jc w:val="both"/>
        <w:textAlignment w:val="baseline"/>
        <w:rPr>
          <w:color w:val="222222"/>
          <w:sz w:val="28"/>
          <w:szCs w:val="28"/>
        </w:rPr>
      </w:pPr>
      <w:r w:rsidRPr="00876D21">
        <w:rPr>
          <w:color w:val="222222"/>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10DF1868" w14:textId="56239B59" w:rsidR="00C64662" w:rsidRPr="00525121" w:rsidRDefault="00C64662" w:rsidP="000B10FF">
      <w:pPr>
        <w:pStyle w:val="afa"/>
        <w:widowControl w:val="0"/>
        <w:numPr>
          <w:ilvl w:val="0"/>
          <w:numId w:val="36"/>
        </w:numPr>
        <w:tabs>
          <w:tab w:val="left" w:pos="426"/>
        </w:tabs>
        <w:autoSpaceDE w:val="0"/>
        <w:autoSpaceDN w:val="0"/>
        <w:spacing w:line="360" w:lineRule="auto"/>
        <w:jc w:val="both"/>
        <w:rPr>
          <w:b/>
        </w:rPr>
      </w:pPr>
      <w:r w:rsidRPr="00525121">
        <w:rPr>
          <w:b/>
        </w:rPr>
        <w:t>ПОРЯДОК</w:t>
      </w:r>
      <w:r w:rsidRPr="00525121">
        <w:rPr>
          <w:b/>
          <w:spacing w:val="-4"/>
        </w:rPr>
        <w:t xml:space="preserve"> </w:t>
      </w:r>
      <w:r w:rsidRPr="00525121">
        <w:rPr>
          <w:b/>
        </w:rPr>
        <w:t>ОРГАНИЗАЦИИ</w:t>
      </w:r>
      <w:r w:rsidRPr="00525121">
        <w:rPr>
          <w:b/>
          <w:spacing w:val="-3"/>
        </w:rPr>
        <w:t xml:space="preserve"> </w:t>
      </w:r>
      <w:r w:rsidRPr="00525121">
        <w:rPr>
          <w:b/>
        </w:rPr>
        <w:t>ХРАНЕНИЯ</w:t>
      </w:r>
      <w:r w:rsidRPr="00525121">
        <w:rPr>
          <w:b/>
          <w:spacing w:val="-4"/>
        </w:rPr>
        <w:t xml:space="preserve"> </w:t>
      </w:r>
      <w:r w:rsidRPr="00525121">
        <w:rPr>
          <w:b/>
        </w:rPr>
        <w:t>СИЗ</w:t>
      </w:r>
      <w:r w:rsidRPr="00525121">
        <w:rPr>
          <w:b/>
          <w:spacing w:val="-4"/>
        </w:rPr>
        <w:t xml:space="preserve"> </w:t>
      </w:r>
      <w:r w:rsidRPr="00525121">
        <w:rPr>
          <w:b/>
        </w:rPr>
        <w:t>И</w:t>
      </w:r>
      <w:r w:rsidRPr="00525121">
        <w:rPr>
          <w:b/>
          <w:spacing w:val="-4"/>
        </w:rPr>
        <w:t xml:space="preserve"> </w:t>
      </w:r>
      <w:r w:rsidRPr="00525121">
        <w:rPr>
          <w:b/>
        </w:rPr>
        <w:t>УХОДА</w:t>
      </w:r>
      <w:r w:rsidRPr="00525121">
        <w:rPr>
          <w:b/>
          <w:spacing w:val="-4"/>
        </w:rPr>
        <w:t xml:space="preserve"> </w:t>
      </w:r>
      <w:r w:rsidRPr="00525121">
        <w:rPr>
          <w:b/>
        </w:rPr>
        <w:t>ЗА</w:t>
      </w:r>
      <w:r w:rsidRPr="00525121">
        <w:rPr>
          <w:b/>
          <w:spacing w:val="-2"/>
        </w:rPr>
        <w:t xml:space="preserve"> </w:t>
      </w:r>
      <w:r w:rsidRPr="00525121">
        <w:rPr>
          <w:b/>
        </w:rPr>
        <w:t>НИМИ</w:t>
      </w:r>
    </w:p>
    <w:p w14:paraId="59B818A2" w14:textId="77777777" w:rsidR="00C64662" w:rsidRPr="00876D21" w:rsidRDefault="00C64662" w:rsidP="000B10FF">
      <w:pPr>
        <w:pStyle w:val="afa"/>
        <w:widowControl w:val="0"/>
        <w:numPr>
          <w:ilvl w:val="1"/>
          <w:numId w:val="36"/>
        </w:numPr>
        <w:tabs>
          <w:tab w:val="left" w:pos="851"/>
        </w:tabs>
        <w:autoSpaceDE w:val="0"/>
        <w:autoSpaceDN w:val="0"/>
        <w:spacing w:line="360" w:lineRule="auto"/>
        <w:ind w:left="142" w:right="343" w:firstLine="142"/>
        <w:jc w:val="both"/>
        <w:rPr>
          <w:sz w:val="28"/>
          <w:szCs w:val="28"/>
        </w:rPr>
      </w:pPr>
      <w:r w:rsidRPr="00876D21">
        <w:rPr>
          <w:sz w:val="28"/>
          <w:szCs w:val="28"/>
        </w:rPr>
        <w:t>Работодатель за счет собственных средств обеспечивает</w:t>
      </w:r>
      <w:r w:rsidRPr="00876D21">
        <w:rPr>
          <w:spacing w:val="1"/>
          <w:sz w:val="28"/>
          <w:szCs w:val="28"/>
        </w:rPr>
        <w:t xml:space="preserve"> </w:t>
      </w:r>
      <w:r w:rsidRPr="00876D21">
        <w:rPr>
          <w:sz w:val="28"/>
          <w:szCs w:val="28"/>
        </w:rPr>
        <w:t>надлежащий уход за СИЗ</w:t>
      </w:r>
      <w:r w:rsidRPr="00876D21">
        <w:rPr>
          <w:spacing w:val="1"/>
          <w:sz w:val="28"/>
          <w:szCs w:val="28"/>
        </w:rPr>
        <w:t xml:space="preserve"> </w:t>
      </w:r>
      <w:r w:rsidRPr="00876D21">
        <w:rPr>
          <w:sz w:val="28"/>
          <w:szCs w:val="28"/>
        </w:rPr>
        <w:t>(стирку,</w:t>
      </w:r>
      <w:r w:rsidRPr="00876D21">
        <w:rPr>
          <w:spacing w:val="-2"/>
          <w:sz w:val="28"/>
          <w:szCs w:val="28"/>
        </w:rPr>
        <w:t xml:space="preserve"> </w:t>
      </w:r>
      <w:r w:rsidRPr="00876D21">
        <w:rPr>
          <w:sz w:val="28"/>
          <w:szCs w:val="28"/>
        </w:rPr>
        <w:t>чистку,</w:t>
      </w:r>
      <w:r w:rsidRPr="00876D21">
        <w:rPr>
          <w:spacing w:val="-1"/>
          <w:sz w:val="28"/>
          <w:szCs w:val="28"/>
        </w:rPr>
        <w:t xml:space="preserve"> </w:t>
      </w:r>
      <w:r w:rsidRPr="00876D21">
        <w:rPr>
          <w:sz w:val="28"/>
          <w:szCs w:val="28"/>
        </w:rPr>
        <w:t>дезинфекцию,</w:t>
      </w:r>
      <w:r w:rsidRPr="00876D21">
        <w:rPr>
          <w:spacing w:val="-1"/>
          <w:sz w:val="28"/>
          <w:szCs w:val="28"/>
        </w:rPr>
        <w:t xml:space="preserve"> </w:t>
      </w:r>
      <w:r w:rsidRPr="00876D21">
        <w:rPr>
          <w:sz w:val="28"/>
          <w:szCs w:val="28"/>
        </w:rPr>
        <w:t>ремонт)</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их</w:t>
      </w:r>
      <w:r w:rsidRPr="00876D21">
        <w:rPr>
          <w:spacing w:val="-2"/>
          <w:sz w:val="28"/>
          <w:szCs w:val="28"/>
        </w:rPr>
        <w:t xml:space="preserve"> </w:t>
      </w:r>
      <w:r w:rsidRPr="00876D21">
        <w:rPr>
          <w:sz w:val="28"/>
          <w:szCs w:val="28"/>
        </w:rPr>
        <w:t>хранение.</w:t>
      </w:r>
    </w:p>
    <w:p w14:paraId="0695EA4D" w14:textId="77777777" w:rsidR="00C64662" w:rsidRPr="00876D21" w:rsidRDefault="00C64662" w:rsidP="000B10FF">
      <w:pPr>
        <w:pStyle w:val="afa"/>
        <w:widowControl w:val="0"/>
        <w:numPr>
          <w:ilvl w:val="1"/>
          <w:numId w:val="36"/>
        </w:numPr>
        <w:tabs>
          <w:tab w:val="left" w:pos="851"/>
        </w:tabs>
        <w:autoSpaceDE w:val="0"/>
        <w:autoSpaceDN w:val="0"/>
        <w:spacing w:line="360" w:lineRule="auto"/>
        <w:ind w:left="142" w:right="339" w:firstLine="142"/>
        <w:jc w:val="both"/>
        <w:rPr>
          <w:sz w:val="28"/>
          <w:szCs w:val="28"/>
        </w:rPr>
      </w:pPr>
      <w:r w:rsidRPr="00876D21">
        <w:rPr>
          <w:sz w:val="28"/>
          <w:szCs w:val="28"/>
        </w:rPr>
        <w:lastRenderedPageBreak/>
        <w:t>Для хранения выданных работникам СИЗ работодатель предоставляет специально</w:t>
      </w:r>
      <w:r w:rsidRPr="00876D21">
        <w:rPr>
          <w:spacing w:val="1"/>
          <w:sz w:val="28"/>
          <w:szCs w:val="28"/>
        </w:rPr>
        <w:t xml:space="preserve"> </w:t>
      </w:r>
      <w:r w:rsidRPr="00876D21">
        <w:rPr>
          <w:sz w:val="28"/>
          <w:szCs w:val="28"/>
        </w:rPr>
        <w:t>оборудованное помещение. Дежурные СИЗ общего пользования хранятся у заместителя директора</w:t>
      </w:r>
      <w:r w:rsidRPr="00876D21">
        <w:rPr>
          <w:spacing w:val="-57"/>
          <w:sz w:val="28"/>
          <w:szCs w:val="28"/>
        </w:rPr>
        <w:t xml:space="preserve">                         </w:t>
      </w:r>
      <w:r w:rsidRPr="00876D21">
        <w:rPr>
          <w:sz w:val="28"/>
          <w:szCs w:val="28"/>
        </w:rPr>
        <w:t>по</w:t>
      </w:r>
      <w:r w:rsidRPr="00876D21">
        <w:rPr>
          <w:spacing w:val="-1"/>
          <w:sz w:val="28"/>
          <w:szCs w:val="28"/>
        </w:rPr>
        <w:t xml:space="preserve"> </w:t>
      </w:r>
      <w:r w:rsidRPr="00876D21">
        <w:rPr>
          <w:sz w:val="28"/>
          <w:szCs w:val="28"/>
        </w:rPr>
        <w:t>хозяйственной работе.</w:t>
      </w:r>
    </w:p>
    <w:p w14:paraId="7E289126" w14:textId="5308CF51" w:rsidR="00C64662" w:rsidRPr="00525121" w:rsidRDefault="00C64662" w:rsidP="000B10FF">
      <w:pPr>
        <w:pStyle w:val="afa"/>
        <w:widowControl w:val="0"/>
        <w:numPr>
          <w:ilvl w:val="0"/>
          <w:numId w:val="37"/>
        </w:numPr>
        <w:tabs>
          <w:tab w:val="left" w:pos="2084"/>
        </w:tabs>
        <w:autoSpaceDE w:val="0"/>
        <w:autoSpaceDN w:val="0"/>
        <w:spacing w:line="360" w:lineRule="auto"/>
        <w:ind w:right="296"/>
        <w:jc w:val="both"/>
        <w:rPr>
          <w:b/>
        </w:rPr>
      </w:pPr>
      <w:r w:rsidRPr="00525121">
        <w:rPr>
          <w:b/>
        </w:rPr>
        <w:t>ПОРЯДОК ВЫДАЧИ И ПРИМЕНЕНИЯ СМЫВАЮЩИХ СРЕДСТВ</w:t>
      </w:r>
    </w:p>
    <w:p w14:paraId="75555EB4" w14:textId="77777777" w:rsidR="00C64662" w:rsidRPr="00876D21" w:rsidRDefault="00C64662" w:rsidP="000B10FF">
      <w:pPr>
        <w:pStyle w:val="afa"/>
        <w:widowControl w:val="0"/>
        <w:numPr>
          <w:ilvl w:val="1"/>
          <w:numId w:val="37"/>
        </w:numPr>
        <w:autoSpaceDE w:val="0"/>
        <w:autoSpaceDN w:val="0"/>
        <w:spacing w:line="360" w:lineRule="auto"/>
        <w:ind w:left="142" w:right="347" w:firstLine="142"/>
        <w:jc w:val="both"/>
        <w:rPr>
          <w:sz w:val="28"/>
          <w:szCs w:val="28"/>
        </w:rPr>
      </w:pPr>
      <w:r w:rsidRPr="00876D21">
        <w:rPr>
          <w:sz w:val="28"/>
          <w:szCs w:val="28"/>
        </w:rPr>
        <w:t>Приобретение</w:t>
      </w:r>
      <w:r w:rsidRPr="00876D21">
        <w:rPr>
          <w:spacing w:val="-8"/>
          <w:sz w:val="28"/>
          <w:szCs w:val="28"/>
        </w:rPr>
        <w:t xml:space="preserve"> </w:t>
      </w:r>
      <w:r w:rsidRPr="00876D21">
        <w:rPr>
          <w:sz w:val="28"/>
          <w:szCs w:val="28"/>
        </w:rPr>
        <w:t>смывающих</w:t>
      </w:r>
      <w:r w:rsidRPr="00876D21">
        <w:rPr>
          <w:spacing w:val="-6"/>
          <w:sz w:val="28"/>
          <w:szCs w:val="28"/>
        </w:rPr>
        <w:t xml:space="preserve"> </w:t>
      </w:r>
      <w:r w:rsidRPr="00876D21">
        <w:rPr>
          <w:sz w:val="28"/>
          <w:szCs w:val="28"/>
        </w:rPr>
        <w:t>средств</w:t>
      </w:r>
      <w:r w:rsidRPr="00876D21">
        <w:rPr>
          <w:spacing w:val="-6"/>
          <w:sz w:val="28"/>
          <w:szCs w:val="28"/>
        </w:rPr>
        <w:t xml:space="preserve"> </w:t>
      </w:r>
      <w:r w:rsidRPr="00876D21">
        <w:rPr>
          <w:sz w:val="28"/>
          <w:szCs w:val="28"/>
        </w:rPr>
        <w:t>осуществляется</w:t>
      </w:r>
      <w:r w:rsidRPr="00876D21">
        <w:rPr>
          <w:spacing w:val="-7"/>
          <w:sz w:val="28"/>
          <w:szCs w:val="28"/>
        </w:rPr>
        <w:t xml:space="preserve"> </w:t>
      </w:r>
      <w:r w:rsidRPr="00876D21">
        <w:rPr>
          <w:sz w:val="28"/>
          <w:szCs w:val="28"/>
        </w:rPr>
        <w:t>за</w:t>
      </w:r>
      <w:r w:rsidRPr="00876D21">
        <w:rPr>
          <w:spacing w:val="-7"/>
          <w:sz w:val="28"/>
          <w:szCs w:val="28"/>
        </w:rPr>
        <w:t xml:space="preserve"> </w:t>
      </w:r>
      <w:r w:rsidRPr="00876D21">
        <w:rPr>
          <w:sz w:val="28"/>
          <w:szCs w:val="28"/>
        </w:rPr>
        <w:t xml:space="preserve">счет </w:t>
      </w:r>
      <w:r w:rsidRPr="00876D21">
        <w:rPr>
          <w:spacing w:val="-57"/>
          <w:sz w:val="28"/>
          <w:szCs w:val="28"/>
        </w:rPr>
        <w:t xml:space="preserve">  </w:t>
      </w:r>
      <w:r w:rsidRPr="00876D21">
        <w:rPr>
          <w:sz w:val="28"/>
          <w:szCs w:val="28"/>
        </w:rPr>
        <w:t>средств</w:t>
      </w:r>
      <w:r w:rsidRPr="00876D21">
        <w:rPr>
          <w:spacing w:val="-1"/>
          <w:sz w:val="28"/>
          <w:szCs w:val="28"/>
        </w:rPr>
        <w:t xml:space="preserve"> </w:t>
      </w:r>
      <w:r w:rsidRPr="00876D21">
        <w:rPr>
          <w:sz w:val="28"/>
          <w:szCs w:val="28"/>
        </w:rPr>
        <w:t>работодателя.</w:t>
      </w:r>
    </w:p>
    <w:p w14:paraId="671F21FD" w14:textId="77777777" w:rsidR="00C64662" w:rsidRPr="00876D21" w:rsidRDefault="00C64662" w:rsidP="000B10FF">
      <w:pPr>
        <w:pStyle w:val="afa"/>
        <w:widowControl w:val="0"/>
        <w:numPr>
          <w:ilvl w:val="1"/>
          <w:numId w:val="37"/>
        </w:numPr>
        <w:autoSpaceDE w:val="0"/>
        <w:autoSpaceDN w:val="0"/>
        <w:spacing w:line="360" w:lineRule="auto"/>
        <w:ind w:left="142" w:right="341" w:firstLine="142"/>
        <w:jc w:val="both"/>
        <w:rPr>
          <w:sz w:val="28"/>
          <w:szCs w:val="28"/>
        </w:rPr>
      </w:pPr>
      <w:r w:rsidRPr="00876D21">
        <w:rPr>
          <w:sz w:val="28"/>
          <w:szCs w:val="28"/>
        </w:rPr>
        <w:t>Смывающие средства, оставшиеся неиспользованными по</w:t>
      </w:r>
      <w:r w:rsidRPr="00876D21">
        <w:rPr>
          <w:spacing w:val="1"/>
          <w:sz w:val="28"/>
          <w:szCs w:val="28"/>
        </w:rPr>
        <w:t xml:space="preserve"> </w:t>
      </w:r>
      <w:r w:rsidRPr="00876D21">
        <w:rPr>
          <w:sz w:val="28"/>
          <w:szCs w:val="28"/>
        </w:rPr>
        <w:t>истечении отчетного периода (один месяц), могут быть использованы в следующем месяце при</w:t>
      </w:r>
      <w:r w:rsidRPr="00876D21">
        <w:rPr>
          <w:spacing w:val="1"/>
          <w:sz w:val="28"/>
          <w:szCs w:val="28"/>
        </w:rPr>
        <w:t xml:space="preserve"> </w:t>
      </w:r>
      <w:r w:rsidRPr="00876D21">
        <w:rPr>
          <w:sz w:val="28"/>
          <w:szCs w:val="28"/>
        </w:rPr>
        <w:t>соблюдении</w:t>
      </w:r>
      <w:r w:rsidRPr="00876D21">
        <w:rPr>
          <w:spacing w:val="-3"/>
          <w:sz w:val="28"/>
          <w:szCs w:val="28"/>
        </w:rPr>
        <w:t xml:space="preserve"> </w:t>
      </w:r>
      <w:r w:rsidRPr="00876D21">
        <w:rPr>
          <w:sz w:val="28"/>
          <w:szCs w:val="28"/>
        </w:rPr>
        <w:t>их</w:t>
      </w:r>
      <w:r w:rsidRPr="00876D21">
        <w:rPr>
          <w:spacing w:val="2"/>
          <w:sz w:val="28"/>
          <w:szCs w:val="28"/>
        </w:rPr>
        <w:t xml:space="preserve"> </w:t>
      </w:r>
      <w:r w:rsidRPr="00876D21">
        <w:rPr>
          <w:sz w:val="28"/>
          <w:szCs w:val="28"/>
        </w:rPr>
        <w:t>срока</w:t>
      </w:r>
      <w:r w:rsidRPr="00876D21">
        <w:rPr>
          <w:spacing w:val="-1"/>
          <w:sz w:val="28"/>
          <w:szCs w:val="28"/>
        </w:rPr>
        <w:t xml:space="preserve"> </w:t>
      </w:r>
      <w:r w:rsidRPr="00876D21">
        <w:rPr>
          <w:sz w:val="28"/>
          <w:szCs w:val="28"/>
        </w:rPr>
        <w:t>годности.</w:t>
      </w:r>
    </w:p>
    <w:p w14:paraId="3067D7D4" w14:textId="77777777" w:rsidR="00C64662" w:rsidRPr="00876D21" w:rsidRDefault="00C64662" w:rsidP="000B10FF">
      <w:pPr>
        <w:pStyle w:val="afa"/>
        <w:widowControl w:val="0"/>
        <w:numPr>
          <w:ilvl w:val="1"/>
          <w:numId w:val="37"/>
        </w:numPr>
        <w:tabs>
          <w:tab w:val="left" w:pos="851"/>
        </w:tabs>
        <w:autoSpaceDE w:val="0"/>
        <w:autoSpaceDN w:val="0"/>
        <w:spacing w:line="360" w:lineRule="auto"/>
        <w:ind w:left="142" w:right="338" w:firstLine="142"/>
        <w:jc w:val="both"/>
        <w:rPr>
          <w:sz w:val="28"/>
          <w:szCs w:val="28"/>
        </w:rPr>
      </w:pPr>
      <w:r w:rsidRPr="00876D21">
        <w:rPr>
          <w:sz w:val="28"/>
          <w:szCs w:val="28"/>
        </w:rPr>
        <w:t>Руководитель</w:t>
      </w:r>
      <w:r w:rsidRPr="00876D21">
        <w:rPr>
          <w:spacing w:val="1"/>
          <w:sz w:val="28"/>
          <w:szCs w:val="28"/>
        </w:rPr>
        <w:t xml:space="preserve"> </w:t>
      </w:r>
      <w:r w:rsidRPr="00876D21">
        <w:rPr>
          <w:sz w:val="28"/>
          <w:szCs w:val="28"/>
        </w:rPr>
        <w:t>образовательной</w:t>
      </w:r>
      <w:r w:rsidRPr="00876D21">
        <w:rPr>
          <w:spacing w:val="1"/>
          <w:sz w:val="28"/>
          <w:szCs w:val="28"/>
        </w:rPr>
        <w:t xml:space="preserve"> </w:t>
      </w:r>
      <w:r w:rsidRPr="00876D21">
        <w:rPr>
          <w:sz w:val="28"/>
          <w:szCs w:val="28"/>
        </w:rPr>
        <w:t>организации</w:t>
      </w:r>
      <w:r w:rsidRPr="00876D21">
        <w:rPr>
          <w:spacing w:val="1"/>
          <w:sz w:val="28"/>
          <w:szCs w:val="28"/>
        </w:rPr>
        <w:t xml:space="preserve"> </w:t>
      </w:r>
      <w:r w:rsidRPr="00876D21">
        <w:rPr>
          <w:sz w:val="28"/>
          <w:szCs w:val="28"/>
        </w:rPr>
        <w:t>вправе</w:t>
      </w:r>
      <w:r w:rsidRPr="00876D21">
        <w:rPr>
          <w:spacing w:val="1"/>
          <w:sz w:val="28"/>
          <w:szCs w:val="28"/>
        </w:rPr>
        <w:t xml:space="preserve"> </w:t>
      </w:r>
      <w:r w:rsidRPr="00876D21">
        <w:rPr>
          <w:sz w:val="28"/>
          <w:szCs w:val="28"/>
        </w:rPr>
        <w:t>с</w:t>
      </w:r>
      <w:r w:rsidRPr="00876D21">
        <w:rPr>
          <w:spacing w:val="1"/>
          <w:sz w:val="28"/>
          <w:szCs w:val="28"/>
        </w:rPr>
        <w:t xml:space="preserve"> </w:t>
      </w:r>
      <w:r w:rsidRPr="00876D21">
        <w:rPr>
          <w:sz w:val="28"/>
          <w:szCs w:val="28"/>
        </w:rPr>
        <w:t>учетом</w:t>
      </w:r>
      <w:r w:rsidRPr="00876D21">
        <w:rPr>
          <w:spacing w:val="1"/>
          <w:sz w:val="28"/>
          <w:szCs w:val="28"/>
        </w:rPr>
        <w:t xml:space="preserve"> </w:t>
      </w:r>
      <w:r w:rsidRPr="00876D21">
        <w:rPr>
          <w:sz w:val="28"/>
          <w:szCs w:val="28"/>
        </w:rPr>
        <w:t>мнения</w:t>
      </w:r>
      <w:r w:rsidRPr="00876D21">
        <w:rPr>
          <w:spacing w:val="1"/>
          <w:sz w:val="28"/>
          <w:szCs w:val="28"/>
        </w:rPr>
        <w:t xml:space="preserve"> </w:t>
      </w:r>
      <w:r w:rsidRPr="00876D21">
        <w:rPr>
          <w:sz w:val="28"/>
          <w:szCs w:val="28"/>
        </w:rPr>
        <w:t>выборного</w:t>
      </w:r>
      <w:r w:rsidRPr="00876D21">
        <w:rPr>
          <w:spacing w:val="1"/>
          <w:sz w:val="28"/>
          <w:szCs w:val="28"/>
        </w:rPr>
        <w:t xml:space="preserve"> </w:t>
      </w:r>
      <w:r w:rsidRPr="00876D21">
        <w:rPr>
          <w:sz w:val="28"/>
          <w:szCs w:val="28"/>
        </w:rPr>
        <w:t>органа</w:t>
      </w:r>
      <w:r w:rsidRPr="00876D21">
        <w:rPr>
          <w:spacing w:val="1"/>
          <w:sz w:val="28"/>
          <w:szCs w:val="28"/>
        </w:rPr>
        <w:t xml:space="preserve"> </w:t>
      </w:r>
      <w:r w:rsidRPr="00876D21">
        <w:rPr>
          <w:sz w:val="28"/>
          <w:szCs w:val="28"/>
        </w:rPr>
        <w:t>первичной</w:t>
      </w:r>
      <w:r w:rsidRPr="00876D21">
        <w:rPr>
          <w:spacing w:val="1"/>
          <w:sz w:val="28"/>
          <w:szCs w:val="28"/>
        </w:rPr>
        <w:t xml:space="preserve"> </w:t>
      </w:r>
      <w:r w:rsidRPr="00876D21">
        <w:rPr>
          <w:sz w:val="28"/>
          <w:szCs w:val="28"/>
        </w:rPr>
        <w:t>профсоюзной</w:t>
      </w:r>
      <w:r w:rsidRPr="00876D21">
        <w:rPr>
          <w:spacing w:val="1"/>
          <w:sz w:val="28"/>
          <w:szCs w:val="28"/>
        </w:rPr>
        <w:t xml:space="preserve"> </w:t>
      </w:r>
      <w:r w:rsidRPr="00876D21">
        <w:rPr>
          <w:sz w:val="28"/>
          <w:szCs w:val="28"/>
        </w:rPr>
        <w:t>организации</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своего</w:t>
      </w:r>
      <w:r w:rsidRPr="00876D21">
        <w:rPr>
          <w:spacing w:val="1"/>
          <w:sz w:val="28"/>
          <w:szCs w:val="28"/>
        </w:rPr>
        <w:t xml:space="preserve"> </w:t>
      </w:r>
      <w:r w:rsidRPr="00876D21">
        <w:rPr>
          <w:sz w:val="28"/>
          <w:szCs w:val="28"/>
        </w:rPr>
        <w:t>финансово-</w:t>
      </w:r>
      <w:r w:rsidRPr="00876D21">
        <w:rPr>
          <w:spacing w:val="1"/>
          <w:sz w:val="28"/>
          <w:szCs w:val="28"/>
        </w:rPr>
        <w:t xml:space="preserve"> </w:t>
      </w:r>
      <w:r w:rsidRPr="00876D21">
        <w:rPr>
          <w:sz w:val="28"/>
          <w:szCs w:val="28"/>
        </w:rPr>
        <w:t>экономического</w:t>
      </w:r>
      <w:r w:rsidRPr="00876D21">
        <w:rPr>
          <w:spacing w:val="1"/>
          <w:sz w:val="28"/>
          <w:szCs w:val="28"/>
        </w:rPr>
        <w:t xml:space="preserve"> </w:t>
      </w:r>
      <w:r w:rsidRPr="00876D21">
        <w:rPr>
          <w:sz w:val="28"/>
          <w:szCs w:val="28"/>
        </w:rPr>
        <w:t>положения</w:t>
      </w:r>
      <w:r w:rsidRPr="00876D21">
        <w:rPr>
          <w:spacing w:val="-57"/>
          <w:sz w:val="28"/>
          <w:szCs w:val="28"/>
        </w:rPr>
        <w:t xml:space="preserve"> </w:t>
      </w:r>
      <w:r w:rsidRPr="00876D21">
        <w:rPr>
          <w:sz w:val="28"/>
          <w:szCs w:val="28"/>
        </w:rPr>
        <w:t>устанавливать</w:t>
      </w:r>
      <w:r w:rsidRPr="00876D21">
        <w:rPr>
          <w:spacing w:val="1"/>
          <w:sz w:val="28"/>
          <w:szCs w:val="28"/>
        </w:rPr>
        <w:t xml:space="preserve"> </w:t>
      </w:r>
      <w:r w:rsidRPr="00876D21">
        <w:rPr>
          <w:sz w:val="28"/>
          <w:szCs w:val="28"/>
        </w:rPr>
        <w:t>нормы</w:t>
      </w:r>
      <w:r w:rsidRPr="00876D21">
        <w:rPr>
          <w:spacing w:val="1"/>
          <w:sz w:val="28"/>
          <w:szCs w:val="28"/>
        </w:rPr>
        <w:t xml:space="preserve"> </w:t>
      </w:r>
      <w:r w:rsidRPr="00876D21">
        <w:rPr>
          <w:sz w:val="28"/>
          <w:szCs w:val="28"/>
        </w:rPr>
        <w:t>бесплатной</w:t>
      </w:r>
      <w:r w:rsidRPr="00876D21">
        <w:rPr>
          <w:spacing w:val="1"/>
          <w:sz w:val="28"/>
          <w:szCs w:val="28"/>
        </w:rPr>
        <w:t xml:space="preserve"> </w:t>
      </w:r>
      <w:r w:rsidRPr="00876D21">
        <w:rPr>
          <w:sz w:val="28"/>
          <w:szCs w:val="28"/>
        </w:rPr>
        <w:t>выдачи</w:t>
      </w:r>
      <w:r w:rsidRPr="00876D21">
        <w:rPr>
          <w:spacing w:val="1"/>
          <w:sz w:val="28"/>
          <w:szCs w:val="28"/>
        </w:rPr>
        <w:t xml:space="preserve"> </w:t>
      </w:r>
      <w:r w:rsidRPr="00876D21">
        <w:rPr>
          <w:sz w:val="28"/>
          <w:szCs w:val="28"/>
        </w:rPr>
        <w:t>работникам</w:t>
      </w:r>
      <w:r w:rsidRPr="00876D21">
        <w:rPr>
          <w:spacing w:val="1"/>
          <w:sz w:val="28"/>
          <w:szCs w:val="28"/>
        </w:rPr>
        <w:t xml:space="preserve"> </w:t>
      </w:r>
      <w:r w:rsidRPr="00876D21">
        <w:rPr>
          <w:sz w:val="28"/>
          <w:szCs w:val="28"/>
        </w:rPr>
        <w:t>смывающих</w:t>
      </w:r>
      <w:r w:rsidRPr="00876D21">
        <w:rPr>
          <w:spacing w:val="1"/>
          <w:sz w:val="28"/>
          <w:szCs w:val="28"/>
        </w:rPr>
        <w:t xml:space="preserve"> </w:t>
      </w:r>
      <w:r w:rsidRPr="00876D21">
        <w:rPr>
          <w:sz w:val="28"/>
          <w:szCs w:val="28"/>
        </w:rPr>
        <w:t>средств, улучшающие по сравнению с Типовыми нормами защиту работников от имеющихся на</w:t>
      </w:r>
      <w:r w:rsidRPr="00876D21">
        <w:rPr>
          <w:spacing w:val="1"/>
          <w:sz w:val="28"/>
          <w:szCs w:val="28"/>
        </w:rPr>
        <w:t xml:space="preserve"> </w:t>
      </w:r>
      <w:r w:rsidRPr="00876D21">
        <w:rPr>
          <w:sz w:val="28"/>
          <w:szCs w:val="28"/>
        </w:rPr>
        <w:t>рабочих</w:t>
      </w:r>
      <w:r w:rsidRPr="00876D21">
        <w:rPr>
          <w:spacing w:val="50"/>
          <w:sz w:val="28"/>
          <w:szCs w:val="28"/>
        </w:rPr>
        <w:t xml:space="preserve"> </w:t>
      </w:r>
      <w:r w:rsidRPr="00876D21">
        <w:rPr>
          <w:sz w:val="28"/>
          <w:szCs w:val="28"/>
        </w:rPr>
        <w:t>местах</w:t>
      </w:r>
      <w:r w:rsidRPr="00876D21">
        <w:rPr>
          <w:spacing w:val="50"/>
          <w:sz w:val="28"/>
          <w:szCs w:val="28"/>
        </w:rPr>
        <w:t xml:space="preserve"> </w:t>
      </w:r>
      <w:r w:rsidRPr="00876D21">
        <w:rPr>
          <w:sz w:val="28"/>
          <w:szCs w:val="28"/>
        </w:rPr>
        <w:t>вредных</w:t>
      </w:r>
      <w:r w:rsidRPr="00876D21">
        <w:rPr>
          <w:spacing w:val="48"/>
          <w:sz w:val="28"/>
          <w:szCs w:val="28"/>
        </w:rPr>
        <w:t xml:space="preserve"> </w:t>
      </w:r>
      <w:r w:rsidRPr="00876D21">
        <w:rPr>
          <w:sz w:val="28"/>
          <w:szCs w:val="28"/>
        </w:rPr>
        <w:t>и</w:t>
      </w:r>
      <w:r w:rsidRPr="00876D21">
        <w:rPr>
          <w:spacing w:val="49"/>
          <w:sz w:val="28"/>
          <w:szCs w:val="28"/>
        </w:rPr>
        <w:t xml:space="preserve"> </w:t>
      </w:r>
      <w:r w:rsidRPr="00876D21">
        <w:rPr>
          <w:sz w:val="28"/>
          <w:szCs w:val="28"/>
        </w:rPr>
        <w:t>(или)</w:t>
      </w:r>
      <w:r w:rsidRPr="00876D21">
        <w:rPr>
          <w:spacing w:val="46"/>
          <w:sz w:val="28"/>
          <w:szCs w:val="28"/>
        </w:rPr>
        <w:t xml:space="preserve"> </w:t>
      </w:r>
      <w:r w:rsidRPr="00876D21">
        <w:rPr>
          <w:sz w:val="28"/>
          <w:szCs w:val="28"/>
        </w:rPr>
        <w:t>опасных</w:t>
      </w:r>
      <w:r w:rsidRPr="00876D21">
        <w:rPr>
          <w:spacing w:val="47"/>
          <w:sz w:val="28"/>
          <w:szCs w:val="28"/>
        </w:rPr>
        <w:t xml:space="preserve"> </w:t>
      </w:r>
      <w:r w:rsidRPr="00876D21">
        <w:rPr>
          <w:sz w:val="28"/>
          <w:szCs w:val="28"/>
        </w:rPr>
        <w:t>производственных</w:t>
      </w:r>
      <w:r w:rsidRPr="00876D21">
        <w:rPr>
          <w:spacing w:val="49"/>
          <w:sz w:val="28"/>
          <w:szCs w:val="28"/>
        </w:rPr>
        <w:t xml:space="preserve"> </w:t>
      </w:r>
      <w:r w:rsidRPr="00876D21">
        <w:rPr>
          <w:sz w:val="28"/>
          <w:szCs w:val="28"/>
        </w:rPr>
        <w:t>факторов,</w:t>
      </w:r>
      <w:r w:rsidRPr="00876D21">
        <w:rPr>
          <w:spacing w:val="47"/>
          <w:sz w:val="28"/>
          <w:szCs w:val="28"/>
        </w:rPr>
        <w:t xml:space="preserve"> </w:t>
      </w:r>
      <w:r w:rsidRPr="00876D21">
        <w:rPr>
          <w:sz w:val="28"/>
          <w:szCs w:val="28"/>
        </w:rPr>
        <w:t>особых</w:t>
      </w:r>
      <w:r w:rsidRPr="00876D21">
        <w:rPr>
          <w:spacing w:val="49"/>
          <w:sz w:val="28"/>
          <w:szCs w:val="28"/>
        </w:rPr>
        <w:t xml:space="preserve"> </w:t>
      </w:r>
      <w:r w:rsidRPr="00876D21">
        <w:rPr>
          <w:sz w:val="28"/>
          <w:szCs w:val="28"/>
        </w:rPr>
        <w:t>температурных условий,</w:t>
      </w:r>
      <w:r w:rsidRPr="00876D21">
        <w:rPr>
          <w:spacing w:val="-3"/>
          <w:sz w:val="28"/>
          <w:szCs w:val="28"/>
        </w:rPr>
        <w:t xml:space="preserve"> </w:t>
      </w:r>
      <w:r w:rsidRPr="00876D21">
        <w:rPr>
          <w:sz w:val="28"/>
          <w:szCs w:val="28"/>
        </w:rPr>
        <w:t>а</w:t>
      </w:r>
      <w:r w:rsidRPr="00876D21">
        <w:rPr>
          <w:spacing w:val="-3"/>
          <w:sz w:val="28"/>
          <w:szCs w:val="28"/>
        </w:rPr>
        <w:t xml:space="preserve"> </w:t>
      </w:r>
      <w:r w:rsidRPr="00876D21">
        <w:rPr>
          <w:sz w:val="28"/>
          <w:szCs w:val="28"/>
        </w:rPr>
        <w:t>также</w:t>
      </w:r>
      <w:r w:rsidRPr="00876D21">
        <w:rPr>
          <w:spacing w:val="-2"/>
          <w:sz w:val="28"/>
          <w:szCs w:val="28"/>
        </w:rPr>
        <w:t xml:space="preserve"> </w:t>
      </w:r>
      <w:r w:rsidRPr="00876D21">
        <w:rPr>
          <w:sz w:val="28"/>
          <w:szCs w:val="28"/>
        </w:rPr>
        <w:t>загрязнений.</w:t>
      </w:r>
    </w:p>
    <w:p w14:paraId="1ACFAF98" w14:textId="77777777" w:rsidR="00C64662" w:rsidRPr="00876D21" w:rsidRDefault="00C64662" w:rsidP="000B10FF">
      <w:pPr>
        <w:pStyle w:val="afa"/>
        <w:widowControl w:val="0"/>
        <w:numPr>
          <w:ilvl w:val="1"/>
          <w:numId w:val="37"/>
        </w:numPr>
        <w:tabs>
          <w:tab w:val="left" w:pos="851"/>
        </w:tabs>
        <w:autoSpaceDE w:val="0"/>
        <w:autoSpaceDN w:val="0"/>
        <w:spacing w:line="360" w:lineRule="auto"/>
        <w:ind w:left="142" w:right="345" w:firstLine="0"/>
        <w:jc w:val="both"/>
        <w:rPr>
          <w:sz w:val="28"/>
          <w:szCs w:val="28"/>
        </w:rPr>
      </w:pPr>
      <w:r w:rsidRPr="00876D21">
        <w:rPr>
          <w:sz w:val="28"/>
          <w:szCs w:val="28"/>
        </w:rPr>
        <w:t>При</w:t>
      </w:r>
      <w:r w:rsidRPr="00876D21">
        <w:rPr>
          <w:spacing w:val="1"/>
          <w:sz w:val="28"/>
          <w:szCs w:val="28"/>
        </w:rPr>
        <w:t xml:space="preserve"> </w:t>
      </w:r>
      <w:r w:rsidRPr="00876D21">
        <w:rPr>
          <w:sz w:val="28"/>
          <w:szCs w:val="28"/>
        </w:rPr>
        <w:t>выдаче</w:t>
      </w:r>
      <w:r w:rsidRPr="00876D21">
        <w:rPr>
          <w:spacing w:val="1"/>
          <w:sz w:val="28"/>
          <w:szCs w:val="28"/>
        </w:rPr>
        <w:t xml:space="preserve"> </w:t>
      </w:r>
      <w:r w:rsidRPr="00876D21">
        <w:rPr>
          <w:sz w:val="28"/>
          <w:szCs w:val="28"/>
        </w:rPr>
        <w:t>смывающих</w:t>
      </w:r>
      <w:r w:rsidRPr="00876D21">
        <w:rPr>
          <w:spacing w:val="1"/>
          <w:sz w:val="28"/>
          <w:szCs w:val="28"/>
        </w:rPr>
        <w:t xml:space="preserve"> </w:t>
      </w:r>
      <w:r w:rsidRPr="00876D21">
        <w:rPr>
          <w:sz w:val="28"/>
          <w:szCs w:val="28"/>
        </w:rPr>
        <w:t>средств</w:t>
      </w:r>
      <w:r w:rsidRPr="00876D21">
        <w:rPr>
          <w:spacing w:val="1"/>
          <w:sz w:val="28"/>
          <w:szCs w:val="28"/>
        </w:rPr>
        <w:t xml:space="preserve"> </w:t>
      </w:r>
      <w:r w:rsidRPr="00876D21">
        <w:rPr>
          <w:sz w:val="28"/>
          <w:szCs w:val="28"/>
        </w:rPr>
        <w:t>работодатель</w:t>
      </w:r>
      <w:r w:rsidRPr="00876D21">
        <w:rPr>
          <w:spacing w:val="1"/>
          <w:sz w:val="28"/>
          <w:szCs w:val="28"/>
        </w:rPr>
        <w:t xml:space="preserve"> </w:t>
      </w:r>
      <w:r w:rsidRPr="00876D21">
        <w:rPr>
          <w:sz w:val="28"/>
          <w:szCs w:val="28"/>
        </w:rPr>
        <w:t>обязан</w:t>
      </w:r>
      <w:r w:rsidRPr="00876D21">
        <w:rPr>
          <w:spacing w:val="-57"/>
          <w:sz w:val="28"/>
          <w:szCs w:val="28"/>
        </w:rPr>
        <w:t xml:space="preserve"> </w:t>
      </w:r>
      <w:r w:rsidRPr="00876D21">
        <w:rPr>
          <w:sz w:val="28"/>
          <w:szCs w:val="28"/>
        </w:rPr>
        <w:t>информировать работников о правилах</w:t>
      </w:r>
      <w:r w:rsidRPr="00876D21">
        <w:rPr>
          <w:spacing w:val="2"/>
          <w:sz w:val="28"/>
          <w:szCs w:val="28"/>
        </w:rPr>
        <w:t xml:space="preserve"> </w:t>
      </w:r>
      <w:r w:rsidRPr="00876D21">
        <w:rPr>
          <w:sz w:val="28"/>
          <w:szCs w:val="28"/>
        </w:rPr>
        <w:t>их</w:t>
      </w:r>
      <w:r w:rsidRPr="00876D21">
        <w:rPr>
          <w:spacing w:val="-2"/>
          <w:sz w:val="28"/>
          <w:szCs w:val="28"/>
        </w:rPr>
        <w:t xml:space="preserve"> </w:t>
      </w:r>
      <w:r w:rsidRPr="00876D21">
        <w:rPr>
          <w:sz w:val="28"/>
          <w:szCs w:val="28"/>
        </w:rPr>
        <w:t>применения.</w:t>
      </w:r>
    </w:p>
    <w:p w14:paraId="2C9009F3" w14:textId="77777777" w:rsidR="00C64662" w:rsidRPr="00876D21" w:rsidRDefault="00C64662" w:rsidP="000B10FF">
      <w:pPr>
        <w:pStyle w:val="afa"/>
        <w:widowControl w:val="0"/>
        <w:numPr>
          <w:ilvl w:val="1"/>
          <w:numId w:val="37"/>
        </w:numPr>
        <w:tabs>
          <w:tab w:val="left" w:pos="851"/>
        </w:tabs>
        <w:autoSpaceDE w:val="0"/>
        <w:autoSpaceDN w:val="0"/>
        <w:spacing w:line="360" w:lineRule="auto"/>
        <w:ind w:left="142" w:right="347" w:firstLine="0"/>
        <w:jc w:val="both"/>
        <w:rPr>
          <w:sz w:val="28"/>
          <w:szCs w:val="28"/>
        </w:rPr>
      </w:pPr>
      <w:r w:rsidRPr="00876D21">
        <w:rPr>
          <w:sz w:val="28"/>
          <w:szCs w:val="28"/>
        </w:rPr>
        <w:t>Работник</w:t>
      </w:r>
      <w:r w:rsidRPr="00876D21">
        <w:rPr>
          <w:spacing w:val="1"/>
          <w:sz w:val="28"/>
          <w:szCs w:val="28"/>
        </w:rPr>
        <w:t xml:space="preserve"> </w:t>
      </w:r>
      <w:r w:rsidRPr="00876D21">
        <w:rPr>
          <w:sz w:val="28"/>
          <w:szCs w:val="28"/>
        </w:rPr>
        <w:t>обязан</w:t>
      </w:r>
      <w:r w:rsidRPr="00876D21">
        <w:rPr>
          <w:spacing w:val="1"/>
          <w:sz w:val="28"/>
          <w:szCs w:val="28"/>
        </w:rPr>
        <w:t xml:space="preserve"> </w:t>
      </w:r>
      <w:r w:rsidRPr="00876D21">
        <w:rPr>
          <w:sz w:val="28"/>
          <w:szCs w:val="28"/>
        </w:rPr>
        <w:t>применять</w:t>
      </w:r>
      <w:r w:rsidRPr="00876D21">
        <w:rPr>
          <w:spacing w:val="1"/>
          <w:sz w:val="28"/>
          <w:szCs w:val="28"/>
        </w:rPr>
        <w:t xml:space="preserve"> </w:t>
      </w:r>
      <w:r w:rsidRPr="00876D21">
        <w:rPr>
          <w:sz w:val="28"/>
          <w:szCs w:val="28"/>
        </w:rPr>
        <w:t>по</w:t>
      </w:r>
      <w:r w:rsidRPr="00876D21">
        <w:rPr>
          <w:spacing w:val="1"/>
          <w:sz w:val="28"/>
          <w:szCs w:val="28"/>
        </w:rPr>
        <w:t xml:space="preserve"> </w:t>
      </w:r>
      <w:r w:rsidRPr="00876D21">
        <w:rPr>
          <w:sz w:val="28"/>
          <w:szCs w:val="28"/>
        </w:rPr>
        <w:t>назначению</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в</w:t>
      </w:r>
      <w:r w:rsidRPr="00876D21">
        <w:rPr>
          <w:spacing w:val="1"/>
          <w:sz w:val="28"/>
          <w:szCs w:val="28"/>
        </w:rPr>
        <w:t xml:space="preserve"> </w:t>
      </w:r>
      <w:r w:rsidRPr="00876D21">
        <w:rPr>
          <w:sz w:val="28"/>
          <w:szCs w:val="28"/>
        </w:rPr>
        <w:t>соответствии</w:t>
      </w:r>
      <w:r w:rsidRPr="00876D21">
        <w:rPr>
          <w:spacing w:val="1"/>
          <w:sz w:val="28"/>
          <w:szCs w:val="28"/>
        </w:rPr>
        <w:t xml:space="preserve"> </w:t>
      </w:r>
      <w:r w:rsidRPr="00876D21">
        <w:rPr>
          <w:sz w:val="28"/>
          <w:szCs w:val="28"/>
        </w:rPr>
        <w:t>со</w:t>
      </w:r>
      <w:r w:rsidRPr="00876D21">
        <w:rPr>
          <w:spacing w:val="1"/>
          <w:sz w:val="28"/>
          <w:szCs w:val="28"/>
        </w:rPr>
        <w:t xml:space="preserve"> </w:t>
      </w:r>
      <w:r w:rsidRPr="00876D21">
        <w:rPr>
          <w:sz w:val="28"/>
          <w:szCs w:val="28"/>
        </w:rPr>
        <w:t>Стандартом</w:t>
      </w:r>
      <w:r w:rsidRPr="00876D21">
        <w:rPr>
          <w:spacing w:val="1"/>
          <w:sz w:val="28"/>
          <w:szCs w:val="28"/>
        </w:rPr>
        <w:t xml:space="preserve"> </w:t>
      </w:r>
      <w:r w:rsidRPr="00876D21">
        <w:rPr>
          <w:sz w:val="28"/>
          <w:szCs w:val="28"/>
        </w:rPr>
        <w:t>смывающие</w:t>
      </w:r>
      <w:r w:rsidRPr="00876D21">
        <w:rPr>
          <w:spacing w:val="-3"/>
          <w:sz w:val="28"/>
          <w:szCs w:val="28"/>
        </w:rPr>
        <w:t xml:space="preserve"> </w:t>
      </w:r>
      <w:r w:rsidRPr="00876D21">
        <w:rPr>
          <w:sz w:val="28"/>
          <w:szCs w:val="28"/>
        </w:rPr>
        <w:t>средства,</w:t>
      </w:r>
      <w:r w:rsidRPr="00876D21">
        <w:rPr>
          <w:spacing w:val="-1"/>
          <w:sz w:val="28"/>
          <w:szCs w:val="28"/>
        </w:rPr>
        <w:t xml:space="preserve"> </w:t>
      </w:r>
      <w:r w:rsidRPr="00876D21">
        <w:rPr>
          <w:sz w:val="28"/>
          <w:szCs w:val="28"/>
        </w:rPr>
        <w:t>выданные</w:t>
      </w:r>
      <w:r w:rsidRPr="00876D21">
        <w:rPr>
          <w:spacing w:val="-3"/>
          <w:sz w:val="28"/>
          <w:szCs w:val="28"/>
        </w:rPr>
        <w:t xml:space="preserve"> </w:t>
      </w:r>
      <w:r w:rsidRPr="00876D21">
        <w:rPr>
          <w:sz w:val="28"/>
          <w:szCs w:val="28"/>
        </w:rPr>
        <w:t>ему</w:t>
      </w:r>
      <w:r w:rsidRPr="00876D21">
        <w:rPr>
          <w:spacing w:val="-4"/>
          <w:sz w:val="28"/>
          <w:szCs w:val="28"/>
        </w:rPr>
        <w:t xml:space="preserve"> </w:t>
      </w:r>
      <w:r w:rsidRPr="00876D21">
        <w:rPr>
          <w:sz w:val="28"/>
          <w:szCs w:val="28"/>
        </w:rPr>
        <w:t>в</w:t>
      </w:r>
      <w:r w:rsidRPr="00876D21">
        <w:rPr>
          <w:spacing w:val="8"/>
          <w:sz w:val="28"/>
          <w:szCs w:val="28"/>
        </w:rPr>
        <w:t xml:space="preserve"> </w:t>
      </w:r>
      <w:r w:rsidRPr="00876D21">
        <w:rPr>
          <w:sz w:val="28"/>
          <w:szCs w:val="28"/>
        </w:rPr>
        <w:t>установленном</w:t>
      </w:r>
      <w:r w:rsidRPr="00876D21">
        <w:rPr>
          <w:spacing w:val="-2"/>
          <w:sz w:val="28"/>
          <w:szCs w:val="28"/>
        </w:rPr>
        <w:t xml:space="preserve"> </w:t>
      </w:r>
      <w:r w:rsidRPr="00876D21">
        <w:rPr>
          <w:sz w:val="28"/>
          <w:szCs w:val="28"/>
        </w:rPr>
        <w:t>порядке.</w:t>
      </w:r>
    </w:p>
    <w:p w14:paraId="2CDA7DCE" w14:textId="77777777" w:rsidR="00C64662" w:rsidRPr="00876D21" w:rsidRDefault="00C64662" w:rsidP="000B10FF">
      <w:pPr>
        <w:pStyle w:val="afa"/>
        <w:widowControl w:val="0"/>
        <w:numPr>
          <w:ilvl w:val="1"/>
          <w:numId w:val="37"/>
        </w:numPr>
        <w:tabs>
          <w:tab w:val="left" w:pos="851"/>
        </w:tabs>
        <w:autoSpaceDE w:val="0"/>
        <w:autoSpaceDN w:val="0"/>
        <w:spacing w:line="360" w:lineRule="auto"/>
        <w:ind w:left="142" w:right="348" w:firstLine="0"/>
        <w:jc w:val="both"/>
        <w:rPr>
          <w:sz w:val="28"/>
          <w:szCs w:val="28"/>
        </w:rPr>
      </w:pPr>
      <w:r w:rsidRPr="00876D21">
        <w:rPr>
          <w:sz w:val="28"/>
          <w:szCs w:val="28"/>
        </w:rPr>
        <w:t>Подбор и выдача смывающих средств осуществляется с</w:t>
      </w:r>
      <w:r w:rsidRPr="00876D21">
        <w:rPr>
          <w:spacing w:val="1"/>
          <w:sz w:val="28"/>
          <w:szCs w:val="28"/>
        </w:rPr>
        <w:t xml:space="preserve"> </w:t>
      </w:r>
      <w:r w:rsidRPr="00876D21">
        <w:rPr>
          <w:sz w:val="28"/>
          <w:szCs w:val="28"/>
        </w:rPr>
        <w:t>учетом</w:t>
      </w:r>
      <w:r w:rsidRPr="00876D21">
        <w:rPr>
          <w:spacing w:val="-2"/>
          <w:sz w:val="28"/>
          <w:szCs w:val="28"/>
        </w:rPr>
        <w:t xml:space="preserve"> </w:t>
      </w:r>
      <w:r w:rsidRPr="00876D21">
        <w:rPr>
          <w:sz w:val="28"/>
          <w:szCs w:val="28"/>
        </w:rPr>
        <w:t>результатов</w:t>
      </w:r>
      <w:r w:rsidRPr="00876D21">
        <w:rPr>
          <w:spacing w:val="-1"/>
          <w:sz w:val="28"/>
          <w:szCs w:val="28"/>
        </w:rPr>
        <w:t xml:space="preserve"> </w:t>
      </w:r>
      <w:r w:rsidRPr="00876D21">
        <w:rPr>
          <w:sz w:val="28"/>
          <w:szCs w:val="28"/>
        </w:rPr>
        <w:t>проведения специальной</w:t>
      </w:r>
      <w:r w:rsidRPr="00876D21">
        <w:rPr>
          <w:spacing w:val="-1"/>
          <w:sz w:val="28"/>
          <w:szCs w:val="28"/>
        </w:rPr>
        <w:t xml:space="preserve"> </w:t>
      </w:r>
      <w:r w:rsidRPr="00876D21">
        <w:rPr>
          <w:sz w:val="28"/>
          <w:szCs w:val="28"/>
        </w:rPr>
        <w:t>оценки</w:t>
      </w:r>
      <w:r w:rsidRPr="00876D21">
        <w:rPr>
          <w:spacing w:val="3"/>
          <w:sz w:val="28"/>
          <w:szCs w:val="28"/>
        </w:rPr>
        <w:t xml:space="preserve"> </w:t>
      </w:r>
      <w:r w:rsidRPr="00876D21">
        <w:rPr>
          <w:sz w:val="28"/>
          <w:szCs w:val="28"/>
        </w:rPr>
        <w:t>условий</w:t>
      </w:r>
      <w:r w:rsidRPr="00876D21">
        <w:rPr>
          <w:spacing w:val="-1"/>
          <w:sz w:val="28"/>
          <w:szCs w:val="28"/>
        </w:rPr>
        <w:t xml:space="preserve"> </w:t>
      </w:r>
      <w:r w:rsidRPr="00876D21">
        <w:rPr>
          <w:sz w:val="28"/>
          <w:szCs w:val="28"/>
        </w:rPr>
        <w:t>труда.</w:t>
      </w:r>
    </w:p>
    <w:p w14:paraId="55190919" w14:textId="77777777" w:rsidR="00C64662" w:rsidRPr="00876D21" w:rsidRDefault="00C64662" w:rsidP="000B10FF">
      <w:pPr>
        <w:pStyle w:val="afa"/>
        <w:widowControl w:val="0"/>
        <w:numPr>
          <w:ilvl w:val="1"/>
          <w:numId w:val="37"/>
        </w:numPr>
        <w:tabs>
          <w:tab w:val="left" w:pos="851"/>
        </w:tabs>
        <w:autoSpaceDE w:val="0"/>
        <w:autoSpaceDN w:val="0"/>
        <w:spacing w:line="360" w:lineRule="auto"/>
        <w:ind w:left="142" w:right="339" w:firstLine="0"/>
        <w:jc w:val="both"/>
        <w:rPr>
          <w:sz w:val="28"/>
          <w:szCs w:val="28"/>
        </w:rPr>
      </w:pPr>
      <w:r w:rsidRPr="00876D21">
        <w:rPr>
          <w:sz w:val="28"/>
          <w:szCs w:val="28"/>
        </w:rPr>
        <w:t>На</w:t>
      </w:r>
      <w:r w:rsidRPr="00876D21">
        <w:rPr>
          <w:spacing w:val="1"/>
          <w:sz w:val="28"/>
          <w:szCs w:val="28"/>
        </w:rPr>
        <w:t xml:space="preserve"> </w:t>
      </w:r>
      <w:r w:rsidRPr="00876D21">
        <w:rPr>
          <w:sz w:val="28"/>
          <w:szCs w:val="28"/>
        </w:rPr>
        <w:t>работах,</w:t>
      </w:r>
      <w:r w:rsidRPr="00876D21">
        <w:rPr>
          <w:spacing w:val="1"/>
          <w:sz w:val="28"/>
          <w:szCs w:val="28"/>
        </w:rPr>
        <w:t xml:space="preserve"> </w:t>
      </w:r>
      <w:r w:rsidRPr="00876D21">
        <w:rPr>
          <w:sz w:val="28"/>
          <w:szCs w:val="28"/>
        </w:rPr>
        <w:t>связанных</w:t>
      </w:r>
      <w:r w:rsidRPr="00876D21">
        <w:rPr>
          <w:spacing w:val="1"/>
          <w:sz w:val="28"/>
          <w:szCs w:val="28"/>
        </w:rPr>
        <w:t xml:space="preserve"> </w:t>
      </w:r>
      <w:r w:rsidRPr="00876D21">
        <w:rPr>
          <w:sz w:val="28"/>
          <w:szCs w:val="28"/>
        </w:rPr>
        <w:t>с</w:t>
      </w:r>
      <w:r w:rsidRPr="00876D21">
        <w:rPr>
          <w:spacing w:val="1"/>
          <w:sz w:val="28"/>
          <w:szCs w:val="28"/>
        </w:rPr>
        <w:t xml:space="preserve"> </w:t>
      </w:r>
      <w:r w:rsidRPr="00876D21">
        <w:rPr>
          <w:sz w:val="28"/>
          <w:szCs w:val="28"/>
        </w:rPr>
        <w:t>легкосмываемыми</w:t>
      </w:r>
      <w:r w:rsidRPr="00876D21">
        <w:rPr>
          <w:spacing w:val="1"/>
          <w:sz w:val="28"/>
          <w:szCs w:val="28"/>
        </w:rPr>
        <w:t xml:space="preserve"> </w:t>
      </w:r>
      <w:r w:rsidRPr="00876D21">
        <w:rPr>
          <w:sz w:val="28"/>
          <w:szCs w:val="28"/>
        </w:rPr>
        <w:t>загрязнениями,</w:t>
      </w:r>
      <w:r w:rsidRPr="00876D21">
        <w:rPr>
          <w:spacing w:val="1"/>
          <w:sz w:val="28"/>
          <w:szCs w:val="28"/>
        </w:rPr>
        <w:t xml:space="preserve"> </w:t>
      </w:r>
      <w:r w:rsidRPr="00876D21">
        <w:rPr>
          <w:sz w:val="28"/>
          <w:szCs w:val="28"/>
        </w:rPr>
        <w:t>для</w:t>
      </w:r>
      <w:r w:rsidRPr="00876D21">
        <w:rPr>
          <w:spacing w:val="1"/>
          <w:sz w:val="28"/>
          <w:szCs w:val="28"/>
        </w:rPr>
        <w:t xml:space="preserve"> </w:t>
      </w:r>
      <w:r w:rsidRPr="00876D21">
        <w:rPr>
          <w:sz w:val="28"/>
          <w:szCs w:val="28"/>
        </w:rPr>
        <w:t>использования</w:t>
      </w:r>
      <w:r w:rsidRPr="00876D21">
        <w:rPr>
          <w:spacing w:val="1"/>
          <w:sz w:val="28"/>
          <w:szCs w:val="28"/>
        </w:rPr>
        <w:t xml:space="preserve"> </w:t>
      </w:r>
      <w:r w:rsidRPr="00876D21">
        <w:rPr>
          <w:sz w:val="28"/>
          <w:szCs w:val="28"/>
        </w:rPr>
        <w:t>в</w:t>
      </w:r>
      <w:r w:rsidRPr="00876D21">
        <w:rPr>
          <w:spacing w:val="1"/>
          <w:sz w:val="28"/>
          <w:szCs w:val="28"/>
        </w:rPr>
        <w:t xml:space="preserve"> </w:t>
      </w:r>
      <w:r w:rsidRPr="00876D21">
        <w:rPr>
          <w:sz w:val="28"/>
          <w:szCs w:val="28"/>
        </w:rPr>
        <w:t>помещениях для умывания работникам выдаются очищающие средства в виде</w:t>
      </w:r>
      <w:r w:rsidRPr="00876D21">
        <w:rPr>
          <w:spacing w:val="1"/>
          <w:sz w:val="28"/>
          <w:szCs w:val="28"/>
        </w:rPr>
        <w:t xml:space="preserve"> </w:t>
      </w:r>
      <w:r w:rsidRPr="00876D21">
        <w:rPr>
          <w:sz w:val="28"/>
          <w:szCs w:val="28"/>
        </w:rPr>
        <w:t>твердого</w:t>
      </w:r>
      <w:r w:rsidRPr="00876D21">
        <w:rPr>
          <w:spacing w:val="-1"/>
          <w:sz w:val="28"/>
          <w:szCs w:val="28"/>
        </w:rPr>
        <w:t xml:space="preserve"> </w:t>
      </w:r>
      <w:r w:rsidRPr="00876D21">
        <w:rPr>
          <w:sz w:val="28"/>
          <w:szCs w:val="28"/>
        </w:rPr>
        <w:t>туалетного</w:t>
      </w:r>
      <w:r w:rsidRPr="00876D21">
        <w:rPr>
          <w:spacing w:val="-1"/>
          <w:sz w:val="28"/>
          <w:szCs w:val="28"/>
        </w:rPr>
        <w:t xml:space="preserve"> </w:t>
      </w:r>
      <w:r w:rsidRPr="00876D21">
        <w:rPr>
          <w:sz w:val="28"/>
          <w:szCs w:val="28"/>
        </w:rPr>
        <w:t>мыла</w:t>
      </w:r>
      <w:r w:rsidRPr="00876D21">
        <w:rPr>
          <w:spacing w:val="-2"/>
          <w:sz w:val="28"/>
          <w:szCs w:val="28"/>
        </w:rPr>
        <w:t xml:space="preserve"> </w:t>
      </w:r>
      <w:r w:rsidRPr="00876D21">
        <w:rPr>
          <w:sz w:val="28"/>
          <w:szCs w:val="28"/>
        </w:rPr>
        <w:t>или жидких</w:t>
      </w:r>
      <w:r w:rsidRPr="00876D21">
        <w:rPr>
          <w:spacing w:val="2"/>
          <w:sz w:val="28"/>
          <w:szCs w:val="28"/>
        </w:rPr>
        <w:t xml:space="preserve"> </w:t>
      </w:r>
      <w:r w:rsidRPr="00876D21">
        <w:rPr>
          <w:sz w:val="28"/>
          <w:szCs w:val="28"/>
        </w:rPr>
        <w:t>моющих</w:t>
      </w:r>
      <w:r w:rsidRPr="00876D21">
        <w:rPr>
          <w:spacing w:val="1"/>
          <w:sz w:val="28"/>
          <w:szCs w:val="28"/>
        </w:rPr>
        <w:t xml:space="preserve"> </w:t>
      </w:r>
      <w:r w:rsidRPr="00876D21">
        <w:rPr>
          <w:sz w:val="28"/>
          <w:szCs w:val="28"/>
        </w:rPr>
        <w:t>средств (жидкое</w:t>
      </w:r>
      <w:r w:rsidRPr="00876D21">
        <w:rPr>
          <w:spacing w:val="-2"/>
          <w:sz w:val="28"/>
          <w:szCs w:val="28"/>
        </w:rPr>
        <w:t xml:space="preserve"> </w:t>
      </w:r>
      <w:r w:rsidRPr="00876D21">
        <w:rPr>
          <w:sz w:val="28"/>
          <w:szCs w:val="28"/>
        </w:rPr>
        <w:t>туалетное</w:t>
      </w:r>
      <w:r w:rsidRPr="00876D21">
        <w:rPr>
          <w:spacing w:val="-1"/>
          <w:sz w:val="28"/>
          <w:szCs w:val="28"/>
        </w:rPr>
        <w:t xml:space="preserve"> </w:t>
      </w:r>
      <w:r w:rsidRPr="00876D21">
        <w:rPr>
          <w:sz w:val="28"/>
          <w:szCs w:val="28"/>
        </w:rPr>
        <w:t>мыло).</w:t>
      </w:r>
    </w:p>
    <w:p w14:paraId="3C7EE5F0" w14:textId="77777777" w:rsidR="00C64662" w:rsidRPr="00876D21" w:rsidRDefault="00C64662" w:rsidP="000B10FF">
      <w:pPr>
        <w:pStyle w:val="afa"/>
        <w:widowControl w:val="0"/>
        <w:numPr>
          <w:ilvl w:val="1"/>
          <w:numId w:val="37"/>
        </w:numPr>
        <w:tabs>
          <w:tab w:val="left" w:pos="851"/>
        </w:tabs>
        <w:autoSpaceDE w:val="0"/>
        <w:autoSpaceDN w:val="0"/>
        <w:spacing w:line="360" w:lineRule="auto"/>
        <w:ind w:left="142" w:right="345" w:firstLine="0"/>
        <w:jc w:val="both"/>
        <w:rPr>
          <w:sz w:val="28"/>
          <w:szCs w:val="28"/>
        </w:rPr>
      </w:pPr>
      <w:r w:rsidRPr="00876D21">
        <w:rPr>
          <w:sz w:val="28"/>
          <w:szCs w:val="28"/>
        </w:rPr>
        <w:t>На</w:t>
      </w:r>
      <w:r w:rsidRPr="00876D21">
        <w:rPr>
          <w:spacing w:val="-8"/>
          <w:sz w:val="28"/>
          <w:szCs w:val="28"/>
        </w:rPr>
        <w:t xml:space="preserve"> </w:t>
      </w:r>
      <w:r w:rsidRPr="00876D21">
        <w:rPr>
          <w:sz w:val="28"/>
          <w:szCs w:val="28"/>
        </w:rPr>
        <w:t>работах,</w:t>
      </w:r>
      <w:r w:rsidRPr="00876D21">
        <w:rPr>
          <w:spacing w:val="-7"/>
          <w:sz w:val="28"/>
          <w:szCs w:val="28"/>
        </w:rPr>
        <w:t xml:space="preserve"> </w:t>
      </w:r>
      <w:r w:rsidRPr="00876D21">
        <w:rPr>
          <w:sz w:val="28"/>
          <w:szCs w:val="28"/>
        </w:rPr>
        <w:t>связанных</w:t>
      </w:r>
      <w:r w:rsidRPr="00876D21">
        <w:rPr>
          <w:spacing w:val="-7"/>
          <w:sz w:val="28"/>
          <w:szCs w:val="28"/>
        </w:rPr>
        <w:t xml:space="preserve"> </w:t>
      </w:r>
      <w:r w:rsidRPr="00876D21">
        <w:rPr>
          <w:sz w:val="28"/>
          <w:szCs w:val="28"/>
        </w:rPr>
        <w:t>с</w:t>
      </w:r>
      <w:r w:rsidRPr="00876D21">
        <w:rPr>
          <w:spacing w:val="-7"/>
          <w:sz w:val="28"/>
          <w:szCs w:val="28"/>
        </w:rPr>
        <w:t xml:space="preserve"> </w:t>
      </w:r>
      <w:r w:rsidRPr="00876D21">
        <w:rPr>
          <w:sz w:val="28"/>
          <w:szCs w:val="28"/>
        </w:rPr>
        <w:t>легкосмываемыми</w:t>
      </w:r>
      <w:r w:rsidRPr="00876D21">
        <w:rPr>
          <w:spacing w:val="-6"/>
          <w:sz w:val="28"/>
          <w:szCs w:val="28"/>
        </w:rPr>
        <w:t xml:space="preserve"> </w:t>
      </w:r>
      <w:r w:rsidRPr="00876D21">
        <w:rPr>
          <w:sz w:val="28"/>
          <w:szCs w:val="28"/>
        </w:rPr>
        <w:t>загрязнениями,</w:t>
      </w:r>
      <w:r w:rsidRPr="00876D21">
        <w:rPr>
          <w:spacing w:val="-7"/>
          <w:sz w:val="28"/>
          <w:szCs w:val="28"/>
        </w:rPr>
        <w:t xml:space="preserve"> </w:t>
      </w:r>
      <w:r w:rsidRPr="00876D21">
        <w:rPr>
          <w:sz w:val="28"/>
          <w:szCs w:val="28"/>
        </w:rPr>
        <w:t>работодатель</w:t>
      </w:r>
      <w:r w:rsidRPr="00876D21">
        <w:rPr>
          <w:spacing w:val="-6"/>
          <w:sz w:val="28"/>
          <w:szCs w:val="28"/>
        </w:rPr>
        <w:t xml:space="preserve"> </w:t>
      </w:r>
      <w:r w:rsidRPr="00876D21">
        <w:rPr>
          <w:sz w:val="28"/>
          <w:szCs w:val="28"/>
        </w:rPr>
        <w:t>имеет</w:t>
      </w:r>
      <w:r w:rsidRPr="00876D21">
        <w:rPr>
          <w:spacing w:val="-6"/>
          <w:sz w:val="28"/>
          <w:szCs w:val="28"/>
        </w:rPr>
        <w:t xml:space="preserve"> </w:t>
      </w:r>
      <w:r w:rsidRPr="00876D21">
        <w:rPr>
          <w:sz w:val="28"/>
          <w:szCs w:val="28"/>
        </w:rPr>
        <w:t>право</w:t>
      </w:r>
      <w:r w:rsidRPr="00876D21">
        <w:rPr>
          <w:spacing w:val="-57"/>
          <w:sz w:val="28"/>
          <w:szCs w:val="28"/>
        </w:rPr>
        <w:t xml:space="preserve"> </w:t>
      </w:r>
      <w:r w:rsidRPr="00876D21">
        <w:rPr>
          <w:sz w:val="28"/>
          <w:szCs w:val="28"/>
        </w:rPr>
        <w:t>не выдавать непосредственно работнику смывающие средства, а обеспечивает постоянное наличие</w:t>
      </w:r>
      <w:r w:rsidRPr="00876D21">
        <w:rPr>
          <w:spacing w:val="-57"/>
          <w:sz w:val="28"/>
          <w:szCs w:val="28"/>
        </w:rPr>
        <w:t xml:space="preserve"> </w:t>
      </w:r>
      <w:r w:rsidRPr="00876D21">
        <w:rPr>
          <w:sz w:val="28"/>
          <w:szCs w:val="28"/>
        </w:rPr>
        <w:t>в</w:t>
      </w:r>
      <w:r w:rsidRPr="00876D21">
        <w:rPr>
          <w:spacing w:val="-2"/>
          <w:sz w:val="28"/>
          <w:szCs w:val="28"/>
        </w:rPr>
        <w:t xml:space="preserve"> </w:t>
      </w:r>
      <w:r w:rsidRPr="00876D21">
        <w:rPr>
          <w:sz w:val="28"/>
          <w:szCs w:val="28"/>
        </w:rPr>
        <w:t>санитарно-бытовых помещениях</w:t>
      </w:r>
      <w:r w:rsidRPr="00876D21">
        <w:rPr>
          <w:spacing w:val="1"/>
          <w:sz w:val="28"/>
          <w:szCs w:val="28"/>
        </w:rPr>
        <w:t xml:space="preserve"> </w:t>
      </w:r>
      <w:r w:rsidRPr="00876D21">
        <w:rPr>
          <w:sz w:val="28"/>
          <w:szCs w:val="28"/>
        </w:rPr>
        <w:t>мыла</w:t>
      </w:r>
      <w:r w:rsidRPr="00876D21">
        <w:rPr>
          <w:spacing w:val="-3"/>
          <w:sz w:val="28"/>
          <w:szCs w:val="28"/>
        </w:rPr>
        <w:t xml:space="preserve"> </w:t>
      </w:r>
      <w:r w:rsidRPr="00876D21">
        <w:rPr>
          <w:sz w:val="28"/>
          <w:szCs w:val="28"/>
        </w:rPr>
        <w:t>или</w:t>
      </w:r>
      <w:r w:rsidRPr="00876D21">
        <w:rPr>
          <w:spacing w:val="1"/>
          <w:sz w:val="28"/>
          <w:szCs w:val="28"/>
        </w:rPr>
        <w:t xml:space="preserve"> </w:t>
      </w:r>
      <w:r w:rsidRPr="00876D21">
        <w:rPr>
          <w:sz w:val="28"/>
          <w:szCs w:val="28"/>
        </w:rPr>
        <w:t>дозаторов</w:t>
      </w:r>
      <w:r w:rsidRPr="00876D21">
        <w:rPr>
          <w:spacing w:val="-1"/>
          <w:sz w:val="28"/>
          <w:szCs w:val="28"/>
        </w:rPr>
        <w:t xml:space="preserve"> </w:t>
      </w:r>
      <w:r w:rsidRPr="00876D21">
        <w:rPr>
          <w:sz w:val="28"/>
          <w:szCs w:val="28"/>
        </w:rPr>
        <w:t>с</w:t>
      </w:r>
      <w:r w:rsidRPr="00876D21">
        <w:rPr>
          <w:spacing w:val="-2"/>
          <w:sz w:val="28"/>
          <w:szCs w:val="28"/>
        </w:rPr>
        <w:t xml:space="preserve"> </w:t>
      </w:r>
      <w:r w:rsidRPr="00876D21">
        <w:rPr>
          <w:sz w:val="28"/>
          <w:szCs w:val="28"/>
        </w:rPr>
        <w:t>жидким</w:t>
      </w:r>
      <w:r w:rsidRPr="00876D21">
        <w:rPr>
          <w:spacing w:val="-2"/>
          <w:sz w:val="28"/>
          <w:szCs w:val="28"/>
        </w:rPr>
        <w:t xml:space="preserve"> </w:t>
      </w:r>
      <w:r w:rsidRPr="00876D21">
        <w:rPr>
          <w:sz w:val="28"/>
          <w:szCs w:val="28"/>
        </w:rPr>
        <w:t>смывающим</w:t>
      </w:r>
      <w:r w:rsidRPr="00876D21">
        <w:rPr>
          <w:spacing w:val="-1"/>
          <w:sz w:val="28"/>
          <w:szCs w:val="28"/>
        </w:rPr>
        <w:t xml:space="preserve"> </w:t>
      </w:r>
      <w:r w:rsidRPr="00876D21">
        <w:rPr>
          <w:sz w:val="28"/>
          <w:szCs w:val="28"/>
        </w:rPr>
        <w:t>веществом.</w:t>
      </w:r>
    </w:p>
    <w:p w14:paraId="6B480A91" w14:textId="77777777" w:rsidR="00C64662" w:rsidRPr="00876D21" w:rsidRDefault="00C64662" w:rsidP="000B10FF">
      <w:pPr>
        <w:pStyle w:val="afa"/>
        <w:widowControl w:val="0"/>
        <w:numPr>
          <w:ilvl w:val="1"/>
          <w:numId w:val="37"/>
        </w:numPr>
        <w:tabs>
          <w:tab w:val="left" w:pos="851"/>
        </w:tabs>
        <w:autoSpaceDE w:val="0"/>
        <w:autoSpaceDN w:val="0"/>
        <w:spacing w:line="360" w:lineRule="auto"/>
        <w:ind w:left="142" w:right="344" w:firstLine="0"/>
        <w:jc w:val="both"/>
        <w:rPr>
          <w:sz w:val="28"/>
          <w:szCs w:val="28"/>
        </w:rPr>
      </w:pPr>
      <w:r w:rsidRPr="00876D21">
        <w:rPr>
          <w:sz w:val="28"/>
          <w:szCs w:val="28"/>
        </w:rPr>
        <w:lastRenderedPageBreak/>
        <w:t>Для</w:t>
      </w:r>
      <w:r w:rsidRPr="00876D21">
        <w:rPr>
          <w:spacing w:val="1"/>
          <w:sz w:val="28"/>
          <w:szCs w:val="28"/>
        </w:rPr>
        <w:t xml:space="preserve"> </w:t>
      </w:r>
      <w:r w:rsidRPr="00876D21">
        <w:rPr>
          <w:sz w:val="28"/>
          <w:szCs w:val="28"/>
        </w:rPr>
        <w:t>очищения</w:t>
      </w:r>
      <w:r w:rsidRPr="00876D21">
        <w:rPr>
          <w:spacing w:val="1"/>
          <w:sz w:val="28"/>
          <w:szCs w:val="28"/>
        </w:rPr>
        <w:t xml:space="preserve"> </w:t>
      </w:r>
      <w:r w:rsidRPr="00876D21">
        <w:rPr>
          <w:sz w:val="28"/>
          <w:szCs w:val="28"/>
        </w:rPr>
        <w:t>от</w:t>
      </w:r>
      <w:r w:rsidRPr="00876D21">
        <w:rPr>
          <w:spacing w:val="1"/>
          <w:sz w:val="28"/>
          <w:szCs w:val="28"/>
        </w:rPr>
        <w:t xml:space="preserve"> </w:t>
      </w:r>
      <w:r w:rsidRPr="00876D21">
        <w:rPr>
          <w:sz w:val="28"/>
          <w:szCs w:val="28"/>
        </w:rPr>
        <w:t>загрязнения</w:t>
      </w:r>
      <w:r w:rsidRPr="00876D21">
        <w:rPr>
          <w:spacing w:val="1"/>
          <w:sz w:val="28"/>
          <w:szCs w:val="28"/>
        </w:rPr>
        <w:t xml:space="preserve"> </w:t>
      </w:r>
      <w:r w:rsidRPr="00876D21">
        <w:rPr>
          <w:sz w:val="28"/>
          <w:szCs w:val="28"/>
        </w:rPr>
        <w:t>кожи</w:t>
      </w:r>
      <w:r w:rsidRPr="00876D21">
        <w:rPr>
          <w:spacing w:val="1"/>
          <w:sz w:val="28"/>
          <w:szCs w:val="28"/>
        </w:rPr>
        <w:t xml:space="preserve"> </w:t>
      </w:r>
      <w:r w:rsidRPr="00876D21">
        <w:rPr>
          <w:sz w:val="28"/>
          <w:szCs w:val="28"/>
        </w:rPr>
        <w:t>лица</w:t>
      </w:r>
      <w:r w:rsidRPr="00876D21">
        <w:rPr>
          <w:spacing w:val="1"/>
          <w:sz w:val="28"/>
          <w:szCs w:val="28"/>
        </w:rPr>
        <w:t xml:space="preserve"> </w:t>
      </w:r>
      <w:r w:rsidRPr="00876D21">
        <w:rPr>
          <w:sz w:val="28"/>
          <w:szCs w:val="28"/>
        </w:rPr>
        <w:t>работникам</w:t>
      </w:r>
      <w:r w:rsidRPr="00876D21">
        <w:rPr>
          <w:spacing w:val="1"/>
          <w:sz w:val="28"/>
          <w:szCs w:val="28"/>
        </w:rPr>
        <w:t xml:space="preserve"> </w:t>
      </w:r>
      <w:r w:rsidRPr="00876D21">
        <w:rPr>
          <w:sz w:val="28"/>
          <w:szCs w:val="28"/>
        </w:rPr>
        <w:t>выдаются</w:t>
      </w:r>
      <w:r w:rsidRPr="00876D21">
        <w:rPr>
          <w:spacing w:val="1"/>
          <w:sz w:val="28"/>
          <w:szCs w:val="28"/>
        </w:rPr>
        <w:t xml:space="preserve"> </w:t>
      </w:r>
      <w:r w:rsidRPr="00876D21">
        <w:rPr>
          <w:sz w:val="28"/>
          <w:szCs w:val="28"/>
        </w:rPr>
        <w:t>только</w:t>
      </w:r>
      <w:r w:rsidRPr="00876D21">
        <w:rPr>
          <w:spacing w:val="1"/>
          <w:sz w:val="28"/>
          <w:szCs w:val="28"/>
        </w:rPr>
        <w:t xml:space="preserve"> </w:t>
      </w:r>
      <w:r w:rsidRPr="00876D21">
        <w:rPr>
          <w:sz w:val="28"/>
          <w:szCs w:val="28"/>
        </w:rPr>
        <w:t>слабощелочные сорта мыла (туалетное). Не допускается замена мыла или жидких моющих средств</w:t>
      </w:r>
      <w:r w:rsidRPr="00876D21">
        <w:rPr>
          <w:spacing w:val="-57"/>
          <w:sz w:val="28"/>
          <w:szCs w:val="28"/>
        </w:rPr>
        <w:t xml:space="preserve"> </w:t>
      </w:r>
      <w:r w:rsidRPr="00876D21">
        <w:rPr>
          <w:sz w:val="28"/>
          <w:szCs w:val="28"/>
        </w:rPr>
        <w:t>агрессивными для кожи средствами (органическими растворителями, абразивными веществами</w:t>
      </w:r>
      <w:r w:rsidRPr="00876D21">
        <w:rPr>
          <w:spacing w:val="1"/>
          <w:sz w:val="28"/>
          <w:szCs w:val="28"/>
        </w:rPr>
        <w:t xml:space="preserve"> </w:t>
      </w:r>
      <w:r w:rsidRPr="00876D21">
        <w:rPr>
          <w:sz w:val="28"/>
          <w:szCs w:val="28"/>
        </w:rPr>
        <w:t>(песок,</w:t>
      </w:r>
      <w:r w:rsidRPr="00876D21">
        <w:rPr>
          <w:spacing w:val="-1"/>
          <w:sz w:val="28"/>
          <w:szCs w:val="28"/>
        </w:rPr>
        <w:t xml:space="preserve"> </w:t>
      </w:r>
      <w:r w:rsidRPr="00876D21">
        <w:rPr>
          <w:sz w:val="28"/>
          <w:szCs w:val="28"/>
        </w:rPr>
        <w:t>чистящие</w:t>
      </w:r>
      <w:r w:rsidRPr="00876D21">
        <w:rPr>
          <w:spacing w:val="-1"/>
          <w:sz w:val="28"/>
          <w:szCs w:val="28"/>
        </w:rPr>
        <w:t xml:space="preserve"> </w:t>
      </w:r>
      <w:r w:rsidRPr="00876D21">
        <w:rPr>
          <w:sz w:val="28"/>
          <w:szCs w:val="28"/>
        </w:rPr>
        <w:t>порошки и</w:t>
      </w:r>
      <w:r w:rsidRPr="00876D21">
        <w:rPr>
          <w:spacing w:val="-3"/>
          <w:sz w:val="28"/>
          <w:szCs w:val="28"/>
        </w:rPr>
        <w:t xml:space="preserve"> </w:t>
      </w:r>
      <w:r w:rsidRPr="00876D21">
        <w:rPr>
          <w:sz w:val="28"/>
          <w:szCs w:val="28"/>
        </w:rPr>
        <w:t>т.п.), каустической содой</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другими).</w:t>
      </w:r>
    </w:p>
    <w:p w14:paraId="45CA4979" w14:textId="77777777" w:rsidR="00C64662" w:rsidRPr="00876D21" w:rsidRDefault="00C64662" w:rsidP="000B10FF">
      <w:pPr>
        <w:pStyle w:val="afa"/>
        <w:widowControl w:val="0"/>
        <w:numPr>
          <w:ilvl w:val="1"/>
          <w:numId w:val="37"/>
        </w:numPr>
        <w:tabs>
          <w:tab w:val="left" w:pos="851"/>
        </w:tabs>
        <w:autoSpaceDE w:val="0"/>
        <w:autoSpaceDN w:val="0"/>
        <w:spacing w:line="360" w:lineRule="auto"/>
        <w:ind w:left="142" w:right="343" w:firstLine="0"/>
        <w:jc w:val="both"/>
        <w:rPr>
          <w:sz w:val="28"/>
          <w:szCs w:val="28"/>
        </w:rPr>
      </w:pPr>
      <w:r w:rsidRPr="00876D21">
        <w:rPr>
          <w:sz w:val="28"/>
          <w:szCs w:val="28"/>
        </w:rPr>
        <w:t>Сроки использования смывающих средств исчисляются со</w:t>
      </w:r>
      <w:r w:rsidRPr="00876D21">
        <w:rPr>
          <w:spacing w:val="-57"/>
          <w:sz w:val="28"/>
          <w:szCs w:val="28"/>
        </w:rPr>
        <w:t xml:space="preserve"> </w:t>
      </w:r>
      <w:r w:rsidRPr="00876D21">
        <w:rPr>
          <w:sz w:val="28"/>
          <w:szCs w:val="28"/>
        </w:rPr>
        <w:t>дня фактической выдачи их работникам и не должны превышать сроков годности, указанных</w:t>
      </w:r>
      <w:r w:rsidRPr="00876D21">
        <w:rPr>
          <w:spacing w:val="1"/>
          <w:sz w:val="28"/>
          <w:szCs w:val="28"/>
        </w:rPr>
        <w:t xml:space="preserve"> </w:t>
      </w:r>
      <w:r w:rsidRPr="00876D21">
        <w:rPr>
          <w:sz w:val="28"/>
          <w:szCs w:val="28"/>
        </w:rPr>
        <w:t>производителем.</w:t>
      </w:r>
    </w:p>
    <w:p w14:paraId="7C7176E7" w14:textId="77777777" w:rsidR="00C64662" w:rsidRPr="00876D21" w:rsidRDefault="00C64662" w:rsidP="000B10FF">
      <w:pPr>
        <w:pStyle w:val="afa"/>
        <w:widowControl w:val="0"/>
        <w:numPr>
          <w:ilvl w:val="1"/>
          <w:numId w:val="37"/>
        </w:numPr>
        <w:tabs>
          <w:tab w:val="left" w:pos="851"/>
        </w:tabs>
        <w:autoSpaceDE w:val="0"/>
        <w:autoSpaceDN w:val="0"/>
        <w:spacing w:line="360" w:lineRule="auto"/>
        <w:ind w:left="142" w:right="347" w:firstLine="0"/>
        <w:jc w:val="both"/>
        <w:rPr>
          <w:sz w:val="28"/>
          <w:szCs w:val="28"/>
        </w:rPr>
      </w:pPr>
      <w:r w:rsidRPr="00876D21">
        <w:rPr>
          <w:sz w:val="28"/>
          <w:szCs w:val="28"/>
        </w:rPr>
        <w:t>Хранение выдаваемых работникам смывающих средств</w:t>
      </w:r>
      <w:r w:rsidRPr="00876D21">
        <w:rPr>
          <w:spacing w:val="1"/>
          <w:sz w:val="28"/>
          <w:szCs w:val="28"/>
        </w:rPr>
        <w:t xml:space="preserve"> </w:t>
      </w:r>
      <w:r w:rsidRPr="00876D21">
        <w:rPr>
          <w:sz w:val="28"/>
          <w:szCs w:val="28"/>
        </w:rPr>
        <w:t>работодатель</w:t>
      </w:r>
      <w:r w:rsidRPr="00876D21">
        <w:rPr>
          <w:spacing w:val="-1"/>
          <w:sz w:val="28"/>
          <w:szCs w:val="28"/>
        </w:rPr>
        <w:t xml:space="preserve"> </w:t>
      </w:r>
      <w:r w:rsidRPr="00876D21">
        <w:rPr>
          <w:sz w:val="28"/>
          <w:szCs w:val="28"/>
        </w:rPr>
        <w:t>осуществляет в</w:t>
      </w:r>
      <w:r w:rsidRPr="00876D21">
        <w:rPr>
          <w:spacing w:val="-2"/>
          <w:sz w:val="28"/>
          <w:szCs w:val="28"/>
        </w:rPr>
        <w:t xml:space="preserve"> </w:t>
      </w:r>
      <w:r w:rsidRPr="00876D21">
        <w:rPr>
          <w:sz w:val="28"/>
          <w:szCs w:val="28"/>
        </w:rPr>
        <w:t>соответствии с</w:t>
      </w:r>
      <w:r w:rsidRPr="00876D21">
        <w:rPr>
          <w:spacing w:val="-2"/>
          <w:sz w:val="28"/>
          <w:szCs w:val="28"/>
        </w:rPr>
        <w:t xml:space="preserve"> </w:t>
      </w:r>
      <w:r w:rsidRPr="00876D21">
        <w:rPr>
          <w:sz w:val="28"/>
          <w:szCs w:val="28"/>
        </w:rPr>
        <w:t>рекомендациями изготовителя.</w:t>
      </w:r>
    </w:p>
    <w:p w14:paraId="27EB74DB" w14:textId="77777777" w:rsidR="00C64662" w:rsidRPr="00876D21" w:rsidRDefault="00C64662" w:rsidP="000B10FF">
      <w:pPr>
        <w:pStyle w:val="afa"/>
        <w:widowControl w:val="0"/>
        <w:numPr>
          <w:ilvl w:val="1"/>
          <w:numId w:val="37"/>
        </w:numPr>
        <w:tabs>
          <w:tab w:val="left" w:pos="851"/>
        </w:tabs>
        <w:autoSpaceDE w:val="0"/>
        <w:autoSpaceDN w:val="0"/>
        <w:spacing w:line="360" w:lineRule="auto"/>
        <w:ind w:left="142" w:right="343" w:firstLine="0"/>
        <w:jc w:val="both"/>
        <w:rPr>
          <w:sz w:val="28"/>
          <w:szCs w:val="28"/>
        </w:rPr>
      </w:pPr>
      <w:r w:rsidRPr="00876D21">
        <w:rPr>
          <w:sz w:val="28"/>
          <w:szCs w:val="28"/>
        </w:rPr>
        <w:t>Ответственность</w:t>
      </w:r>
      <w:r w:rsidRPr="00876D21">
        <w:rPr>
          <w:spacing w:val="1"/>
          <w:sz w:val="28"/>
          <w:szCs w:val="28"/>
        </w:rPr>
        <w:t xml:space="preserve"> </w:t>
      </w:r>
      <w:r w:rsidRPr="00876D21">
        <w:rPr>
          <w:sz w:val="28"/>
          <w:szCs w:val="28"/>
        </w:rPr>
        <w:t>за</w:t>
      </w:r>
      <w:r w:rsidRPr="00876D21">
        <w:rPr>
          <w:spacing w:val="1"/>
          <w:sz w:val="28"/>
          <w:szCs w:val="28"/>
        </w:rPr>
        <w:t xml:space="preserve"> </w:t>
      </w:r>
      <w:r w:rsidRPr="00876D21">
        <w:rPr>
          <w:sz w:val="28"/>
          <w:szCs w:val="28"/>
        </w:rPr>
        <w:t>своевременную</w:t>
      </w:r>
      <w:r w:rsidRPr="00876D21">
        <w:rPr>
          <w:spacing w:val="1"/>
          <w:sz w:val="28"/>
          <w:szCs w:val="28"/>
        </w:rPr>
        <w:t xml:space="preserve"> </w:t>
      </w:r>
      <w:r w:rsidRPr="00876D21">
        <w:rPr>
          <w:sz w:val="28"/>
          <w:szCs w:val="28"/>
        </w:rPr>
        <w:t>и</w:t>
      </w:r>
      <w:r w:rsidRPr="00876D21">
        <w:rPr>
          <w:spacing w:val="1"/>
          <w:sz w:val="28"/>
          <w:szCs w:val="28"/>
        </w:rPr>
        <w:t xml:space="preserve"> </w:t>
      </w:r>
      <w:r w:rsidRPr="00876D21">
        <w:rPr>
          <w:sz w:val="28"/>
          <w:szCs w:val="28"/>
        </w:rPr>
        <w:t>в</w:t>
      </w:r>
      <w:r w:rsidRPr="00876D21">
        <w:rPr>
          <w:spacing w:val="1"/>
          <w:sz w:val="28"/>
          <w:szCs w:val="28"/>
        </w:rPr>
        <w:t xml:space="preserve"> </w:t>
      </w:r>
      <w:r w:rsidRPr="00876D21">
        <w:rPr>
          <w:sz w:val="28"/>
          <w:szCs w:val="28"/>
        </w:rPr>
        <w:t>полном</w:t>
      </w:r>
      <w:r w:rsidRPr="00876D21">
        <w:rPr>
          <w:spacing w:val="1"/>
          <w:sz w:val="28"/>
          <w:szCs w:val="28"/>
        </w:rPr>
        <w:t xml:space="preserve"> </w:t>
      </w:r>
      <w:r w:rsidRPr="00876D21">
        <w:rPr>
          <w:sz w:val="28"/>
          <w:szCs w:val="28"/>
        </w:rPr>
        <w:t>объеме</w:t>
      </w:r>
      <w:r w:rsidRPr="00876D21">
        <w:rPr>
          <w:spacing w:val="1"/>
          <w:sz w:val="28"/>
          <w:szCs w:val="28"/>
        </w:rPr>
        <w:t xml:space="preserve"> </w:t>
      </w:r>
      <w:r w:rsidRPr="00876D21">
        <w:rPr>
          <w:sz w:val="28"/>
          <w:szCs w:val="28"/>
        </w:rPr>
        <w:t>выдачу</w:t>
      </w:r>
      <w:r w:rsidRPr="00876D21">
        <w:rPr>
          <w:spacing w:val="1"/>
          <w:sz w:val="28"/>
          <w:szCs w:val="28"/>
        </w:rPr>
        <w:t xml:space="preserve"> </w:t>
      </w:r>
      <w:r w:rsidRPr="00876D21">
        <w:rPr>
          <w:sz w:val="28"/>
          <w:szCs w:val="28"/>
        </w:rPr>
        <w:t>работникам</w:t>
      </w:r>
      <w:r w:rsidRPr="00876D21">
        <w:rPr>
          <w:spacing w:val="1"/>
          <w:sz w:val="28"/>
          <w:szCs w:val="28"/>
        </w:rPr>
        <w:t xml:space="preserve"> </w:t>
      </w:r>
      <w:r w:rsidRPr="00876D21">
        <w:rPr>
          <w:sz w:val="28"/>
          <w:szCs w:val="28"/>
        </w:rPr>
        <w:t>смывающих</w:t>
      </w:r>
      <w:r w:rsidRPr="00876D21">
        <w:rPr>
          <w:spacing w:val="1"/>
          <w:sz w:val="28"/>
          <w:szCs w:val="28"/>
        </w:rPr>
        <w:t xml:space="preserve"> </w:t>
      </w:r>
      <w:r w:rsidRPr="00876D21">
        <w:rPr>
          <w:sz w:val="28"/>
          <w:szCs w:val="28"/>
        </w:rPr>
        <w:t>средств</w:t>
      </w:r>
      <w:r w:rsidRPr="00876D21">
        <w:rPr>
          <w:spacing w:val="1"/>
          <w:sz w:val="28"/>
          <w:szCs w:val="28"/>
        </w:rPr>
        <w:t xml:space="preserve"> </w:t>
      </w:r>
      <w:r w:rsidRPr="00876D21">
        <w:rPr>
          <w:sz w:val="28"/>
          <w:szCs w:val="28"/>
        </w:rPr>
        <w:t>в</w:t>
      </w:r>
      <w:r w:rsidRPr="00876D21">
        <w:rPr>
          <w:spacing w:val="1"/>
          <w:sz w:val="28"/>
          <w:szCs w:val="28"/>
        </w:rPr>
        <w:t xml:space="preserve"> </w:t>
      </w:r>
      <w:r w:rsidRPr="00876D21">
        <w:rPr>
          <w:sz w:val="28"/>
          <w:szCs w:val="28"/>
        </w:rPr>
        <w:t>соответствии</w:t>
      </w:r>
      <w:r w:rsidRPr="00876D21">
        <w:rPr>
          <w:spacing w:val="1"/>
          <w:sz w:val="28"/>
          <w:szCs w:val="28"/>
        </w:rPr>
        <w:t xml:space="preserve"> </w:t>
      </w:r>
      <w:r w:rsidRPr="00876D21">
        <w:rPr>
          <w:sz w:val="28"/>
          <w:szCs w:val="28"/>
        </w:rPr>
        <w:t>с</w:t>
      </w:r>
      <w:r w:rsidRPr="00876D21">
        <w:rPr>
          <w:spacing w:val="1"/>
          <w:sz w:val="28"/>
          <w:szCs w:val="28"/>
        </w:rPr>
        <w:t xml:space="preserve"> </w:t>
      </w:r>
      <w:r w:rsidRPr="00876D21">
        <w:rPr>
          <w:sz w:val="28"/>
          <w:szCs w:val="28"/>
        </w:rPr>
        <w:t>Типовыми</w:t>
      </w:r>
      <w:r w:rsidRPr="00876D21">
        <w:rPr>
          <w:spacing w:val="1"/>
          <w:sz w:val="28"/>
          <w:szCs w:val="28"/>
        </w:rPr>
        <w:t xml:space="preserve"> </w:t>
      </w:r>
      <w:r w:rsidRPr="00876D21">
        <w:rPr>
          <w:sz w:val="28"/>
          <w:szCs w:val="28"/>
        </w:rPr>
        <w:t>нормами,</w:t>
      </w:r>
      <w:r w:rsidRPr="00876D21">
        <w:rPr>
          <w:spacing w:val="1"/>
          <w:sz w:val="28"/>
          <w:szCs w:val="28"/>
        </w:rPr>
        <w:t xml:space="preserve"> </w:t>
      </w:r>
      <w:r w:rsidRPr="00876D21">
        <w:rPr>
          <w:sz w:val="28"/>
          <w:szCs w:val="28"/>
        </w:rPr>
        <w:t>за</w:t>
      </w:r>
      <w:r w:rsidRPr="00876D21">
        <w:rPr>
          <w:spacing w:val="1"/>
          <w:sz w:val="28"/>
          <w:szCs w:val="28"/>
        </w:rPr>
        <w:t xml:space="preserve"> </w:t>
      </w:r>
      <w:r w:rsidRPr="00876D21">
        <w:rPr>
          <w:sz w:val="28"/>
          <w:szCs w:val="28"/>
        </w:rPr>
        <w:t>организацию</w:t>
      </w:r>
      <w:r w:rsidRPr="00876D21">
        <w:rPr>
          <w:spacing w:val="-10"/>
          <w:sz w:val="28"/>
          <w:szCs w:val="28"/>
        </w:rPr>
        <w:t xml:space="preserve"> </w:t>
      </w:r>
      <w:r w:rsidRPr="00876D21">
        <w:rPr>
          <w:sz w:val="28"/>
          <w:szCs w:val="28"/>
        </w:rPr>
        <w:t>контроля</w:t>
      </w:r>
      <w:r w:rsidRPr="00876D21">
        <w:rPr>
          <w:spacing w:val="-13"/>
          <w:sz w:val="28"/>
          <w:szCs w:val="28"/>
        </w:rPr>
        <w:t xml:space="preserve"> </w:t>
      </w:r>
      <w:r w:rsidRPr="00876D21">
        <w:rPr>
          <w:sz w:val="28"/>
          <w:szCs w:val="28"/>
        </w:rPr>
        <w:t>правильности</w:t>
      </w:r>
      <w:r w:rsidRPr="00876D21">
        <w:rPr>
          <w:spacing w:val="-9"/>
          <w:sz w:val="28"/>
          <w:szCs w:val="28"/>
        </w:rPr>
        <w:t xml:space="preserve"> </w:t>
      </w:r>
      <w:r w:rsidRPr="00876D21">
        <w:rPr>
          <w:sz w:val="28"/>
          <w:szCs w:val="28"/>
        </w:rPr>
        <w:t>их</w:t>
      </w:r>
      <w:r w:rsidRPr="00876D21">
        <w:rPr>
          <w:spacing w:val="-11"/>
          <w:sz w:val="28"/>
          <w:szCs w:val="28"/>
        </w:rPr>
        <w:t xml:space="preserve"> </w:t>
      </w:r>
      <w:r w:rsidRPr="00876D21">
        <w:rPr>
          <w:sz w:val="28"/>
          <w:szCs w:val="28"/>
        </w:rPr>
        <w:t>применения</w:t>
      </w:r>
      <w:r w:rsidRPr="00876D21">
        <w:rPr>
          <w:spacing w:val="-10"/>
          <w:sz w:val="28"/>
          <w:szCs w:val="28"/>
        </w:rPr>
        <w:t xml:space="preserve"> </w:t>
      </w:r>
      <w:r w:rsidRPr="00876D21">
        <w:rPr>
          <w:sz w:val="28"/>
          <w:szCs w:val="28"/>
        </w:rPr>
        <w:t>работниками,</w:t>
      </w:r>
      <w:r w:rsidRPr="00876D21">
        <w:rPr>
          <w:spacing w:val="-11"/>
          <w:sz w:val="28"/>
          <w:szCs w:val="28"/>
        </w:rPr>
        <w:t xml:space="preserve"> </w:t>
      </w:r>
      <w:r w:rsidRPr="00876D21">
        <w:rPr>
          <w:sz w:val="28"/>
          <w:szCs w:val="28"/>
        </w:rPr>
        <w:t>а</w:t>
      </w:r>
      <w:r w:rsidRPr="00876D21">
        <w:rPr>
          <w:spacing w:val="-11"/>
          <w:sz w:val="28"/>
          <w:szCs w:val="28"/>
        </w:rPr>
        <w:t xml:space="preserve"> </w:t>
      </w:r>
      <w:r w:rsidRPr="00876D21">
        <w:rPr>
          <w:sz w:val="28"/>
          <w:szCs w:val="28"/>
        </w:rPr>
        <w:t>также</w:t>
      </w:r>
      <w:r w:rsidRPr="00876D21">
        <w:rPr>
          <w:spacing w:val="-12"/>
          <w:sz w:val="28"/>
          <w:szCs w:val="28"/>
        </w:rPr>
        <w:t xml:space="preserve"> </w:t>
      </w:r>
      <w:r w:rsidRPr="00876D21">
        <w:rPr>
          <w:sz w:val="28"/>
          <w:szCs w:val="28"/>
        </w:rPr>
        <w:t>за</w:t>
      </w:r>
      <w:r w:rsidRPr="00876D21">
        <w:rPr>
          <w:spacing w:val="-11"/>
          <w:sz w:val="28"/>
          <w:szCs w:val="28"/>
        </w:rPr>
        <w:t xml:space="preserve"> </w:t>
      </w:r>
      <w:r w:rsidRPr="00876D21">
        <w:rPr>
          <w:sz w:val="28"/>
          <w:szCs w:val="28"/>
        </w:rPr>
        <w:t>хранение</w:t>
      </w:r>
      <w:r w:rsidRPr="00876D21">
        <w:rPr>
          <w:spacing w:val="-12"/>
          <w:sz w:val="28"/>
          <w:szCs w:val="28"/>
        </w:rPr>
        <w:t xml:space="preserve"> </w:t>
      </w:r>
      <w:r w:rsidRPr="00876D21">
        <w:rPr>
          <w:sz w:val="28"/>
          <w:szCs w:val="28"/>
        </w:rPr>
        <w:t>смывающих</w:t>
      </w:r>
      <w:r w:rsidRPr="00876D21">
        <w:rPr>
          <w:spacing w:val="-58"/>
          <w:sz w:val="28"/>
          <w:szCs w:val="28"/>
        </w:rPr>
        <w:t xml:space="preserve"> </w:t>
      </w:r>
      <w:r w:rsidRPr="00876D21">
        <w:rPr>
          <w:sz w:val="28"/>
          <w:szCs w:val="28"/>
        </w:rPr>
        <w:t>средств возлагается</w:t>
      </w:r>
      <w:r w:rsidRPr="00876D21">
        <w:rPr>
          <w:spacing w:val="-1"/>
          <w:sz w:val="28"/>
          <w:szCs w:val="28"/>
        </w:rPr>
        <w:t xml:space="preserve"> </w:t>
      </w:r>
      <w:r w:rsidRPr="00876D21">
        <w:rPr>
          <w:sz w:val="28"/>
          <w:szCs w:val="28"/>
        </w:rPr>
        <w:t>на</w:t>
      </w:r>
      <w:r w:rsidRPr="00876D21">
        <w:rPr>
          <w:spacing w:val="3"/>
          <w:sz w:val="28"/>
          <w:szCs w:val="28"/>
        </w:rPr>
        <w:t xml:space="preserve"> </w:t>
      </w:r>
      <w:r w:rsidRPr="00876D21">
        <w:rPr>
          <w:sz w:val="28"/>
          <w:szCs w:val="28"/>
        </w:rPr>
        <w:t>заместителя директора по ХР.</w:t>
      </w:r>
    </w:p>
    <w:p w14:paraId="75D4848F" w14:textId="77777777" w:rsidR="00C64662" w:rsidRPr="00525121" w:rsidRDefault="00C64662" w:rsidP="000B10FF">
      <w:pPr>
        <w:pStyle w:val="afa"/>
        <w:numPr>
          <w:ilvl w:val="0"/>
          <w:numId w:val="37"/>
        </w:numPr>
        <w:shd w:val="clear" w:color="auto" w:fill="FFFFFF"/>
        <w:spacing w:line="360" w:lineRule="auto"/>
        <w:jc w:val="both"/>
        <w:textAlignment w:val="baseline"/>
        <w:rPr>
          <w:b/>
          <w:color w:val="222222"/>
        </w:rPr>
      </w:pPr>
      <w:r w:rsidRPr="00525121">
        <w:rPr>
          <w:b/>
          <w:bCs/>
          <w:color w:val="222222"/>
        </w:rPr>
        <w:t>ЗАКЛЮЧИТЕЛЬНЫЕ ПОЛОЖЕНИЯ</w:t>
      </w:r>
    </w:p>
    <w:p w14:paraId="74EE5051" w14:textId="77777777" w:rsidR="00C64662" w:rsidRPr="00876D21" w:rsidRDefault="00C64662" w:rsidP="000B10FF">
      <w:pPr>
        <w:pStyle w:val="afa"/>
        <w:numPr>
          <w:ilvl w:val="1"/>
          <w:numId w:val="37"/>
        </w:numPr>
        <w:shd w:val="clear" w:color="auto" w:fill="FFFFFF"/>
        <w:spacing w:line="360" w:lineRule="auto"/>
        <w:ind w:left="142" w:right="454" w:firstLine="0"/>
        <w:jc w:val="both"/>
        <w:textAlignment w:val="baseline"/>
        <w:rPr>
          <w:color w:val="222222"/>
          <w:sz w:val="28"/>
          <w:szCs w:val="28"/>
        </w:rPr>
      </w:pPr>
      <w:r w:rsidRPr="00876D21">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876D21">
        <w:rPr>
          <w:i/>
          <w:iCs/>
          <w:color w:val="222222"/>
          <w:sz w:val="28"/>
          <w:szCs w:val="28"/>
        </w:rPr>
        <w:t>заведующую детского сада, заместителя директора по ХР; специалиста по ОТ.</w:t>
      </w:r>
    </w:p>
    <w:p w14:paraId="758C22B1" w14:textId="77777777" w:rsidR="00C64662" w:rsidRPr="00B164E4" w:rsidRDefault="00C64662" w:rsidP="00C64662">
      <w:pPr>
        <w:pStyle w:val="aff4"/>
      </w:pPr>
    </w:p>
    <w:p w14:paraId="1C1BD677" w14:textId="77777777" w:rsidR="00C64662" w:rsidRPr="00B164E4" w:rsidRDefault="00C64662" w:rsidP="00C64662">
      <w:pPr>
        <w:pStyle w:val="aff4"/>
      </w:pPr>
    </w:p>
    <w:p w14:paraId="72FF57F0" w14:textId="77777777" w:rsidR="00C64662" w:rsidRPr="00B164E4" w:rsidRDefault="00C64662" w:rsidP="00C64662">
      <w:pPr>
        <w:pStyle w:val="aff4"/>
      </w:pPr>
    </w:p>
    <w:p w14:paraId="48DD81AE" w14:textId="77777777" w:rsidR="00C64662" w:rsidRPr="00B164E4" w:rsidRDefault="00C64662" w:rsidP="00C64662">
      <w:pPr>
        <w:pStyle w:val="aff4"/>
      </w:pPr>
    </w:p>
    <w:p w14:paraId="74C4D4D6" w14:textId="77777777" w:rsidR="00C64662" w:rsidRPr="00B164E4" w:rsidRDefault="00C64662" w:rsidP="00C64662">
      <w:pPr>
        <w:pStyle w:val="aff4"/>
      </w:pPr>
    </w:p>
    <w:p w14:paraId="3E2613C6" w14:textId="77777777" w:rsidR="00C64662" w:rsidRPr="00B164E4" w:rsidRDefault="00C64662" w:rsidP="00C64662">
      <w:pPr>
        <w:pStyle w:val="aff4"/>
      </w:pPr>
    </w:p>
    <w:p w14:paraId="55D15A7C" w14:textId="77777777" w:rsidR="00C64662" w:rsidRPr="00B164E4" w:rsidRDefault="00C64662" w:rsidP="00C64662">
      <w:pPr>
        <w:pStyle w:val="aff4"/>
      </w:pPr>
    </w:p>
    <w:p w14:paraId="76D15968" w14:textId="77777777" w:rsidR="00C64662" w:rsidRPr="00B164E4" w:rsidRDefault="00C64662" w:rsidP="00C64662">
      <w:pPr>
        <w:rPr>
          <w:sz w:val="24"/>
          <w:szCs w:val="24"/>
        </w:rPr>
        <w:sectPr w:rsidR="00C64662" w:rsidRPr="00B164E4" w:rsidSect="00A5609E">
          <w:footerReference w:type="default" r:id="rId27"/>
          <w:pgSz w:w="11920" w:h="16850"/>
          <w:pgMar w:top="1134" w:right="567" w:bottom="1134" w:left="1134" w:header="720" w:footer="720" w:gutter="0"/>
          <w:cols w:space="720"/>
        </w:sectPr>
      </w:pPr>
    </w:p>
    <w:p w14:paraId="585FE7FC" w14:textId="77777777" w:rsidR="00C64662" w:rsidRPr="00B164E4" w:rsidRDefault="00C64662" w:rsidP="00C64662">
      <w:pPr>
        <w:pStyle w:val="aff4"/>
        <w:ind w:right="117"/>
        <w:jc w:val="right"/>
      </w:pPr>
      <w:r w:rsidRPr="00B164E4">
        <w:lastRenderedPageBreak/>
        <w:t>Приложение</w:t>
      </w:r>
      <w:r w:rsidRPr="00B164E4">
        <w:rPr>
          <w:spacing w:val="-3"/>
        </w:rPr>
        <w:t xml:space="preserve"> </w:t>
      </w:r>
      <w:r w:rsidRPr="00B164E4">
        <w:t>№</w:t>
      </w:r>
      <w:r>
        <w:rPr>
          <w:spacing w:val="-3"/>
        </w:rPr>
        <w:t>1</w:t>
      </w:r>
      <w:r w:rsidRPr="00B164E4">
        <w:rPr>
          <w:spacing w:val="-2"/>
        </w:rPr>
        <w:t xml:space="preserve"> </w:t>
      </w:r>
      <w:r w:rsidRPr="00B164E4">
        <w:t>к</w:t>
      </w:r>
      <w:r w:rsidRPr="00B164E4">
        <w:rPr>
          <w:spacing w:val="-2"/>
        </w:rPr>
        <w:t xml:space="preserve"> </w:t>
      </w:r>
      <w:r w:rsidRPr="00B164E4">
        <w:t>Положению</w:t>
      </w:r>
      <w:r w:rsidRPr="00B164E4">
        <w:rPr>
          <w:spacing w:val="-2"/>
        </w:rPr>
        <w:t xml:space="preserve"> </w:t>
      </w:r>
      <w:r w:rsidRPr="00B164E4">
        <w:t>о</w:t>
      </w:r>
      <w:r w:rsidRPr="00B164E4">
        <w:rPr>
          <w:spacing w:val="-2"/>
        </w:rPr>
        <w:t xml:space="preserve"> </w:t>
      </w:r>
      <w:r w:rsidRPr="00B164E4">
        <w:t>выдаче</w:t>
      </w:r>
      <w:r w:rsidRPr="00B164E4">
        <w:rPr>
          <w:spacing w:val="-2"/>
        </w:rPr>
        <w:t xml:space="preserve"> </w:t>
      </w:r>
      <w:r w:rsidRPr="00B164E4">
        <w:t>работникам</w:t>
      </w:r>
    </w:p>
    <w:p w14:paraId="72539C77" w14:textId="77777777" w:rsidR="00C64662" w:rsidRPr="00B164E4" w:rsidRDefault="00C64662" w:rsidP="00C64662">
      <w:pPr>
        <w:pStyle w:val="aff4"/>
        <w:ind w:left="11151" w:right="119" w:firstLine="804"/>
        <w:jc w:val="right"/>
      </w:pPr>
      <w:r w:rsidRPr="00B164E4">
        <w:t>средств индивидуальной защиты,</w:t>
      </w:r>
      <w:r w:rsidRPr="00B164E4">
        <w:rPr>
          <w:spacing w:val="-57"/>
        </w:rPr>
        <w:t xml:space="preserve"> </w:t>
      </w:r>
      <w:r w:rsidRPr="00B164E4">
        <w:t>смывающих</w:t>
      </w:r>
      <w:r w:rsidRPr="00B164E4">
        <w:rPr>
          <w:spacing w:val="-4"/>
        </w:rPr>
        <w:t xml:space="preserve"> </w:t>
      </w:r>
      <w:r w:rsidRPr="00B164E4">
        <w:t>средств</w:t>
      </w:r>
    </w:p>
    <w:p w14:paraId="0CA66CFB" w14:textId="77777777" w:rsidR="00C64662" w:rsidRPr="00B164E4" w:rsidRDefault="00C64662" w:rsidP="00C64662">
      <w:pPr>
        <w:pStyle w:val="aff4"/>
      </w:pPr>
    </w:p>
    <w:p w14:paraId="67AF9473" w14:textId="77777777" w:rsidR="00C64662" w:rsidRPr="00B164E4" w:rsidRDefault="00C64662" w:rsidP="00C64662">
      <w:pPr>
        <w:pStyle w:val="aff4"/>
      </w:pPr>
    </w:p>
    <w:p w14:paraId="55DEF39E" w14:textId="77777777" w:rsidR="00C64662" w:rsidRPr="00B164E4" w:rsidRDefault="00C64662" w:rsidP="00C64662">
      <w:pPr>
        <w:pStyle w:val="aff4"/>
        <w:ind w:right="117"/>
        <w:jc w:val="right"/>
      </w:pPr>
      <w:r w:rsidRPr="00B164E4">
        <w:t>Лицевая</w:t>
      </w:r>
      <w:r w:rsidRPr="00B164E4">
        <w:rPr>
          <w:spacing w:val="-3"/>
        </w:rPr>
        <w:t xml:space="preserve"> </w:t>
      </w:r>
      <w:r w:rsidRPr="00B164E4">
        <w:t>сторона</w:t>
      </w:r>
      <w:r w:rsidRPr="00B164E4">
        <w:rPr>
          <w:spacing w:val="-4"/>
        </w:rPr>
        <w:t xml:space="preserve"> </w:t>
      </w:r>
      <w:r w:rsidRPr="00B164E4">
        <w:t>личной</w:t>
      </w:r>
      <w:r w:rsidRPr="00B164E4">
        <w:rPr>
          <w:spacing w:val="-2"/>
        </w:rPr>
        <w:t xml:space="preserve"> </w:t>
      </w:r>
      <w:r w:rsidRPr="00B164E4">
        <w:t>карточки</w:t>
      </w:r>
    </w:p>
    <w:p w14:paraId="6534C731" w14:textId="77777777" w:rsidR="00C64662" w:rsidRPr="00B164E4" w:rsidRDefault="00C64662" w:rsidP="00C64662">
      <w:pPr>
        <w:pStyle w:val="aff4"/>
      </w:pPr>
    </w:p>
    <w:p w14:paraId="34CA97FD" w14:textId="77777777" w:rsidR="00C64662" w:rsidRPr="00B164E4" w:rsidRDefault="00C64662" w:rsidP="00C64662">
      <w:pPr>
        <w:pStyle w:val="aff4"/>
        <w:ind w:left="4140" w:right="4680"/>
        <w:jc w:val="center"/>
      </w:pPr>
      <w:r w:rsidRPr="00B164E4">
        <w:t>ЛИЧНАЯ</w:t>
      </w:r>
      <w:r w:rsidRPr="00B164E4">
        <w:rPr>
          <w:spacing w:val="-4"/>
        </w:rPr>
        <w:t xml:space="preserve"> </w:t>
      </w:r>
      <w:r w:rsidRPr="00B164E4">
        <w:t>КАРТОЧКА</w:t>
      </w:r>
      <w:r w:rsidRPr="00B164E4">
        <w:rPr>
          <w:spacing w:val="-5"/>
        </w:rPr>
        <w:t xml:space="preserve"> </w:t>
      </w:r>
      <w:r w:rsidRPr="00B164E4">
        <w:t>№</w:t>
      </w:r>
    </w:p>
    <w:p w14:paraId="5B35A20B" w14:textId="77777777" w:rsidR="00C64662" w:rsidRPr="00B164E4" w:rsidRDefault="00C64662" w:rsidP="00C64662">
      <w:pPr>
        <w:pStyle w:val="aff4"/>
        <w:ind w:left="4382"/>
      </w:pPr>
      <w:r w:rsidRPr="00B164E4">
        <w:t>учета</w:t>
      </w:r>
      <w:r w:rsidRPr="00B164E4">
        <w:rPr>
          <w:spacing w:val="-4"/>
        </w:rPr>
        <w:t xml:space="preserve"> </w:t>
      </w:r>
      <w:r w:rsidRPr="00B164E4">
        <w:t>выдачи</w:t>
      </w:r>
      <w:r w:rsidRPr="00B164E4">
        <w:rPr>
          <w:spacing w:val="-1"/>
        </w:rPr>
        <w:t xml:space="preserve"> </w:t>
      </w:r>
      <w:r w:rsidRPr="00B164E4">
        <w:t>средств</w:t>
      </w:r>
      <w:r w:rsidRPr="00B164E4">
        <w:rPr>
          <w:spacing w:val="-2"/>
        </w:rPr>
        <w:t xml:space="preserve"> </w:t>
      </w:r>
      <w:r w:rsidRPr="00B164E4">
        <w:t>индивидуальной</w:t>
      </w:r>
      <w:r w:rsidRPr="00B164E4">
        <w:rPr>
          <w:spacing w:val="-2"/>
        </w:rPr>
        <w:t xml:space="preserve"> </w:t>
      </w:r>
      <w:r w:rsidRPr="00B164E4">
        <w:t>защиты</w:t>
      </w:r>
      <w:r w:rsidRPr="00B164E4">
        <w:rPr>
          <w:spacing w:val="-6"/>
        </w:rPr>
        <w:t xml:space="preserve"> </w:t>
      </w:r>
      <w:r w:rsidRPr="00B164E4">
        <w:t>(СИЗ)</w:t>
      </w:r>
    </w:p>
    <w:p w14:paraId="339677BC" w14:textId="77777777" w:rsidR="00C64662" w:rsidRPr="00B164E4" w:rsidRDefault="00C64662" w:rsidP="00C64662">
      <w:pPr>
        <w:pStyle w:val="aff4"/>
      </w:pPr>
    </w:p>
    <w:tbl>
      <w:tblPr>
        <w:tblStyle w:val="TableNormal"/>
        <w:tblW w:w="0" w:type="auto"/>
        <w:tblInd w:w="1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3231"/>
        <w:gridCol w:w="2355"/>
        <w:gridCol w:w="2888"/>
        <w:gridCol w:w="2127"/>
      </w:tblGrid>
      <w:tr w:rsidR="00C64662" w:rsidRPr="00B164E4" w14:paraId="465F6FAA" w14:textId="77777777" w:rsidTr="00A5609E">
        <w:trPr>
          <w:trHeight w:val="275"/>
        </w:trPr>
        <w:tc>
          <w:tcPr>
            <w:tcW w:w="3231" w:type="dxa"/>
          </w:tcPr>
          <w:p w14:paraId="2E7C24D0" w14:textId="77777777" w:rsidR="00C64662" w:rsidRPr="00B164E4" w:rsidRDefault="00C64662" w:rsidP="00A5609E">
            <w:pPr>
              <w:pStyle w:val="TableParagraph"/>
              <w:ind w:left="107"/>
              <w:rPr>
                <w:sz w:val="24"/>
                <w:szCs w:val="24"/>
              </w:rPr>
            </w:pPr>
            <w:proofErr w:type="spellStart"/>
            <w:r w:rsidRPr="00B164E4">
              <w:rPr>
                <w:sz w:val="24"/>
                <w:szCs w:val="24"/>
              </w:rPr>
              <w:t>Фамилия</w:t>
            </w:r>
            <w:proofErr w:type="spellEnd"/>
          </w:p>
        </w:tc>
        <w:tc>
          <w:tcPr>
            <w:tcW w:w="2355" w:type="dxa"/>
          </w:tcPr>
          <w:p w14:paraId="6B9D1E45" w14:textId="77777777" w:rsidR="00C64662" w:rsidRPr="00B164E4" w:rsidRDefault="00C64662" w:rsidP="00A5609E">
            <w:pPr>
              <w:pStyle w:val="TableParagraph"/>
              <w:rPr>
                <w:sz w:val="24"/>
                <w:szCs w:val="24"/>
              </w:rPr>
            </w:pPr>
          </w:p>
        </w:tc>
        <w:tc>
          <w:tcPr>
            <w:tcW w:w="2888" w:type="dxa"/>
          </w:tcPr>
          <w:p w14:paraId="059F2DB0" w14:textId="77777777" w:rsidR="00C64662" w:rsidRPr="00B164E4" w:rsidRDefault="00C64662" w:rsidP="00A5609E">
            <w:pPr>
              <w:pStyle w:val="TableParagraph"/>
              <w:ind w:left="107"/>
              <w:rPr>
                <w:sz w:val="24"/>
                <w:szCs w:val="24"/>
              </w:rPr>
            </w:pPr>
            <w:proofErr w:type="spellStart"/>
            <w:r w:rsidRPr="00B164E4">
              <w:rPr>
                <w:sz w:val="24"/>
                <w:szCs w:val="24"/>
              </w:rPr>
              <w:t>Пол</w:t>
            </w:r>
            <w:proofErr w:type="spellEnd"/>
          </w:p>
        </w:tc>
        <w:tc>
          <w:tcPr>
            <w:tcW w:w="2127" w:type="dxa"/>
          </w:tcPr>
          <w:p w14:paraId="46A86CB6" w14:textId="77777777" w:rsidR="00C64662" w:rsidRPr="00B164E4" w:rsidRDefault="00C64662" w:rsidP="00A5609E">
            <w:pPr>
              <w:pStyle w:val="TableParagraph"/>
              <w:rPr>
                <w:sz w:val="24"/>
                <w:szCs w:val="24"/>
              </w:rPr>
            </w:pPr>
          </w:p>
        </w:tc>
      </w:tr>
      <w:tr w:rsidR="00C64662" w:rsidRPr="00B164E4" w14:paraId="21C0BF38" w14:textId="77777777" w:rsidTr="00A5609E">
        <w:trPr>
          <w:trHeight w:val="278"/>
        </w:trPr>
        <w:tc>
          <w:tcPr>
            <w:tcW w:w="3231" w:type="dxa"/>
          </w:tcPr>
          <w:p w14:paraId="564B95A9" w14:textId="77777777" w:rsidR="00C64662" w:rsidRPr="00B164E4" w:rsidRDefault="00C64662" w:rsidP="00A5609E">
            <w:pPr>
              <w:pStyle w:val="TableParagraph"/>
              <w:ind w:left="107"/>
              <w:rPr>
                <w:sz w:val="24"/>
                <w:szCs w:val="24"/>
              </w:rPr>
            </w:pPr>
            <w:proofErr w:type="spellStart"/>
            <w:r w:rsidRPr="00B164E4">
              <w:rPr>
                <w:sz w:val="24"/>
                <w:szCs w:val="24"/>
              </w:rPr>
              <w:t>Имя</w:t>
            </w:r>
            <w:proofErr w:type="spellEnd"/>
          </w:p>
        </w:tc>
        <w:tc>
          <w:tcPr>
            <w:tcW w:w="2355" w:type="dxa"/>
          </w:tcPr>
          <w:p w14:paraId="2CB96A7C" w14:textId="77777777" w:rsidR="00C64662" w:rsidRPr="00B164E4" w:rsidRDefault="00C64662" w:rsidP="00A5609E">
            <w:pPr>
              <w:pStyle w:val="TableParagraph"/>
              <w:rPr>
                <w:sz w:val="24"/>
                <w:szCs w:val="24"/>
              </w:rPr>
            </w:pPr>
          </w:p>
        </w:tc>
        <w:tc>
          <w:tcPr>
            <w:tcW w:w="2888" w:type="dxa"/>
          </w:tcPr>
          <w:p w14:paraId="6036D4B6" w14:textId="77777777" w:rsidR="00C64662" w:rsidRPr="00B164E4" w:rsidRDefault="00C64662" w:rsidP="00A5609E">
            <w:pPr>
              <w:pStyle w:val="TableParagraph"/>
              <w:ind w:left="107"/>
              <w:rPr>
                <w:sz w:val="24"/>
                <w:szCs w:val="24"/>
              </w:rPr>
            </w:pPr>
            <w:proofErr w:type="spellStart"/>
            <w:r w:rsidRPr="00B164E4">
              <w:rPr>
                <w:sz w:val="24"/>
                <w:szCs w:val="24"/>
              </w:rPr>
              <w:t>Рост</w:t>
            </w:r>
            <w:proofErr w:type="spellEnd"/>
          </w:p>
        </w:tc>
        <w:tc>
          <w:tcPr>
            <w:tcW w:w="2127" w:type="dxa"/>
          </w:tcPr>
          <w:p w14:paraId="328B36C4" w14:textId="77777777" w:rsidR="00C64662" w:rsidRPr="00B164E4" w:rsidRDefault="00C64662" w:rsidP="00A5609E">
            <w:pPr>
              <w:pStyle w:val="TableParagraph"/>
              <w:rPr>
                <w:sz w:val="24"/>
                <w:szCs w:val="24"/>
              </w:rPr>
            </w:pPr>
          </w:p>
        </w:tc>
      </w:tr>
      <w:tr w:rsidR="00C64662" w:rsidRPr="00B164E4" w14:paraId="2E886BD5" w14:textId="77777777" w:rsidTr="00A5609E">
        <w:trPr>
          <w:trHeight w:val="275"/>
        </w:trPr>
        <w:tc>
          <w:tcPr>
            <w:tcW w:w="3231" w:type="dxa"/>
          </w:tcPr>
          <w:p w14:paraId="7A747BCA" w14:textId="77777777" w:rsidR="00C64662" w:rsidRPr="00B164E4" w:rsidRDefault="00C64662" w:rsidP="00A5609E">
            <w:pPr>
              <w:pStyle w:val="TableParagraph"/>
              <w:ind w:left="107"/>
              <w:rPr>
                <w:sz w:val="24"/>
                <w:szCs w:val="24"/>
              </w:rPr>
            </w:pPr>
            <w:proofErr w:type="spellStart"/>
            <w:r w:rsidRPr="00B164E4">
              <w:rPr>
                <w:sz w:val="24"/>
                <w:szCs w:val="24"/>
              </w:rPr>
              <w:t>Отчество</w:t>
            </w:r>
            <w:proofErr w:type="spellEnd"/>
          </w:p>
        </w:tc>
        <w:tc>
          <w:tcPr>
            <w:tcW w:w="2355" w:type="dxa"/>
          </w:tcPr>
          <w:p w14:paraId="61BDFA47" w14:textId="77777777" w:rsidR="00C64662" w:rsidRPr="00B164E4" w:rsidRDefault="00C64662" w:rsidP="00A5609E">
            <w:pPr>
              <w:pStyle w:val="TableParagraph"/>
              <w:rPr>
                <w:sz w:val="24"/>
                <w:szCs w:val="24"/>
              </w:rPr>
            </w:pPr>
          </w:p>
        </w:tc>
        <w:tc>
          <w:tcPr>
            <w:tcW w:w="2888" w:type="dxa"/>
          </w:tcPr>
          <w:p w14:paraId="50376669" w14:textId="77777777" w:rsidR="00C64662" w:rsidRPr="00B164E4" w:rsidRDefault="00C64662" w:rsidP="00A5609E">
            <w:pPr>
              <w:pStyle w:val="TableParagraph"/>
              <w:ind w:left="107"/>
              <w:rPr>
                <w:sz w:val="24"/>
                <w:szCs w:val="24"/>
              </w:rPr>
            </w:pPr>
            <w:proofErr w:type="spellStart"/>
            <w:r w:rsidRPr="00B164E4">
              <w:rPr>
                <w:sz w:val="24"/>
                <w:szCs w:val="24"/>
              </w:rPr>
              <w:t>Размер</w:t>
            </w:r>
            <w:proofErr w:type="spellEnd"/>
            <w:r w:rsidRPr="00B164E4">
              <w:rPr>
                <w:sz w:val="24"/>
                <w:szCs w:val="24"/>
              </w:rPr>
              <w:t>:</w:t>
            </w:r>
          </w:p>
        </w:tc>
        <w:tc>
          <w:tcPr>
            <w:tcW w:w="2127" w:type="dxa"/>
          </w:tcPr>
          <w:p w14:paraId="7860A435" w14:textId="77777777" w:rsidR="00C64662" w:rsidRPr="00B164E4" w:rsidRDefault="00C64662" w:rsidP="00A5609E">
            <w:pPr>
              <w:pStyle w:val="TableParagraph"/>
              <w:rPr>
                <w:sz w:val="24"/>
                <w:szCs w:val="24"/>
              </w:rPr>
            </w:pPr>
          </w:p>
        </w:tc>
      </w:tr>
      <w:tr w:rsidR="00C64662" w:rsidRPr="00B164E4" w14:paraId="6C4AE3AF" w14:textId="77777777" w:rsidTr="00A5609E">
        <w:trPr>
          <w:trHeight w:val="292"/>
        </w:trPr>
        <w:tc>
          <w:tcPr>
            <w:tcW w:w="3231" w:type="dxa"/>
          </w:tcPr>
          <w:p w14:paraId="429D977B" w14:textId="77777777" w:rsidR="00C64662" w:rsidRPr="00B164E4" w:rsidRDefault="00C64662" w:rsidP="00A5609E">
            <w:pPr>
              <w:pStyle w:val="TableParagraph"/>
              <w:ind w:left="107"/>
              <w:rPr>
                <w:sz w:val="24"/>
                <w:szCs w:val="24"/>
              </w:rPr>
            </w:pPr>
            <w:proofErr w:type="spellStart"/>
            <w:r w:rsidRPr="00B164E4">
              <w:rPr>
                <w:sz w:val="24"/>
                <w:szCs w:val="24"/>
              </w:rPr>
              <w:t>Табельный</w:t>
            </w:r>
            <w:proofErr w:type="spellEnd"/>
            <w:r w:rsidRPr="00B164E4">
              <w:rPr>
                <w:spacing w:val="-3"/>
                <w:sz w:val="24"/>
                <w:szCs w:val="24"/>
              </w:rPr>
              <w:t xml:space="preserve"> </w:t>
            </w:r>
            <w:proofErr w:type="spellStart"/>
            <w:r w:rsidRPr="00B164E4">
              <w:rPr>
                <w:sz w:val="24"/>
                <w:szCs w:val="24"/>
              </w:rPr>
              <w:t>номер</w:t>
            </w:r>
            <w:proofErr w:type="spellEnd"/>
          </w:p>
        </w:tc>
        <w:tc>
          <w:tcPr>
            <w:tcW w:w="2355" w:type="dxa"/>
          </w:tcPr>
          <w:p w14:paraId="32C92001" w14:textId="77777777" w:rsidR="00C64662" w:rsidRPr="00B164E4" w:rsidRDefault="00C64662" w:rsidP="00A5609E">
            <w:pPr>
              <w:pStyle w:val="TableParagraph"/>
              <w:rPr>
                <w:sz w:val="24"/>
                <w:szCs w:val="24"/>
              </w:rPr>
            </w:pPr>
          </w:p>
        </w:tc>
        <w:tc>
          <w:tcPr>
            <w:tcW w:w="2888" w:type="dxa"/>
          </w:tcPr>
          <w:p w14:paraId="68DD836D" w14:textId="77777777" w:rsidR="00C64662" w:rsidRPr="00B164E4" w:rsidRDefault="00C64662" w:rsidP="000B10FF">
            <w:pPr>
              <w:pStyle w:val="TableParagraph"/>
              <w:numPr>
                <w:ilvl w:val="0"/>
                <w:numId w:val="28"/>
              </w:numPr>
              <w:tabs>
                <w:tab w:val="left" w:pos="827"/>
                <w:tab w:val="left" w:pos="828"/>
              </w:tabs>
              <w:ind w:hanging="361"/>
              <w:rPr>
                <w:sz w:val="24"/>
                <w:szCs w:val="24"/>
              </w:rPr>
            </w:pPr>
            <w:proofErr w:type="spellStart"/>
            <w:r w:rsidRPr="00B164E4">
              <w:rPr>
                <w:sz w:val="24"/>
                <w:szCs w:val="24"/>
              </w:rPr>
              <w:t>Одежды</w:t>
            </w:r>
            <w:proofErr w:type="spellEnd"/>
          </w:p>
        </w:tc>
        <w:tc>
          <w:tcPr>
            <w:tcW w:w="2127" w:type="dxa"/>
          </w:tcPr>
          <w:p w14:paraId="1507EE3A" w14:textId="77777777" w:rsidR="00C64662" w:rsidRPr="00B164E4" w:rsidRDefault="00C64662" w:rsidP="00A5609E">
            <w:pPr>
              <w:pStyle w:val="TableParagraph"/>
              <w:rPr>
                <w:sz w:val="24"/>
                <w:szCs w:val="24"/>
              </w:rPr>
            </w:pPr>
          </w:p>
        </w:tc>
      </w:tr>
      <w:tr w:rsidR="00C64662" w:rsidRPr="00B164E4" w14:paraId="2F10BAF1" w14:textId="77777777" w:rsidTr="00A5609E">
        <w:trPr>
          <w:trHeight w:val="292"/>
        </w:trPr>
        <w:tc>
          <w:tcPr>
            <w:tcW w:w="3231" w:type="dxa"/>
          </w:tcPr>
          <w:p w14:paraId="100DAEC2" w14:textId="77777777" w:rsidR="00C64662" w:rsidRPr="00B164E4" w:rsidRDefault="00C64662" w:rsidP="00A5609E">
            <w:pPr>
              <w:pStyle w:val="TableParagraph"/>
              <w:ind w:left="107"/>
              <w:rPr>
                <w:sz w:val="24"/>
                <w:szCs w:val="24"/>
              </w:rPr>
            </w:pPr>
            <w:proofErr w:type="spellStart"/>
            <w:r w:rsidRPr="00B164E4">
              <w:rPr>
                <w:sz w:val="24"/>
                <w:szCs w:val="24"/>
              </w:rPr>
              <w:t>Структурное</w:t>
            </w:r>
            <w:proofErr w:type="spellEnd"/>
            <w:r w:rsidRPr="00B164E4">
              <w:rPr>
                <w:spacing w:val="-5"/>
                <w:sz w:val="24"/>
                <w:szCs w:val="24"/>
              </w:rPr>
              <w:t xml:space="preserve"> </w:t>
            </w:r>
            <w:proofErr w:type="spellStart"/>
            <w:r w:rsidRPr="00B164E4">
              <w:rPr>
                <w:sz w:val="24"/>
                <w:szCs w:val="24"/>
              </w:rPr>
              <w:t>подразделение</w:t>
            </w:r>
            <w:proofErr w:type="spellEnd"/>
          </w:p>
        </w:tc>
        <w:tc>
          <w:tcPr>
            <w:tcW w:w="2355" w:type="dxa"/>
          </w:tcPr>
          <w:p w14:paraId="77F5F774" w14:textId="77777777" w:rsidR="00C64662" w:rsidRPr="00B164E4" w:rsidRDefault="00C64662" w:rsidP="00A5609E">
            <w:pPr>
              <w:pStyle w:val="TableParagraph"/>
              <w:rPr>
                <w:sz w:val="24"/>
                <w:szCs w:val="24"/>
              </w:rPr>
            </w:pPr>
          </w:p>
        </w:tc>
        <w:tc>
          <w:tcPr>
            <w:tcW w:w="2888" w:type="dxa"/>
          </w:tcPr>
          <w:p w14:paraId="32231913" w14:textId="77777777" w:rsidR="00C64662" w:rsidRPr="00B164E4" w:rsidRDefault="00C64662" w:rsidP="000B10FF">
            <w:pPr>
              <w:pStyle w:val="TableParagraph"/>
              <w:numPr>
                <w:ilvl w:val="0"/>
                <w:numId w:val="27"/>
              </w:numPr>
              <w:tabs>
                <w:tab w:val="left" w:pos="827"/>
                <w:tab w:val="left" w:pos="828"/>
              </w:tabs>
              <w:ind w:hanging="361"/>
              <w:rPr>
                <w:sz w:val="24"/>
                <w:szCs w:val="24"/>
              </w:rPr>
            </w:pPr>
            <w:proofErr w:type="spellStart"/>
            <w:r w:rsidRPr="00B164E4">
              <w:rPr>
                <w:sz w:val="24"/>
                <w:szCs w:val="24"/>
              </w:rPr>
              <w:t>обуви</w:t>
            </w:r>
            <w:proofErr w:type="spellEnd"/>
          </w:p>
        </w:tc>
        <w:tc>
          <w:tcPr>
            <w:tcW w:w="2127" w:type="dxa"/>
          </w:tcPr>
          <w:p w14:paraId="0785B22A" w14:textId="77777777" w:rsidR="00C64662" w:rsidRPr="00B164E4" w:rsidRDefault="00C64662" w:rsidP="00A5609E">
            <w:pPr>
              <w:pStyle w:val="TableParagraph"/>
              <w:rPr>
                <w:sz w:val="24"/>
                <w:szCs w:val="24"/>
              </w:rPr>
            </w:pPr>
          </w:p>
        </w:tc>
      </w:tr>
      <w:tr w:rsidR="00C64662" w:rsidRPr="00B164E4" w14:paraId="508BBD51" w14:textId="77777777" w:rsidTr="00A5609E">
        <w:trPr>
          <w:trHeight w:val="294"/>
        </w:trPr>
        <w:tc>
          <w:tcPr>
            <w:tcW w:w="3231" w:type="dxa"/>
          </w:tcPr>
          <w:p w14:paraId="2FE0868B" w14:textId="77777777" w:rsidR="00C64662" w:rsidRPr="00B164E4" w:rsidRDefault="00C64662" w:rsidP="00A5609E">
            <w:pPr>
              <w:pStyle w:val="TableParagraph"/>
              <w:ind w:left="107"/>
              <w:rPr>
                <w:sz w:val="24"/>
                <w:szCs w:val="24"/>
              </w:rPr>
            </w:pPr>
            <w:proofErr w:type="spellStart"/>
            <w:r w:rsidRPr="00B164E4">
              <w:rPr>
                <w:sz w:val="24"/>
                <w:szCs w:val="24"/>
              </w:rPr>
              <w:t>Профессия</w:t>
            </w:r>
            <w:proofErr w:type="spellEnd"/>
            <w:r w:rsidRPr="00B164E4">
              <w:rPr>
                <w:spacing w:val="-3"/>
                <w:sz w:val="24"/>
                <w:szCs w:val="24"/>
              </w:rPr>
              <w:t xml:space="preserve"> </w:t>
            </w:r>
            <w:r w:rsidRPr="00B164E4">
              <w:rPr>
                <w:sz w:val="24"/>
                <w:szCs w:val="24"/>
              </w:rPr>
              <w:t>(</w:t>
            </w:r>
            <w:proofErr w:type="spellStart"/>
            <w:r w:rsidRPr="00B164E4">
              <w:rPr>
                <w:sz w:val="24"/>
                <w:szCs w:val="24"/>
              </w:rPr>
              <w:t>должность</w:t>
            </w:r>
            <w:proofErr w:type="spellEnd"/>
            <w:r w:rsidRPr="00B164E4">
              <w:rPr>
                <w:sz w:val="24"/>
                <w:szCs w:val="24"/>
              </w:rPr>
              <w:t>)</w:t>
            </w:r>
          </w:p>
        </w:tc>
        <w:tc>
          <w:tcPr>
            <w:tcW w:w="2355" w:type="dxa"/>
          </w:tcPr>
          <w:p w14:paraId="539657EA" w14:textId="77777777" w:rsidR="00C64662" w:rsidRPr="00B164E4" w:rsidRDefault="00C64662" w:rsidP="00A5609E">
            <w:pPr>
              <w:pStyle w:val="TableParagraph"/>
              <w:rPr>
                <w:sz w:val="24"/>
                <w:szCs w:val="24"/>
              </w:rPr>
            </w:pPr>
          </w:p>
        </w:tc>
        <w:tc>
          <w:tcPr>
            <w:tcW w:w="2888" w:type="dxa"/>
          </w:tcPr>
          <w:p w14:paraId="49B7888B" w14:textId="77777777" w:rsidR="00C64662" w:rsidRPr="00B164E4" w:rsidRDefault="00C64662" w:rsidP="000B10FF">
            <w:pPr>
              <w:pStyle w:val="TableParagraph"/>
              <w:numPr>
                <w:ilvl w:val="0"/>
                <w:numId w:val="26"/>
              </w:numPr>
              <w:tabs>
                <w:tab w:val="left" w:pos="827"/>
                <w:tab w:val="left" w:pos="828"/>
              </w:tabs>
              <w:ind w:hanging="361"/>
              <w:rPr>
                <w:sz w:val="24"/>
                <w:szCs w:val="24"/>
              </w:rPr>
            </w:pPr>
            <w:proofErr w:type="spellStart"/>
            <w:r w:rsidRPr="00B164E4">
              <w:rPr>
                <w:sz w:val="24"/>
                <w:szCs w:val="24"/>
              </w:rPr>
              <w:t>головного</w:t>
            </w:r>
            <w:proofErr w:type="spellEnd"/>
            <w:r w:rsidRPr="00B164E4">
              <w:rPr>
                <w:spacing w:val="-3"/>
                <w:sz w:val="24"/>
                <w:szCs w:val="24"/>
              </w:rPr>
              <w:t xml:space="preserve"> </w:t>
            </w:r>
            <w:proofErr w:type="spellStart"/>
            <w:r w:rsidRPr="00B164E4">
              <w:rPr>
                <w:sz w:val="24"/>
                <w:szCs w:val="24"/>
              </w:rPr>
              <w:t>убора</w:t>
            </w:r>
            <w:proofErr w:type="spellEnd"/>
          </w:p>
        </w:tc>
        <w:tc>
          <w:tcPr>
            <w:tcW w:w="2127" w:type="dxa"/>
          </w:tcPr>
          <w:p w14:paraId="20FE22DA" w14:textId="77777777" w:rsidR="00C64662" w:rsidRPr="00B164E4" w:rsidRDefault="00C64662" w:rsidP="00A5609E">
            <w:pPr>
              <w:pStyle w:val="TableParagraph"/>
              <w:rPr>
                <w:sz w:val="24"/>
                <w:szCs w:val="24"/>
              </w:rPr>
            </w:pPr>
          </w:p>
        </w:tc>
      </w:tr>
      <w:tr w:rsidR="00C64662" w:rsidRPr="00B164E4" w14:paraId="44007070" w14:textId="77777777" w:rsidTr="00A5609E">
        <w:trPr>
          <w:trHeight w:val="292"/>
        </w:trPr>
        <w:tc>
          <w:tcPr>
            <w:tcW w:w="3231" w:type="dxa"/>
          </w:tcPr>
          <w:p w14:paraId="1BEAA824" w14:textId="77777777" w:rsidR="00C64662" w:rsidRPr="00B164E4" w:rsidRDefault="00C64662" w:rsidP="00A5609E">
            <w:pPr>
              <w:pStyle w:val="TableParagraph"/>
              <w:ind w:left="107"/>
              <w:rPr>
                <w:sz w:val="24"/>
                <w:szCs w:val="24"/>
              </w:rPr>
            </w:pPr>
            <w:proofErr w:type="spellStart"/>
            <w:r w:rsidRPr="00B164E4">
              <w:rPr>
                <w:sz w:val="24"/>
                <w:szCs w:val="24"/>
              </w:rPr>
              <w:t>Дата</w:t>
            </w:r>
            <w:proofErr w:type="spellEnd"/>
            <w:r w:rsidRPr="00B164E4">
              <w:rPr>
                <w:spacing w:val="-2"/>
                <w:sz w:val="24"/>
                <w:szCs w:val="24"/>
              </w:rPr>
              <w:t xml:space="preserve"> </w:t>
            </w:r>
            <w:proofErr w:type="spellStart"/>
            <w:r w:rsidRPr="00B164E4">
              <w:rPr>
                <w:sz w:val="24"/>
                <w:szCs w:val="24"/>
              </w:rPr>
              <w:t>поступления</w:t>
            </w:r>
            <w:proofErr w:type="spellEnd"/>
            <w:r w:rsidRPr="00B164E4">
              <w:rPr>
                <w:spacing w:val="-1"/>
                <w:sz w:val="24"/>
                <w:szCs w:val="24"/>
              </w:rPr>
              <w:t xml:space="preserve"> </w:t>
            </w:r>
            <w:proofErr w:type="spellStart"/>
            <w:r w:rsidRPr="00B164E4">
              <w:rPr>
                <w:sz w:val="24"/>
                <w:szCs w:val="24"/>
              </w:rPr>
              <w:t>на</w:t>
            </w:r>
            <w:proofErr w:type="spellEnd"/>
            <w:r w:rsidRPr="00B164E4">
              <w:rPr>
                <w:spacing w:val="-3"/>
                <w:sz w:val="24"/>
                <w:szCs w:val="24"/>
              </w:rPr>
              <w:t xml:space="preserve"> </w:t>
            </w:r>
            <w:proofErr w:type="spellStart"/>
            <w:r w:rsidRPr="00B164E4">
              <w:rPr>
                <w:sz w:val="24"/>
                <w:szCs w:val="24"/>
              </w:rPr>
              <w:t>работу</w:t>
            </w:r>
            <w:proofErr w:type="spellEnd"/>
          </w:p>
        </w:tc>
        <w:tc>
          <w:tcPr>
            <w:tcW w:w="2355" w:type="dxa"/>
          </w:tcPr>
          <w:p w14:paraId="14412D25" w14:textId="77777777" w:rsidR="00C64662" w:rsidRPr="00B164E4" w:rsidRDefault="00C64662" w:rsidP="00A5609E">
            <w:pPr>
              <w:pStyle w:val="TableParagraph"/>
              <w:rPr>
                <w:sz w:val="24"/>
                <w:szCs w:val="24"/>
              </w:rPr>
            </w:pPr>
          </w:p>
        </w:tc>
        <w:tc>
          <w:tcPr>
            <w:tcW w:w="2888" w:type="dxa"/>
          </w:tcPr>
          <w:p w14:paraId="236DA388" w14:textId="77777777" w:rsidR="00C64662" w:rsidRPr="00B164E4" w:rsidRDefault="00C64662" w:rsidP="000B10FF">
            <w:pPr>
              <w:pStyle w:val="TableParagraph"/>
              <w:numPr>
                <w:ilvl w:val="0"/>
                <w:numId w:val="25"/>
              </w:numPr>
              <w:tabs>
                <w:tab w:val="left" w:pos="827"/>
                <w:tab w:val="left" w:pos="828"/>
              </w:tabs>
              <w:ind w:hanging="361"/>
              <w:rPr>
                <w:sz w:val="24"/>
                <w:szCs w:val="24"/>
              </w:rPr>
            </w:pPr>
            <w:proofErr w:type="spellStart"/>
            <w:r w:rsidRPr="00B164E4">
              <w:rPr>
                <w:sz w:val="24"/>
                <w:szCs w:val="24"/>
              </w:rPr>
              <w:t>противогаза</w:t>
            </w:r>
            <w:proofErr w:type="spellEnd"/>
          </w:p>
        </w:tc>
        <w:tc>
          <w:tcPr>
            <w:tcW w:w="2127" w:type="dxa"/>
          </w:tcPr>
          <w:p w14:paraId="40276FFF" w14:textId="77777777" w:rsidR="00C64662" w:rsidRPr="00B164E4" w:rsidRDefault="00C64662" w:rsidP="00A5609E">
            <w:pPr>
              <w:pStyle w:val="TableParagraph"/>
              <w:rPr>
                <w:sz w:val="24"/>
                <w:szCs w:val="24"/>
              </w:rPr>
            </w:pPr>
          </w:p>
        </w:tc>
      </w:tr>
      <w:tr w:rsidR="00C64662" w:rsidRPr="00B164E4" w14:paraId="1ECCDBC4" w14:textId="77777777" w:rsidTr="00A5609E">
        <w:trPr>
          <w:trHeight w:val="299"/>
        </w:trPr>
        <w:tc>
          <w:tcPr>
            <w:tcW w:w="3231" w:type="dxa"/>
            <w:vMerge w:val="restart"/>
          </w:tcPr>
          <w:p w14:paraId="5FE65A9E" w14:textId="77777777" w:rsidR="00C64662" w:rsidRPr="00C64662" w:rsidRDefault="00C64662" w:rsidP="00A5609E">
            <w:pPr>
              <w:pStyle w:val="TableParagraph"/>
              <w:ind w:left="107" w:right="262"/>
              <w:rPr>
                <w:sz w:val="24"/>
                <w:szCs w:val="24"/>
                <w:lang w:val="ru-RU"/>
              </w:rPr>
            </w:pPr>
            <w:r w:rsidRPr="00C64662">
              <w:rPr>
                <w:sz w:val="24"/>
                <w:szCs w:val="24"/>
                <w:lang w:val="ru-RU"/>
              </w:rPr>
              <w:t>Дата изменения должности</w:t>
            </w:r>
            <w:r w:rsidRPr="00C64662">
              <w:rPr>
                <w:spacing w:val="-57"/>
                <w:sz w:val="24"/>
                <w:szCs w:val="24"/>
                <w:lang w:val="ru-RU"/>
              </w:rPr>
              <w:t xml:space="preserve"> </w:t>
            </w:r>
            <w:r w:rsidRPr="00C64662">
              <w:rPr>
                <w:sz w:val="24"/>
                <w:szCs w:val="24"/>
                <w:lang w:val="ru-RU"/>
              </w:rPr>
              <w:t>или</w:t>
            </w:r>
            <w:r w:rsidRPr="00C64662">
              <w:rPr>
                <w:spacing w:val="1"/>
                <w:sz w:val="24"/>
                <w:szCs w:val="24"/>
                <w:lang w:val="ru-RU"/>
              </w:rPr>
              <w:t xml:space="preserve"> </w:t>
            </w:r>
            <w:r w:rsidRPr="00C64662">
              <w:rPr>
                <w:sz w:val="24"/>
                <w:szCs w:val="24"/>
                <w:lang w:val="ru-RU"/>
              </w:rPr>
              <w:t>переводе в другое</w:t>
            </w:r>
            <w:r w:rsidRPr="00C64662">
              <w:rPr>
                <w:spacing w:val="1"/>
                <w:sz w:val="24"/>
                <w:szCs w:val="24"/>
                <w:lang w:val="ru-RU"/>
              </w:rPr>
              <w:t xml:space="preserve"> </w:t>
            </w:r>
            <w:r w:rsidRPr="00C64662">
              <w:rPr>
                <w:sz w:val="24"/>
                <w:szCs w:val="24"/>
                <w:lang w:val="ru-RU"/>
              </w:rPr>
              <w:t>структурное</w:t>
            </w:r>
            <w:r w:rsidRPr="00C64662">
              <w:rPr>
                <w:spacing w:val="-7"/>
                <w:sz w:val="24"/>
                <w:szCs w:val="24"/>
                <w:lang w:val="ru-RU"/>
              </w:rPr>
              <w:t xml:space="preserve"> </w:t>
            </w:r>
            <w:r w:rsidRPr="00C64662">
              <w:rPr>
                <w:sz w:val="24"/>
                <w:szCs w:val="24"/>
                <w:lang w:val="ru-RU"/>
              </w:rPr>
              <w:t>подразделение</w:t>
            </w:r>
          </w:p>
        </w:tc>
        <w:tc>
          <w:tcPr>
            <w:tcW w:w="2355" w:type="dxa"/>
            <w:vMerge w:val="restart"/>
          </w:tcPr>
          <w:p w14:paraId="232F48C0" w14:textId="77777777" w:rsidR="00C64662" w:rsidRPr="00C64662" w:rsidRDefault="00C64662" w:rsidP="00A5609E">
            <w:pPr>
              <w:pStyle w:val="TableParagraph"/>
              <w:rPr>
                <w:sz w:val="24"/>
                <w:szCs w:val="24"/>
                <w:lang w:val="ru-RU"/>
              </w:rPr>
            </w:pPr>
          </w:p>
        </w:tc>
        <w:tc>
          <w:tcPr>
            <w:tcW w:w="2888" w:type="dxa"/>
          </w:tcPr>
          <w:p w14:paraId="6806B00F" w14:textId="77777777" w:rsidR="00C64662" w:rsidRPr="00B164E4" w:rsidRDefault="00C64662" w:rsidP="000B10FF">
            <w:pPr>
              <w:pStyle w:val="TableParagraph"/>
              <w:numPr>
                <w:ilvl w:val="0"/>
                <w:numId w:val="24"/>
              </w:numPr>
              <w:tabs>
                <w:tab w:val="left" w:pos="827"/>
                <w:tab w:val="left" w:pos="828"/>
              </w:tabs>
              <w:ind w:hanging="361"/>
              <w:rPr>
                <w:sz w:val="24"/>
                <w:szCs w:val="24"/>
              </w:rPr>
            </w:pPr>
            <w:proofErr w:type="spellStart"/>
            <w:r w:rsidRPr="00B164E4">
              <w:rPr>
                <w:sz w:val="24"/>
                <w:szCs w:val="24"/>
              </w:rPr>
              <w:t>респиратора</w:t>
            </w:r>
            <w:proofErr w:type="spellEnd"/>
          </w:p>
        </w:tc>
        <w:tc>
          <w:tcPr>
            <w:tcW w:w="2127" w:type="dxa"/>
          </w:tcPr>
          <w:p w14:paraId="639D2622" w14:textId="77777777" w:rsidR="00C64662" w:rsidRPr="00B164E4" w:rsidRDefault="00C64662" w:rsidP="00A5609E">
            <w:pPr>
              <w:pStyle w:val="TableParagraph"/>
              <w:rPr>
                <w:sz w:val="24"/>
                <w:szCs w:val="24"/>
              </w:rPr>
            </w:pPr>
          </w:p>
        </w:tc>
      </w:tr>
      <w:tr w:rsidR="00C64662" w:rsidRPr="00B164E4" w14:paraId="635C0BF0" w14:textId="77777777" w:rsidTr="00A5609E">
        <w:trPr>
          <w:trHeight w:val="294"/>
        </w:trPr>
        <w:tc>
          <w:tcPr>
            <w:tcW w:w="3231" w:type="dxa"/>
            <w:vMerge/>
            <w:tcBorders>
              <w:top w:val="nil"/>
            </w:tcBorders>
          </w:tcPr>
          <w:p w14:paraId="3417B9E2" w14:textId="77777777" w:rsidR="00C64662" w:rsidRPr="00B164E4" w:rsidRDefault="00C64662" w:rsidP="00A5609E">
            <w:pPr>
              <w:rPr>
                <w:sz w:val="24"/>
                <w:szCs w:val="24"/>
              </w:rPr>
            </w:pPr>
          </w:p>
        </w:tc>
        <w:tc>
          <w:tcPr>
            <w:tcW w:w="2355" w:type="dxa"/>
            <w:vMerge/>
            <w:tcBorders>
              <w:top w:val="nil"/>
            </w:tcBorders>
          </w:tcPr>
          <w:p w14:paraId="0D42D81D" w14:textId="77777777" w:rsidR="00C64662" w:rsidRPr="00B164E4" w:rsidRDefault="00C64662" w:rsidP="00A5609E">
            <w:pPr>
              <w:rPr>
                <w:sz w:val="24"/>
                <w:szCs w:val="24"/>
              </w:rPr>
            </w:pPr>
          </w:p>
        </w:tc>
        <w:tc>
          <w:tcPr>
            <w:tcW w:w="2888" w:type="dxa"/>
          </w:tcPr>
          <w:p w14:paraId="58698F2D" w14:textId="77777777" w:rsidR="00C64662" w:rsidRPr="00B164E4" w:rsidRDefault="00C64662" w:rsidP="000B10FF">
            <w:pPr>
              <w:pStyle w:val="TableParagraph"/>
              <w:numPr>
                <w:ilvl w:val="0"/>
                <w:numId w:val="23"/>
              </w:numPr>
              <w:tabs>
                <w:tab w:val="left" w:pos="827"/>
                <w:tab w:val="left" w:pos="828"/>
              </w:tabs>
              <w:ind w:hanging="361"/>
              <w:rPr>
                <w:sz w:val="24"/>
                <w:szCs w:val="24"/>
              </w:rPr>
            </w:pPr>
            <w:proofErr w:type="spellStart"/>
            <w:r w:rsidRPr="00B164E4">
              <w:rPr>
                <w:sz w:val="24"/>
                <w:szCs w:val="24"/>
              </w:rPr>
              <w:t>рукавиц</w:t>
            </w:r>
            <w:proofErr w:type="spellEnd"/>
          </w:p>
        </w:tc>
        <w:tc>
          <w:tcPr>
            <w:tcW w:w="2127" w:type="dxa"/>
          </w:tcPr>
          <w:p w14:paraId="64A6857D" w14:textId="77777777" w:rsidR="00C64662" w:rsidRPr="00B164E4" w:rsidRDefault="00C64662" w:rsidP="00A5609E">
            <w:pPr>
              <w:pStyle w:val="TableParagraph"/>
              <w:rPr>
                <w:sz w:val="24"/>
                <w:szCs w:val="24"/>
              </w:rPr>
            </w:pPr>
          </w:p>
        </w:tc>
      </w:tr>
      <w:tr w:rsidR="00C64662" w:rsidRPr="00B164E4" w14:paraId="56F49431" w14:textId="77777777" w:rsidTr="00A5609E">
        <w:trPr>
          <w:trHeight w:val="292"/>
        </w:trPr>
        <w:tc>
          <w:tcPr>
            <w:tcW w:w="3231" w:type="dxa"/>
            <w:vMerge/>
            <w:tcBorders>
              <w:top w:val="nil"/>
            </w:tcBorders>
          </w:tcPr>
          <w:p w14:paraId="5D42D5DF" w14:textId="77777777" w:rsidR="00C64662" w:rsidRPr="00B164E4" w:rsidRDefault="00C64662" w:rsidP="00A5609E">
            <w:pPr>
              <w:rPr>
                <w:sz w:val="24"/>
                <w:szCs w:val="24"/>
              </w:rPr>
            </w:pPr>
          </w:p>
        </w:tc>
        <w:tc>
          <w:tcPr>
            <w:tcW w:w="2355" w:type="dxa"/>
            <w:vMerge/>
            <w:tcBorders>
              <w:top w:val="nil"/>
            </w:tcBorders>
          </w:tcPr>
          <w:p w14:paraId="6813A420" w14:textId="77777777" w:rsidR="00C64662" w:rsidRPr="00B164E4" w:rsidRDefault="00C64662" w:rsidP="00A5609E">
            <w:pPr>
              <w:rPr>
                <w:sz w:val="24"/>
                <w:szCs w:val="24"/>
              </w:rPr>
            </w:pPr>
          </w:p>
        </w:tc>
        <w:tc>
          <w:tcPr>
            <w:tcW w:w="2888" w:type="dxa"/>
          </w:tcPr>
          <w:p w14:paraId="548C50D7" w14:textId="77777777" w:rsidR="00C64662" w:rsidRPr="00B164E4" w:rsidRDefault="00C64662" w:rsidP="000B10FF">
            <w:pPr>
              <w:pStyle w:val="TableParagraph"/>
              <w:numPr>
                <w:ilvl w:val="0"/>
                <w:numId w:val="22"/>
              </w:numPr>
              <w:tabs>
                <w:tab w:val="left" w:pos="827"/>
                <w:tab w:val="left" w:pos="828"/>
              </w:tabs>
              <w:ind w:hanging="361"/>
              <w:rPr>
                <w:sz w:val="24"/>
                <w:szCs w:val="24"/>
              </w:rPr>
            </w:pPr>
            <w:proofErr w:type="spellStart"/>
            <w:r w:rsidRPr="00B164E4">
              <w:rPr>
                <w:sz w:val="24"/>
                <w:szCs w:val="24"/>
              </w:rPr>
              <w:t>перчаток</w:t>
            </w:r>
            <w:proofErr w:type="spellEnd"/>
          </w:p>
        </w:tc>
        <w:tc>
          <w:tcPr>
            <w:tcW w:w="2127" w:type="dxa"/>
          </w:tcPr>
          <w:p w14:paraId="2606338E" w14:textId="77777777" w:rsidR="00C64662" w:rsidRPr="00B164E4" w:rsidRDefault="00C64662" w:rsidP="00A5609E">
            <w:pPr>
              <w:pStyle w:val="TableParagraph"/>
              <w:rPr>
                <w:sz w:val="24"/>
                <w:szCs w:val="24"/>
              </w:rPr>
            </w:pPr>
          </w:p>
        </w:tc>
      </w:tr>
    </w:tbl>
    <w:p w14:paraId="7FE6122F" w14:textId="77777777" w:rsidR="00C64662" w:rsidRPr="00B164E4" w:rsidRDefault="00C64662" w:rsidP="00C64662">
      <w:pPr>
        <w:pStyle w:val="aff4"/>
      </w:pPr>
    </w:p>
    <w:p w14:paraId="385494FA" w14:textId="77777777" w:rsidR="00C64662" w:rsidRPr="00B164E4" w:rsidRDefault="00C64662" w:rsidP="00C64662">
      <w:pPr>
        <w:pStyle w:val="aff4"/>
        <w:ind w:left="119"/>
      </w:pPr>
      <w:r w:rsidRPr="00B164E4">
        <w:t>Предусмотрена</w:t>
      </w:r>
      <w:r w:rsidRPr="00B164E4">
        <w:rPr>
          <w:spacing w:val="-5"/>
        </w:rPr>
        <w:t xml:space="preserve"> </w:t>
      </w:r>
      <w:r w:rsidRPr="00B164E4">
        <w:t>выдача:</w:t>
      </w: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9"/>
        <w:gridCol w:w="2700"/>
        <w:gridCol w:w="2880"/>
        <w:gridCol w:w="2438"/>
      </w:tblGrid>
      <w:tr w:rsidR="00C64662" w:rsidRPr="00B164E4" w14:paraId="4FEF2F7C" w14:textId="77777777" w:rsidTr="00A5609E">
        <w:trPr>
          <w:trHeight w:val="552"/>
        </w:trPr>
        <w:tc>
          <w:tcPr>
            <w:tcW w:w="6769" w:type="dxa"/>
          </w:tcPr>
          <w:p w14:paraId="1FE4170F" w14:textId="77777777" w:rsidR="00C64662" w:rsidRPr="00B164E4" w:rsidRDefault="00C64662" w:rsidP="00A5609E">
            <w:pPr>
              <w:pStyle w:val="TableParagraph"/>
              <w:ind w:left="1756" w:right="1751"/>
              <w:jc w:val="center"/>
              <w:rPr>
                <w:sz w:val="24"/>
                <w:szCs w:val="24"/>
              </w:rPr>
            </w:pPr>
            <w:proofErr w:type="spellStart"/>
            <w:r w:rsidRPr="00B164E4">
              <w:rPr>
                <w:sz w:val="24"/>
                <w:szCs w:val="24"/>
              </w:rPr>
              <w:t>Наименование</w:t>
            </w:r>
            <w:proofErr w:type="spellEnd"/>
            <w:r w:rsidRPr="00B164E4">
              <w:rPr>
                <w:spacing w:val="-6"/>
                <w:sz w:val="24"/>
                <w:szCs w:val="24"/>
              </w:rPr>
              <w:t xml:space="preserve"> </w:t>
            </w:r>
            <w:proofErr w:type="spellStart"/>
            <w:r w:rsidRPr="00B164E4">
              <w:rPr>
                <w:sz w:val="24"/>
                <w:szCs w:val="24"/>
              </w:rPr>
              <w:t>средств</w:t>
            </w:r>
            <w:proofErr w:type="spellEnd"/>
          </w:p>
          <w:p w14:paraId="0C5564EE" w14:textId="77777777" w:rsidR="00C64662" w:rsidRPr="00B164E4" w:rsidRDefault="00C64662" w:rsidP="00A5609E">
            <w:pPr>
              <w:pStyle w:val="TableParagraph"/>
              <w:ind w:left="1756" w:right="1752"/>
              <w:jc w:val="center"/>
              <w:rPr>
                <w:sz w:val="24"/>
                <w:szCs w:val="24"/>
              </w:rPr>
            </w:pPr>
            <w:proofErr w:type="spellStart"/>
            <w:r w:rsidRPr="00B164E4">
              <w:rPr>
                <w:sz w:val="24"/>
                <w:szCs w:val="24"/>
              </w:rPr>
              <w:t>индивидуальной</w:t>
            </w:r>
            <w:proofErr w:type="spellEnd"/>
            <w:r w:rsidRPr="00B164E4">
              <w:rPr>
                <w:spacing w:val="-4"/>
                <w:sz w:val="24"/>
                <w:szCs w:val="24"/>
              </w:rPr>
              <w:t xml:space="preserve"> </w:t>
            </w:r>
            <w:proofErr w:type="spellStart"/>
            <w:r w:rsidRPr="00B164E4">
              <w:rPr>
                <w:sz w:val="24"/>
                <w:szCs w:val="24"/>
              </w:rPr>
              <w:t>защиты</w:t>
            </w:r>
            <w:proofErr w:type="spellEnd"/>
            <w:r w:rsidRPr="00B164E4">
              <w:rPr>
                <w:spacing w:val="-5"/>
                <w:sz w:val="24"/>
                <w:szCs w:val="24"/>
              </w:rPr>
              <w:t xml:space="preserve"> </w:t>
            </w:r>
            <w:r w:rsidRPr="00B164E4">
              <w:rPr>
                <w:sz w:val="24"/>
                <w:szCs w:val="24"/>
              </w:rPr>
              <w:t>(СИЗ)</w:t>
            </w:r>
          </w:p>
        </w:tc>
        <w:tc>
          <w:tcPr>
            <w:tcW w:w="2700" w:type="dxa"/>
          </w:tcPr>
          <w:p w14:paraId="430DC711" w14:textId="77777777" w:rsidR="00C64662" w:rsidRPr="00B164E4" w:rsidRDefault="00C64662" w:rsidP="00A5609E">
            <w:pPr>
              <w:pStyle w:val="TableParagraph"/>
              <w:ind w:left="542" w:right="531"/>
              <w:jc w:val="center"/>
              <w:rPr>
                <w:sz w:val="24"/>
                <w:szCs w:val="24"/>
              </w:rPr>
            </w:pPr>
            <w:proofErr w:type="spellStart"/>
            <w:r w:rsidRPr="00B164E4">
              <w:rPr>
                <w:sz w:val="24"/>
                <w:szCs w:val="24"/>
              </w:rPr>
              <w:t>Пункт</w:t>
            </w:r>
            <w:proofErr w:type="spellEnd"/>
            <w:r w:rsidRPr="00B164E4">
              <w:rPr>
                <w:spacing w:val="-3"/>
                <w:sz w:val="24"/>
                <w:szCs w:val="24"/>
              </w:rPr>
              <w:t xml:space="preserve"> </w:t>
            </w:r>
            <w:proofErr w:type="spellStart"/>
            <w:r w:rsidRPr="00B164E4">
              <w:rPr>
                <w:sz w:val="24"/>
                <w:szCs w:val="24"/>
              </w:rPr>
              <w:t>типовых</w:t>
            </w:r>
            <w:proofErr w:type="spellEnd"/>
          </w:p>
          <w:p w14:paraId="029AB165" w14:textId="77777777" w:rsidR="00C64662" w:rsidRPr="00B164E4" w:rsidRDefault="00C64662" w:rsidP="00A5609E">
            <w:pPr>
              <w:pStyle w:val="TableParagraph"/>
              <w:ind w:left="542" w:right="527"/>
              <w:jc w:val="center"/>
              <w:rPr>
                <w:sz w:val="24"/>
                <w:szCs w:val="24"/>
              </w:rPr>
            </w:pPr>
            <w:proofErr w:type="spellStart"/>
            <w:r w:rsidRPr="00B164E4">
              <w:rPr>
                <w:sz w:val="24"/>
                <w:szCs w:val="24"/>
              </w:rPr>
              <w:t>норм</w:t>
            </w:r>
            <w:proofErr w:type="spellEnd"/>
          </w:p>
        </w:tc>
        <w:tc>
          <w:tcPr>
            <w:tcW w:w="2880" w:type="dxa"/>
          </w:tcPr>
          <w:p w14:paraId="0394177B" w14:textId="77777777" w:rsidR="00C64662" w:rsidRPr="00B164E4" w:rsidRDefault="00C64662" w:rsidP="00A5609E">
            <w:pPr>
              <w:pStyle w:val="TableParagraph"/>
              <w:ind w:left="885" w:right="866"/>
              <w:jc w:val="center"/>
              <w:rPr>
                <w:sz w:val="24"/>
                <w:szCs w:val="24"/>
              </w:rPr>
            </w:pPr>
            <w:proofErr w:type="spellStart"/>
            <w:r w:rsidRPr="00B164E4">
              <w:rPr>
                <w:sz w:val="24"/>
                <w:szCs w:val="24"/>
              </w:rPr>
              <w:t>Единица</w:t>
            </w:r>
            <w:proofErr w:type="spellEnd"/>
          </w:p>
          <w:p w14:paraId="63558E78" w14:textId="77777777" w:rsidR="00C64662" w:rsidRPr="00B164E4" w:rsidRDefault="00C64662" w:rsidP="00A5609E">
            <w:pPr>
              <w:pStyle w:val="TableParagraph"/>
              <w:ind w:left="885" w:right="868"/>
              <w:jc w:val="center"/>
              <w:rPr>
                <w:sz w:val="24"/>
                <w:szCs w:val="24"/>
              </w:rPr>
            </w:pPr>
            <w:proofErr w:type="spellStart"/>
            <w:r w:rsidRPr="00B164E4">
              <w:rPr>
                <w:sz w:val="24"/>
                <w:szCs w:val="24"/>
              </w:rPr>
              <w:t>измерения</w:t>
            </w:r>
            <w:proofErr w:type="spellEnd"/>
          </w:p>
        </w:tc>
        <w:tc>
          <w:tcPr>
            <w:tcW w:w="2438" w:type="dxa"/>
          </w:tcPr>
          <w:p w14:paraId="644778AF" w14:textId="77777777" w:rsidR="00C64662" w:rsidRPr="00B164E4" w:rsidRDefault="00C64662" w:rsidP="00A5609E">
            <w:pPr>
              <w:pStyle w:val="TableParagraph"/>
              <w:ind w:left="601" w:right="585"/>
              <w:jc w:val="center"/>
              <w:rPr>
                <w:sz w:val="24"/>
                <w:szCs w:val="24"/>
              </w:rPr>
            </w:pPr>
            <w:proofErr w:type="spellStart"/>
            <w:r w:rsidRPr="00B164E4">
              <w:rPr>
                <w:sz w:val="24"/>
                <w:szCs w:val="24"/>
              </w:rPr>
              <w:t>Количество</w:t>
            </w:r>
            <w:proofErr w:type="spellEnd"/>
          </w:p>
          <w:p w14:paraId="24EDC018" w14:textId="77777777" w:rsidR="00C64662" w:rsidRPr="00B164E4" w:rsidRDefault="00C64662" w:rsidP="00A5609E">
            <w:pPr>
              <w:pStyle w:val="TableParagraph"/>
              <w:ind w:left="598" w:right="585"/>
              <w:jc w:val="center"/>
              <w:rPr>
                <w:sz w:val="24"/>
                <w:szCs w:val="24"/>
              </w:rPr>
            </w:pPr>
            <w:proofErr w:type="spellStart"/>
            <w:r w:rsidRPr="00B164E4">
              <w:rPr>
                <w:sz w:val="24"/>
                <w:szCs w:val="24"/>
              </w:rPr>
              <w:t>на</w:t>
            </w:r>
            <w:proofErr w:type="spellEnd"/>
            <w:r w:rsidRPr="00B164E4">
              <w:rPr>
                <w:spacing w:val="-3"/>
                <w:sz w:val="24"/>
                <w:szCs w:val="24"/>
              </w:rPr>
              <w:t xml:space="preserve"> </w:t>
            </w:r>
            <w:proofErr w:type="spellStart"/>
            <w:r w:rsidRPr="00B164E4">
              <w:rPr>
                <w:sz w:val="24"/>
                <w:szCs w:val="24"/>
              </w:rPr>
              <w:t>год</w:t>
            </w:r>
            <w:proofErr w:type="spellEnd"/>
          </w:p>
        </w:tc>
      </w:tr>
      <w:tr w:rsidR="00C64662" w:rsidRPr="00B164E4" w14:paraId="1AC0103B" w14:textId="77777777" w:rsidTr="00A5609E">
        <w:trPr>
          <w:trHeight w:val="316"/>
        </w:trPr>
        <w:tc>
          <w:tcPr>
            <w:tcW w:w="6769" w:type="dxa"/>
          </w:tcPr>
          <w:p w14:paraId="25FD8EED" w14:textId="77777777" w:rsidR="00C64662" w:rsidRPr="00B164E4" w:rsidRDefault="00C64662" w:rsidP="00A5609E">
            <w:pPr>
              <w:pStyle w:val="TableParagraph"/>
              <w:rPr>
                <w:sz w:val="24"/>
                <w:szCs w:val="24"/>
              </w:rPr>
            </w:pPr>
          </w:p>
        </w:tc>
        <w:tc>
          <w:tcPr>
            <w:tcW w:w="2700" w:type="dxa"/>
          </w:tcPr>
          <w:p w14:paraId="0B60DCA3" w14:textId="77777777" w:rsidR="00C64662" w:rsidRPr="00B164E4" w:rsidRDefault="00C64662" w:rsidP="00A5609E">
            <w:pPr>
              <w:pStyle w:val="TableParagraph"/>
              <w:rPr>
                <w:sz w:val="24"/>
                <w:szCs w:val="24"/>
              </w:rPr>
            </w:pPr>
          </w:p>
        </w:tc>
        <w:tc>
          <w:tcPr>
            <w:tcW w:w="2880" w:type="dxa"/>
          </w:tcPr>
          <w:p w14:paraId="1DFD1815" w14:textId="77777777" w:rsidR="00C64662" w:rsidRPr="00B164E4" w:rsidRDefault="00C64662" w:rsidP="00A5609E">
            <w:pPr>
              <w:pStyle w:val="TableParagraph"/>
              <w:rPr>
                <w:sz w:val="24"/>
                <w:szCs w:val="24"/>
              </w:rPr>
            </w:pPr>
          </w:p>
        </w:tc>
        <w:tc>
          <w:tcPr>
            <w:tcW w:w="2438" w:type="dxa"/>
          </w:tcPr>
          <w:p w14:paraId="1191A051" w14:textId="77777777" w:rsidR="00C64662" w:rsidRPr="00B164E4" w:rsidRDefault="00C64662" w:rsidP="00A5609E">
            <w:pPr>
              <w:pStyle w:val="TableParagraph"/>
              <w:rPr>
                <w:sz w:val="24"/>
                <w:szCs w:val="24"/>
              </w:rPr>
            </w:pPr>
          </w:p>
        </w:tc>
      </w:tr>
      <w:tr w:rsidR="00C64662" w:rsidRPr="00B164E4" w14:paraId="296B833D" w14:textId="77777777" w:rsidTr="00A5609E">
        <w:trPr>
          <w:trHeight w:val="316"/>
        </w:trPr>
        <w:tc>
          <w:tcPr>
            <w:tcW w:w="6769" w:type="dxa"/>
          </w:tcPr>
          <w:p w14:paraId="553B61E0" w14:textId="77777777" w:rsidR="00C64662" w:rsidRPr="00B164E4" w:rsidRDefault="00C64662" w:rsidP="00A5609E">
            <w:pPr>
              <w:pStyle w:val="TableParagraph"/>
              <w:rPr>
                <w:sz w:val="24"/>
                <w:szCs w:val="24"/>
              </w:rPr>
            </w:pPr>
          </w:p>
        </w:tc>
        <w:tc>
          <w:tcPr>
            <w:tcW w:w="2700" w:type="dxa"/>
          </w:tcPr>
          <w:p w14:paraId="6226C24A" w14:textId="77777777" w:rsidR="00C64662" w:rsidRPr="00B164E4" w:rsidRDefault="00C64662" w:rsidP="00A5609E">
            <w:pPr>
              <w:pStyle w:val="TableParagraph"/>
              <w:rPr>
                <w:sz w:val="24"/>
                <w:szCs w:val="24"/>
              </w:rPr>
            </w:pPr>
          </w:p>
        </w:tc>
        <w:tc>
          <w:tcPr>
            <w:tcW w:w="2880" w:type="dxa"/>
          </w:tcPr>
          <w:p w14:paraId="03F86AA7" w14:textId="77777777" w:rsidR="00C64662" w:rsidRPr="00B164E4" w:rsidRDefault="00C64662" w:rsidP="00A5609E">
            <w:pPr>
              <w:pStyle w:val="TableParagraph"/>
              <w:rPr>
                <w:sz w:val="24"/>
                <w:szCs w:val="24"/>
              </w:rPr>
            </w:pPr>
          </w:p>
        </w:tc>
        <w:tc>
          <w:tcPr>
            <w:tcW w:w="2438" w:type="dxa"/>
          </w:tcPr>
          <w:p w14:paraId="6C202D01" w14:textId="77777777" w:rsidR="00C64662" w:rsidRPr="00B164E4" w:rsidRDefault="00C64662" w:rsidP="00A5609E">
            <w:pPr>
              <w:pStyle w:val="TableParagraph"/>
              <w:rPr>
                <w:sz w:val="24"/>
                <w:szCs w:val="24"/>
              </w:rPr>
            </w:pPr>
          </w:p>
        </w:tc>
      </w:tr>
      <w:tr w:rsidR="00C64662" w:rsidRPr="00B164E4" w14:paraId="08B058AA" w14:textId="77777777" w:rsidTr="00A5609E">
        <w:trPr>
          <w:trHeight w:val="318"/>
        </w:trPr>
        <w:tc>
          <w:tcPr>
            <w:tcW w:w="6769" w:type="dxa"/>
          </w:tcPr>
          <w:p w14:paraId="1C968903" w14:textId="77777777" w:rsidR="00C64662" w:rsidRPr="00B164E4" w:rsidRDefault="00C64662" w:rsidP="00A5609E">
            <w:pPr>
              <w:pStyle w:val="TableParagraph"/>
              <w:rPr>
                <w:sz w:val="24"/>
                <w:szCs w:val="24"/>
              </w:rPr>
            </w:pPr>
          </w:p>
        </w:tc>
        <w:tc>
          <w:tcPr>
            <w:tcW w:w="2700" w:type="dxa"/>
          </w:tcPr>
          <w:p w14:paraId="5613075D" w14:textId="77777777" w:rsidR="00C64662" w:rsidRPr="00B164E4" w:rsidRDefault="00C64662" w:rsidP="00A5609E">
            <w:pPr>
              <w:pStyle w:val="TableParagraph"/>
              <w:rPr>
                <w:sz w:val="24"/>
                <w:szCs w:val="24"/>
              </w:rPr>
            </w:pPr>
          </w:p>
        </w:tc>
        <w:tc>
          <w:tcPr>
            <w:tcW w:w="2880" w:type="dxa"/>
          </w:tcPr>
          <w:p w14:paraId="330E5B5E" w14:textId="77777777" w:rsidR="00C64662" w:rsidRPr="00B164E4" w:rsidRDefault="00C64662" w:rsidP="00A5609E">
            <w:pPr>
              <w:pStyle w:val="TableParagraph"/>
              <w:rPr>
                <w:sz w:val="24"/>
                <w:szCs w:val="24"/>
              </w:rPr>
            </w:pPr>
          </w:p>
        </w:tc>
        <w:tc>
          <w:tcPr>
            <w:tcW w:w="2438" w:type="dxa"/>
          </w:tcPr>
          <w:p w14:paraId="48D40428" w14:textId="77777777" w:rsidR="00C64662" w:rsidRPr="00B164E4" w:rsidRDefault="00C64662" w:rsidP="00A5609E">
            <w:pPr>
              <w:pStyle w:val="TableParagraph"/>
              <w:rPr>
                <w:sz w:val="24"/>
                <w:szCs w:val="24"/>
              </w:rPr>
            </w:pPr>
          </w:p>
        </w:tc>
      </w:tr>
      <w:tr w:rsidR="00C64662" w:rsidRPr="00B164E4" w14:paraId="3803B380" w14:textId="77777777" w:rsidTr="00A5609E">
        <w:trPr>
          <w:trHeight w:val="316"/>
        </w:trPr>
        <w:tc>
          <w:tcPr>
            <w:tcW w:w="6769" w:type="dxa"/>
          </w:tcPr>
          <w:p w14:paraId="704614F9" w14:textId="77777777" w:rsidR="00C64662" w:rsidRPr="00B164E4" w:rsidRDefault="00C64662" w:rsidP="00A5609E">
            <w:pPr>
              <w:pStyle w:val="TableParagraph"/>
              <w:rPr>
                <w:sz w:val="24"/>
                <w:szCs w:val="24"/>
              </w:rPr>
            </w:pPr>
          </w:p>
        </w:tc>
        <w:tc>
          <w:tcPr>
            <w:tcW w:w="2700" w:type="dxa"/>
          </w:tcPr>
          <w:p w14:paraId="4B9F7C88" w14:textId="77777777" w:rsidR="00C64662" w:rsidRPr="00B164E4" w:rsidRDefault="00C64662" w:rsidP="00A5609E">
            <w:pPr>
              <w:pStyle w:val="TableParagraph"/>
              <w:rPr>
                <w:sz w:val="24"/>
                <w:szCs w:val="24"/>
              </w:rPr>
            </w:pPr>
          </w:p>
        </w:tc>
        <w:tc>
          <w:tcPr>
            <w:tcW w:w="2880" w:type="dxa"/>
          </w:tcPr>
          <w:p w14:paraId="407952C9" w14:textId="77777777" w:rsidR="00C64662" w:rsidRPr="00B164E4" w:rsidRDefault="00C64662" w:rsidP="00A5609E">
            <w:pPr>
              <w:pStyle w:val="TableParagraph"/>
              <w:rPr>
                <w:sz w:val="24"/>
                <w:szCs w:val="24"/>
              </w:rPr>
            </w:pPr>
          </w:p>
        </w:tc>
        <w:tc>
          <w:tcPr>
            <w:tcW w:w="2438" w:type="dxa"/>
          </w:tcPr>
          <w:p w14:paraId="0969B9A5" w14:textId="77777777" w:rsidR="00C64662" w:rsidRPr="00B164E4" w:rsidRDefault="00C64662" w:rsidP="00A5609E">
            <w:pPr>
              <w:pStyle w:val="TableParagraph"/>
              <w:rPr>
                <w:sz w:val="24"/>
                <w:szCs w:val="24"/>
              </w:rPr>
            </w:pPr>
          </w:p>
        </w:tc>
      </w:tr>
    </w:tbl>
    <w:p w14:paraId="146989FF" w14:textId="77777777" w:rsidR="00C64662" w:rsidRPr="00B164E4" w:rsidRDefault="00C64662" w:rsidP="00C64662">
      <w:pPr>
        <w:rPr>
          <w:sz w:val="24"/>
          <w:szCs w:val="24"/>
        </w:rPr>
        <w:sectPr w:rsidR="00C64662" w:rsidRPr="00B164E4" w:rsidSect="00A5609E">
          <w:pgSz w:w="16850" w:h="11920" w:orient="landscape"/>
          <w:pgMar w:top="1134" w:right="567" w:bottom="1134" w:left="1134" w:header="720" w:footer="720" w:gutter="0"/>
          <w:cols w:space="720"/>
        </w:sectPr>
      </w:pPr>
    </w:p>
    <w:p w14:paraId="2FDFA88A" w14:textId="77777777" w:rsidR="00C64662" w:rsidRPr="00B164E4" w:rsidRDefault="00C64662" w:rsidP="00C64662">
      <w:pPr>
        <w:pStyle w:val="aff4"/>
        <w:ind w:right="477"/>
        <w:jc w:val="right"/>
      </w:pPr>
      <w:r w:rsidRPr="00B164E4">
        <w:lastRenderedPageBreak/>
        <w:t>Оборотная</w:t>
      </w:r>
      <w:r w:rsidRPr="00B164E4">
        <w:rPr>
          <w:spacing w:val="-3"/>
        </w:rPr>
        <w:t xml:space="preserve"> </w:t>
      </w:r>
      <w:r w:rsidRPr="00B164E4">
        <w:t>сторона</w:t>
      </w:r>
      <w:r w:rsidRPr="00B164E4">
        <w:rPr>
          <w:spacing w:val="-4"/>
        </w:rPr>
        <w:t xml:space="preserve"> </w:t>
      </w:r>
      <w:r w:rsidRPr="00B164E4">
        <w:t>личной</w:t>
      </w:r>
      <w:r w:rsidRPr="00B164E4">
        <w:rPr>
          <w:spacing w:val="-3"/>
        </w:rPr>
        <w:t xml:space="preserve"> </w:t>
      </w:r>
      <w:r w:rsidRPr="00B164E4">
        <w:t>карточки</w:t>
      </w:r>
    </w:p>
    <w:p w14:paraId="3251808E" w14:textId="77777777" w:rsidR="00C64662" w:rsidRPr="00B164E4" w:rsidRDefault="00C64662" w:rsidP="00C64662">
      <w:pPr>
        <w:pStyle w:val="aff4"/>
      </w:pPr>
    </w:p>
    <w:tbl>
      <w:tblPr>
        <w:tblStyle w:val="TableNormal"/>
        <w:tblW w:w="1503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8"/>
        <w:gridCol w:w="1440"/>
        <w:gridCol w:w="1079"/>
        <w:gridCol w:w="1077"/>
        <w:gridCol w:w="936"/>
        <w:gridCol w:w="1336"/>
        <w:gridCol w:w="1260"/>
        <w:gridCol w:w="899"/>
        <w:gridCol w:w="964"/>
        <w:gridCol w:w="1260"/>
        <w:gridCol w:w="1260"/>
      </w:tblGrid>
      <w:tr w:rsidR="00C64662" w:rsidRPr="00B164E4" w14:paraId="62C051B3" w14:textId="77777777" w:rsidTr="006F6846">
        <w:trPr>
          <w:trHeight w:val="278"/>
        </w:trPr>
        <w:tc>
          <w:tcPr>
            <w:tcW w:w="3528" w:type="dxa"/>
            <w:vMerge w:val="restart"/>
          </w:tcPr>
          <w:p w14:paraId="7BBDA7B7" w14:textId="77777777" w:rsidR="00C64662" w:rsidRPr="00B164E4" w:rsidRDefault="00C64662" w:rsidP="00A5609E">
            <w:pPr>
              <w:pStyle w:val="TableParagraph"/>
              <w:rPr>
                <w:sz w:val="24"/>
                <w:szCs w:val="24"/>
              </w:rPr>
            </w:pPr>
          </w:p>
          <w:p w14:paraId="35D81968" w14:textId="77777777" w:rsidR="00C64662" w:rsidRPr="00B164E4" w:rsidRDefault="00C64662" w:rsidP="00A5609E">
            <w:pPr>
              <w:pStyle w:val="TableParagraph"/>
              <w:rPr>
                <w:sz w:val="24"/>
                <w:szCs w:val="24"/>
              </w:rPr>
            </w:pPr>
          </w:p>
          <w:p w14:paraId="3E53836C" w14:textId="77777777" w:rsidR="00C64662" w:rsidRPr="00B164E4" w:rsidRDefault="00C64662" w:rsidP="00A5609E">
            <w:pPr>
              <w:pStyle w:val="TableParagraph"/>
              <w:ind w:left="494" w:right="470" w:firstLine="103"/>
              <w:rPr>
                <w:sz w:val="24"/>
                <w:szCs w:val="24"/>
              </w:rPr>
            </w:pPr>
            <w:proofErr w:type="spellStart"/>
            <w:r w:rsidRPr="00B164E4">
              <w:rPr>
                <w:sz w:val="24"/>
                <w:szCs w:val="24"/>
              </w:rPr>
              <w:t>Наименование</w:t>
            </w:r>
            <w:proofErr w:type="spellEnd"/>
            <w:r w:rsidRPr="00B164E4">
              <w:rPr>
                <w:sz w:val="24"/>
                <w:szCs w:val="24"/>
              </w:rPr>
              <w:t xml:space="preserve"> </w:t>
            </w:r>
            <w:proofErr w:type="spellStart"/>
            <w:r w:rsidRPr="00B164E4">
              <w:rPr>
                <w:sz w:val="24"/>
                <w:szCs w:val="24"/>
              </w:rPr>
              <w:t>средств</w:t>
            </w:r>
            <w:proofErr w:type="spellEnd"/>
            <w:r w:rsidRPr="00B164E4">
              <w:rPr>
                <w:spacing w:val="1"/>
                <w:sz w:val="24"/>
                <w:szCs w:val="24"/>
              </w:rPr>
              <w:t xml:space="preserve"> </w:t>
            </w:r>
            <w:proofErr w:type="spellStart"/>
            <w:r w:rsidRPr="00B164E4">
              <w:rPr>
                <w:sz w:val="24"/>
                <w:szCs w:val="24"/>
              </w:rPr>
              <w:t>индивидуальной</w:t>
            </w:r>
            <w:proofErr w:type="spellEnd"/>
            <w:r w:rsidRPr="00B164E4">
              <w:rPr>
                <w:spacing w:val="-11"/>
                <w:sz w:val="24"/>
                <w:szCs w:val="24"/>
              </w:rPr>
              <w:t xml:space="preserve"> </w:t>
            </w:r>
            <w:proofErr w:type="spellStart"/>
            <w:r w:rsidRPr="00B164E4">
              <w:rPr>
                <w:sz w:val="24"/>
                <w:szCs w:val="24"/>
              </w:rPr>
              <w:t>защиты</w:t>
            </w:r>
            <w:proofErr w:type="spellEnd"/>
          </w:p>
        </w:tc>
        <w:tc>
          <w:tcPr>
            <w:tcW w:w="1440" w:type="dxa"/>
            <w:vMerge w:val="restart"/>
          </w:tcPr>
          <w:p w14:paraId="24E59B81" w14:textId="77777777" w:rsidR="00C64662" w:rsidRPr="00B164E4" w:rsidRDefault="00C64662" w:rsidP="00A5609E">
            <w:pPr>
              <w:pStyle w:val="TableParagraph"/>
              <w:ind w:left="60" w:right="41"/>
              <w:jc w:val="center"/>
              <w:rPr>
                <w:sz w:val="24"/>
                <w:szCs w:val="24"/>
              </w:rPr>
            </w:pPr>
            <w:r w:rsidRPr="00B164E4">
              <w:rPr>
                <w:sz w:val="24"/>
                <w:szCs w:val="24"/>
              </w:rPr>
              <w:t>№</w:t>
            </w:r>
            <w:r w:rsidRPr="00B164E4">
              <w:rPr>
                <w:spacing w:val="1"/>
                <w:sz w:val="24"/>
                <w:szCs w:val="24"/>
              </w:rPr>
              <w:t xml:space="preserve"> </w:t>
            </w:r>
            <w:proofErr w:type="spellStart"/>
            <w:r w:rsidRPr="00B164E4">
              <w:rPr>
                <w:sz w:val="24"/>
                <w:szCs w:val="24"/>
              </w:rPr>
              <w:t>сертифи</w:t>
            </w:r>
            <w:proofErr w:type="spellEnd"/>
            <w:r w:rsidRPr="00B164E4">
              <w:rPr>
                <w:sz w:val="24"/>
                <w:szCs w:val="24"/>
              </w:rPr>
              <w:t>-</w:t>
            </w:r>
            <w:r w:rsidRPr="00B164E4">
              <w:rPr>
                <w:spacing w:val="-57"/>
                <w:sz w:val="24"/>
                <w:szCs w:val="24"/>
              </w:rPr>
              <w:t xml:space="preserve"> </w:t>
            </w:r>
            <w:proofErr w:type="spellStart"/>
            <w:r w:rsidRPr="00B164E4">
              <w:rPr>
                <w:sz w:val="24"/>
                <w:szCs w:val="24"/>
              </w:rPr>
              <w:t>ката</w:t>
            </w:r>
            <w:proofErr w:type="spellEnd"/>
            <w:r w:rsidRPr="00B164E4">
              <w:rPr>
                <w:spacing w:val="-1"/>
                <w:sz w:val="24"/>
                <w:szCs w:val="24"/>
              </w:rPr>
              <w:t xml:space="preserve"> </w:t>
            </w:r>
            <w:proofErr w:type="spellStart"/>
            <w:r w:rsidRPr="00B164E4">
              <w:rPr>
                <w:sz w:val="24"/>
                <w:szCs w:val="24"/>
              </w:rPr>
              <w:t>или</w:t>
            </w:r>
            <w:proofErr w:type="spellEnd"/>
          </w:p>
          <w:p w14:paraId="178B7277" w14:textId="77777777" w:rsidR="00C64662" w:rsidRPr="00B164E4" w:rsidRDefault="00C64662" w:rsidP="00A5609E">
            <w:pPr>
              <w:pStyle w:val="TableParagraph"/>
              <w:ind w:left="60" w:right="44"/>
              <w:jc w:val="center"/>
              <w:rPr>
                <w:sz w:val="24"/>
                <w:szCs w:val="24"/>
              </w:rPr>
            </w:pPr>
            <w:proofErr w:type="spellStart"/>
            <w:r w:rsidRPr="00B164E4">
              <w:rPr>
                <w:sz w:val="24"/>
                <w:szCs w:val="24"/>
              </w:rPr>
              <w:t>декла</w:t>
            </w:r>
            <w:proofErr w:type="spellEnd"/>
            <w:r w:rsidRPr="00B164E4">
              <w:rPr>
                <w:sz w:val="24"/>
                <w:szCs w:val="24"/>
              </w:rPr>
              <w:t xml:space="preserve">- </w:t>
            </w:r>
            <w:proofErr w:type="spellStart"/>
            <w:r w:rsidRPr="00B164E4">
              <w:rPr>
                <w:sz w:val="24"/>
                <w:szCs w:val="24"/>
              </w:rPr>
              <w:t>рации</w:t>
            </w:r>
            <w:proofErr w:type="spellEnd"/>
            <w:r w:rsidRPr="00B164E4">
              <w:rPr>
                <w:spacing w:val="-58"/>
                <w:sz w:val="24"/>
                <w:szCs w:val="24"/>
              </w:rPr>
              <w:t xml:space="preserve"> </w:t>
            </w:r>
            <w:proofErr w:type="spellStart"/>
            <w:r w:rsidRPr="00B164E4">
              <w:rPr>
                <w:sz w:val="24"/>
                <w:szCs w:val="24"/>
              </w:rPr>
              <w:t>соответ</w:t>
            </w:r>
            <w:proofErr w:type="spellEnd"/>
            <w:r w:rsidRPr="00B164E4">
              <w:rPr>
                <w:sz w:val="24"/>
                <w:szCs w:val="24"/>
              </w:rPr>
              <w:t>-</w:t>
            </w:r>
            <w:r w:rsidRPr="00B164E4">
              <w:rPr>
                <w:spacing w:val="1"/>
                <w:sz w:val="24"/>
                <w:szCs w:val="24"/>
              </w:rPr>
              <w:t xml:space="preserve"> </w:t>
            </w:r>
            <w:proofErr w:type="spellStart"/>
            <w:r w:rsidRPr="00B164E4">
              <w:rPr>
                <w:sz w:val="24"/>
                <w:szCs w:val="24"/>
              </w:rPr>
              <w:t>ствия</w:t>
            </w:r>
            <w:proofErr w:type="spellEnd"/>
          </w:p>
        </w:tc>
        <w:tc>
          <w:tcPr>
            <w:tcW w:w="4428" w:type="dxa"/>
            <w:gridSpan w:val="4"/>
          </w:tcPr>
          <w:p w14:paraId="5BB30776" w14:textId="77777777" w:rsidR="00C64662" w:rsidRPr="00B164E4" w:rsidRDefault="00C64662" w:rsidP="00A5609E">
            <w:pPr>
              <w:pStyle w:val="TableParagraph"/>
              <w:ind w:left="1796" w:right="1783"/>
              <w:jc w:val="center"/>
              <w:rPr>
                <w:sz w:val="24"/>
                <w:szCs w:val="24"/>
              </w:rPr>
            </w:pPr>
            <w:proofErr w:type="spellStart"/>
            <w:r w:rsidRPr="00B164E4">
              <w:rPr>
                <w:sz w:val="24"/>
                <w:szCs w:val="24"/>
              </w:rPr>
              <w:t>Выдано</w:t>
            </w:r>
            <w:proofErr w:type="spellEnd"/>
          </w:p>
        </w:tc>
        <w:tc>
          <w:tcPr>
            <w:tcW w:w="5643" w:type="dxa"/>
            <w:gridSpan w:val="5"/>
          </w:tcPr>
          <w:p w14:paraId="7E321799" w14:textId="77777777" w:rsidR="00C64662" w:rsidRPr="00B164E4" w:rsidRDefault="00C64662" w:rsidP="00A5609E">
            <w:pPr>
              <w:pStyle w:val="TableParagraph"/>
              <w:ind w:left="2176" w:right="2162"/>
              <w:jc w:val="center"/>
              <w:rPr>
                <w:sz w:val="24"/>
                <w:szCs w:val="24"/>
              </w:rPr>
            </w:pPr>
            <w:proofErr w:type="spellStart"/>
            <w:r w:rsidRPr="00B164E4">
              <w:rPr>
                <w:sz w:val="24"/>
                <w:szCs w:val="24"/>
              </w:rPr>
              <w:t>Возвращено</w:t>
            </w:r>
            <w:proofErr w:type="spellEnd"/>
          </w:p>
        </w:tc>
      </w:tr>
      <w:tr w:rsidR="00C64662" w:rsidRPr="00B164E4" w14:paraId="622FC386" w14:textId="77777777" w:rsidTr="006F6846">
        <w:trPr>
          <w:trHeight w:val="1644"/>
        </w:trPr>
        <w:tc>
          <w:tcPr>
            <w:tcW w:w="3528" w:type="dxa"/>
            <w:vMerge/>
            <w:tcBorders>
              <w:top w:val="nil"/>
            </w:tcBorders>
          </w:tcPr>
          <w:p w14:paraId="070B2975" w14:textId="77777777" w:rsidR="00C64662" w:rsidRPr="00B164E4" w:rsidRDefault="00C64662" w:rsidP="00A5609E">
            <w:pPr>
              <w:rPr>
                <w:sz w:val="24"/>
                <w:szCs w:val="24"/>
              </w:rPr>
            </w:pPr>
          </w:p>
        </w:tc>
        <w:tc>
          <w:tcPr>
            <w:tcW w:w="1440" w:type="dxa"/>
            <w:vMerge/>
            <w:tcBorders>
              <w:top w:val="nil"/>
            </w:tcBorders>
          </w:tcPr>
          <w:p w14:paraId="5242106B" w14:textId="77777777" w:rsidR="00C64662" w:rsidRPr="00B164E4" w:rsidRDefault="00C64662" w:rsidP="00A5609E">
            <w:pPr>
              <w:rPr>
                <w:sz w:val="24"/>
                <w:szCs w:val="24"/>
              </w:rPr>
            </w:pPr>
          </w:p>
        </w:tc>
        <w:tc>
          <w:tcPr>
            <w:tcW w:w="1079" w:type="dxa"/>
          </w:tcPr>
          <w:p w14:paraId="4B7CCB70" w14:textId="77777777" w:rsidR="00C64662" w:rsidRPr="00B164E4" w:rsidRDefault="00C64662" w:rsidP="00A5609E">
            <w:pPr>
              <w:pStyle w:val="TableParagraph"/>
              <w:rPr>
                <w:sz w:val="24"/>
                <w:szCs w:val="24"/>
              </w:rPr>
            </w:pPr>
          </w:p>
          <w:p w14:paraId="0D95571D" w14:textId="77777777" w:rsidR="00C64662" w:rsidRPr="00B164E4" w:rsidRDefault="00C64662" w:rsidP="00A5609E">
            <w:pPr>
              <w:pStyle w:val="TableParagraph"/>
              <w:rPr>
                <w:sz w:val="24"/>
                <w:szCs w:val="24"/>
              </w:rPr>
            </w:pPr>
          </w:p>
          <w:p w14:paraId="353BBBB1" w14:textId="77777777" w:rsidR="00C64662" w:rsidRPr="00B164E4" w:rsidRDefault="00C64662" w:rsidP="00A5609E">
            <w:pPr>
              <w:pStyle w:val="TableParagraph"/>
              <w:ind w:left="301" w:right="286"/>
              <w:jc w:val="center"/>
              <w:rPr>
                <w:sz w:val="24"/>
                <w:szCs w:val="24"/>
              </w:rPr>
            </w:pPr>
            <w:proofErr w:type="spellStart"/>
            <w:r w:rsidRPr="00B164E4">
              <w:rPr>
                <w:sz w:val="24"/>
                <w:szCs w:val="24"/>
              </w:rPr>
              <w:t>дата</w:t>
            </w:r>
            <w:proofErr w:type="spellEnd"/>
          </w:p>
        </w:tc>
        <w:tc>
          <w:tcPr>
            <w:tcW w:w="1077" w:type="dxa"/>
          </w:tcPr>
          <w:p w14:paraId="4F9C4C11" w14:textId="77777777" w:rsidR="00C64662" w:rsidRPr="00B164E4" w:rsidRDefault="00C64662" w:rsidP="00A5609E">
            <w:pPr>
              <w:pStyle w:val="TableParagraph"/>
              <w:rPr>
                <w:sz w:val="24"/>
                <w:szCs w:val="24"/>
              </w:rPr>
            </w:pPr>
          </w:p>
          <w:p w14:paraId="3A1F0F0E" w14:textId="77777777" w:rsidR="00C64662" w:rsidRPr="00B164E4" w:rsidRDefault="00C64662" w:rsidP="00A5609E">
            <w:pPr>
              <w:pStyle w:val="TableParagraph"/>
              <w:rPr>
                <w:sz w:val="24"/>
                <w:szCs w:val="24"/>
              </w:rPr>
            </w:pPr>
          </w:p>
          <w:p w14:paraId="54914E9F" w14:textId="77777777" w:rsidR="00C64662" w:rsidRPr="00B164E4" w:rsidRDefault="00C64662" w:rsidP="00A5609E">
            <w:pPr>
              <w:pStyle w:val="TableParagraph"/>
              <w:ind w:left="185" w:right="172"/>
              <w:jc w:val="center"/>
              <w:rPr>
                <w:sz w:val="24"/>
                <w:szCs w:val="24"/>
              </w:rPr>
            </w:pPr>
            <w:proofErr w:type="spellStart"/>
            <w:r w:rsidRPr="00B164E4">
              <w:rPr>
                <w:sz w:val="24"/>
                <w:szCs w:val="24"/>
              </w:rPr>
              <w:t>кол-во</w:t>
            </w:r>
            <w:proofErr w:type="spellEnd"/>
          </w:p>
        </w:tc>
        <w:tc>
          <w:tcPr>
            <w:tcW w:w="936" w:type="dxa"/>
          </w:tcPr>
          <w:p w14:paraId="65820EFD" w14:textId="77777777" w:rsidR="00C64662" w:rsidRPr="00B164E4" w:rsidRDefault="00C64662" w:rsidP="00A5609E">
            <w:pPr>
              <w:pStyle w:val="TableParagraph"/>
              <w:rPr>
                <w:sz w:val="24"/>
                <w:szCs w:val="24"/>
              </w:rPr>
            </w:pPr>
          </w:p>
          <w:p w14:paraId="4985E8F6" w14:textId="77777777" w:rsidR="00C64662" w:rsidRPr="00B164E4" w:rsidRDefault="00C64662" w:rsidP="00A5609E">
            <w:pPr>
              <w:pStyle w:val="TableParagraph"/>
              <w:ind w:left="18"/>
              <w:jc w:val="center"/>
              <w:rPr>
                <w:sz w:val="24"/>
                <w:szCs w:val="24"/>
              </w:rPr>
            </w:pPr>
            <w:r w:rsidRPr="00B164E4">
              <w:rPr>
                <w:w w:val="99"/>
                <w:sz w:val="24"/>
                <w:szCs w:val="24"/>
              </w:rPr>
              <w:t>%</w:t>
            </w:r>
          </w:p>
          <w:p w14:paraId="3146F22B" w14:textId="77777777" w:rsidR="00C64662" w:rsidRPr="00B164E4" w:rsidRDefault="00C64662" w:rsidP="00A5609E">
            <w:pPr>
              <w:pStyle w:val="TableParagraph"/>
              <w:ind w:left="38" w:right="23"/>
              <w:jc w:val="center"/>
              <w:rPr>
                <w:sz w:val="24"/>
                <w:szCs w:val="24"/>
              </w:rPr>
            </w:pPr>
            <w:proofErr w:type="spellStart"/>
            <w:r w:rsidRPr="00B164E4">
              <w:rPr>
                <w:sz w:val="24"/>
                <w:szCs w:val="24"/>
              </w:rPr>
              <w:t>изно</w:t>
            </w:r>
            <w:proofErr w:type="spellEnd"/>
            <w:r w:rsidRPr="00B164E4">
              <w:rPr>
                <w:sz w:val="24"/>
                <w:szCs w:val="24"/>
              </w:rPr>
              <w:t>-</w:t>
            </w:r>
            <w:r w:rsidRPr="00B164E4">
              <w:rPr>
                <w:spacing w:val="-1"/>
                <w:sz w:val="24"/>
                <w:szCs w:val="24"/>
              </w:rPr>
              <w:t xml:space="preserve"> </w:t>
            </w:r>
            <w:proofErr w:type="spellStart"/>
            <w:r w:rsidRPr="00B164E4">
              <w:rPr>
                <w:sz w:val="24"/>
                <w:szCs w:val="24"/>
              </w:rPr>
              <w:t>са</w:t>
            </w:r>
            <w:proofErr w:type="spellEnd"/>
          </w:p>
        </w:tc>
        <w:tc>
          <w:tcPr>
            <w:tcW w:w="1336" w:type="dxa"/>
          </w:tcPr>
          <w:p w14:paraId="09C53C6F" w14:textId="77777777" w:rsidR="00C64662" w:rsidRPr="00B164E4" w:rsidRDefault="00C64662" w:rsidP="00A5609E">
            <w:pPr>
              <w:pStyle w:val="TableParagraph"/>
              <w:rPr>
                <w:sz w:val="24"/>
                <w:szCs w:val="24"/>
              </w:rPr>
            </w:pPr>
          </w:p>
          <w:p w14:paraId="6EAC1582" w14:textId="77777777" w:rsidR="00C64662" w:rsidRPr="00B164E4" w:rsidRDefault="00C64662" w:rsidP="00A5609E">
            <w:pPr>
              <w:pStyle w:val="TableParagraph"/>
              <w:ind w:left="153" w:right="135" w:hanging="4"/>
              <w:jc w:val="center"/>
              <w:rPr>
                <w:sz w:val="24"/>
                <w:szCs w:val="24"/>
              </w:rPr>
            </w:pPr>
            <w:proofErr w:type="spellStart"/>
            <w:r w:rsidRPr="00B164E4">
              <w:rPr>
                <w:sz w:val="24"/>
                <w:szCs w:val="24"/>
              </w:rPr>
              <w:t>подпись</w:t>
            </w:r>
            <w:proofErr w:type="spellEnd"/>
            <w:r w:rsidRPr="00B164E4">
              <w:rPr>
                <w:spacing w:val="1"/>
                <w:sz w:val="24"/>
                <w:szCs w:val="24"/>
              </w:rPr>
              <w:t xml:space="preserve"> </w:t>
            </w:r>
            <w:proofErr w:type="spellStart"/>
            <w:r w:rsidRPr="00B164E4">
              <w:rPr>
                <w:spacing w:val="-1"/>
                <w:sz w:val="24"/>
                <w:szCs w:val="24"/>
              </w:rPr>
              <w:t>получивш</w:t>
            </w:r>
            <w:proofErr w:type="spellEnd"/>
            <w:r w:rsidRPr="00B164E4">
              <w:rPr>
                <w:spacing w:val="-57"/>
                <w:sz w:val="24"/>
                <w:szCs w:val="24"/>
              </w:rPr>
              <w:t xml:space="preserve"> </w:t>
            </w:r>
            <w:proofErr w:type="spellStart"/>
            <w:r w:rsidRPr="00B164E4">
              <w:rPr>
                <w:sz w:val="24"/>
                <w:szCs w:val="24"/>
              </w:rPr>
              <w:t>его</w:t>
            </w:r>
            <w:proofErr w:type="spellEnd"/>
          </w:p>
          <w:p w14:paraId="5AC21C5A" w14:textId="77777777" w:rsidR="00C64662" w:rsidRPr="00B164E4" w:rsidRDefault="00C64662" w:rsidP="00A5609E">
            <w:pPr>
              <w:pStyle w:val="TableParagraph"/>
              <w:ind w:left="424" w:right="408"/>
              <w:jc w:val="center"/>
              <w:rPr>
                <w:sz w:val="24"/>
                <w:szCs w:val="24"/>
              </w:rPr>
            </w:pPr>
            <w:r w:rsidRPr="00B164E4">
              <w:rPr>
                <w:sz w:val="24"/>
                <w:szCs w:val="24"/>
              </w:rPr>
              <w:t>СИЗ</w:t>
            </w:r>
          </w:p>
        </w:tc>
        <w:tc>
          <w:tcPr>
            <w:tcW w:w="1260" w:type="dxa"/>
          </w:tcPr>
          <w:p w14:paraId="63C699E9" w14:textId="77777777" w:rsidR="00C64662" w:rsidRPr="00B164E4" w:rsidRDefault="00C64662" w:rsidP="00A5609E">
            <w:pPr>
              <w:pStyle w:val="TableParagraph"/>
              <w:rPr>
                <w:sz w:val="24"/>
                <w:szCs w:val="24"/>
              </w:rPr>
            </w:pPr>
          </w:p>
          <w:p w14:paraId="550B6B17" w14:textId="77777777" w:rsidR="00C64662" w:rsidRPr="00B164E4" w:rsidRDefault="00C64662" w:rsidP="00A5609E">
            <w:pPr>
              <w:pStyle w:val="TableParagraph"/>
              <w:rPr>
                <w:sz w:val="24"/>
                <w:szCs w:val="24"/>
              </w:rPr>
            </w:pPr>
          </w:p>
          <w:p w14:paraId="32183D54" w14:textId="77777777" w:rsidR="00C64662" w:rsidRPr="00B164E4" w:rsidRDefault="00C64662" w:rsidP="00A5609E">
            <w:pPr>
              <w:pStyle w:val="TableParagraph"/>
              <w:ind w:left="393" w:right="376"/>
              <w:jc w:val="center"/>
              <w:rPr>
                <w:sz w:val="24"/>
                <w:szCs w:val="24"/>
              </w:rPr>
            </w:pPr>
            <w:proofErr w:type="spellStart"/>
            <w:r w:rsidRPr="00B164E4">
              <w:rPr>
                <w:sz w:val="24"/>
                <w:szCs w:val="24"/>
              </w:rPr>
              <w:t>дата</w:t>
            </w:r>
            <w:proofErr w:type="spellEnd"/>
          </w:p>
        </w:tc>
        <w:tc>
          <w:tcPr>
            <w:tcW w:w="899" w:type="dxa"/>
          </w:tcPr>
          <w:p w14:paraId="66F58F89" w14:textId="77777777" w:rsidR="00C64662" w:rsidRPr="00B164E4" w:rsidRDefault="00C64662" w:rsidP="00A5609E">
            <w:pPr>
              <w:pStyle w:val="TableParagraph"/>
              <w:rPr>
                <w:sz w:val="24"/>
                <w:szCs w:val="24"/>
              </w:rPr>
            </w:pPr>
          </w:p>
          <w:p w14:paraId="75907AAB" w14:textId="77777777" w:rsidR="00C64662" w:rsidRPr="00B164E4" w:rsidRDefault="00C64662" w:rsidP="00A5609E">
            <w:pPr>
              <w:pStyle w:val="TableParagraph"/>
              <w:rPr>
                <w:sz w:val="24"/>
                <w:szCs w:val="24"/>
              </w:rPr>
            </w:pPr>
          </w:p>
          <w:p w14:paraId="42BEF4A5" w14:textId="77777777" w:rsidR="00C64662" w:rsidRPr="00B164E4" w:rsidRDefault="00C64662" w:rsidP="00A5609E">
            <w:pPr>
              <w:pStyle w:val="TableParagraph"/>
              <w:ind w:left="98" w:right="80"/>
              <w:jc w:val="center"/>
              <w:rPr>
                <w:sz w:val="24"/>
                <w:szCs w:val="24"/>
              </w:rPr>
            </w:pPr>
            <w:proofErr w:type="spellStart"/>
            <w:r w:rsidRPr="00B164E4">
              <w:rPr>
                <w:sz w:val="24"/>
                <w:szCs w:val="24"/>
              </w:rPr>
              <w:t>кол-во</w:t>
            </w:r>
            <w:proofErr w:type="spellEnd"/>
          </w:p>
        </w:tc>
        <w:tc>
          <w:tcPr>
            <w:tcW w:w="964" w:type="dxa"/>
          </w:tcPr>
          <w:p w14:paraId="32BC47F7" w14:textId="77777777" w:rsidR="00C64662" w:rsidRPr="00B164E4" w:rsidRDefault="00C64662" w:rsidP="00A5609E">
            <w:pPr>
              <w:pStyle w:val="TableParagraph"/>
              <w:rPr>
                <w:sz w:val="24"/>
                <w:szCs w:val="24"/>
              </w:rPr>
            </w:pPr>
          </w:p>
          <w:p w14:paraId="7C21A964" w14:textId="77777777" w:rsidR="00C64662" w:rsidRPr="00B164E4" w:rsidRDefault="00C64662" w:rsidP="00A5609E">
            <w:pPr>
              <w:pStyle w:val="TableParagraph"/>
              <w:ind w:left="24"/>
              <w:jc w:val="center"/>
              <w:rPr>
                <w:sz w:val="24"/>
                <w:szCs w:val="24"/>
              </w:rPr>
            </w:pPr>
            <w:r w:rsidRPr="00B164E4">
              <w:rPr>
                <w:w w:val="99"/>
                <w:sz w:val="24"/>
                <w:szCs w:val="24"/>
              </w:rPr>
              <w:t>%</w:t>
            </w:r>
          </w:p>
          <w:p w14:paraId="326C594A" w14:textId="77777777" w:rsidR="00C64662" w:rsidRPr="00B164E4" w:rsidRDefault="00C64662" w:rsidP="00A5609E">
            <w:pPr>
              <w:pStyle w:val="TableParagraph"/>
              <w:ind w:left="55" w:right="34"/>
              <w:jc w:val="center"/>
              <w:rPr>
                <w:sz w:val="24"/>
                <w:szCs w:val="24"/>
              </w:rPr>
            </w:pPr>
            <w:proofErr w:type="spellStart"/>
            <w:r w:rsidRPr="00B164E4">
              <w:rPr>
                <w:sz w:val="24"/>
                <w:szCs w:val="24"/>
              </w:rPr>
              <w:t>изно</w:t>
            </w:r>
            <w:proofErr w:type="spellEnd"/>
            <w:r w:rsidRPr="00B164E4">
              <w:rPr>
                <w:sz w:val="24"/>
                <w:szCs w:val="24"/>
              </w:rPr>
              <w:t>-</w:t>
            </w:r>
            <w:r w:rsidRPr="00B164E4">
              <w:rPr>
                <w:spacing w:val="-1"/>
                <w:sz w:val="24"/>
                <w:szCs w:val="24"/>
              </w:rPr>
              <w:t xml:space="preserve"> </w:t>
            </w:r>
            <w:proofErr w:type="spellStart"/>
            <w:r w:rsidRPr="00B164E4">
              <w:rPr>
                <w:sz w:val="24"/>
                <w:szCs w:val="24"/>
              </w:rPr>
              <w:t>са</w:t>
            </w:r>
            <w:proofErr w:type="spellEnd"/>
          </w:p>
        </w:tc>
        <w:tc>
          <w:tcPr>
            <w:tcW w:w="1260" w:type="dxa"/>
          </w:tcPr>
          <w:p w14:paraId="01AA3E62" w14:textId="77777777" w:rsidR="00C64662" w:rsidRPr="00B164E4" w:rsidRDefault="00C64662" w:rsidP="00A5609E">
            <w:pPr>
              <w:pStyle w:val="TableParagraph"/>
              <w:rPr>
                <w:sz w:val="24"/>
                <w:szCs w:val="24"/>
              </w:rPr>
            </w:pPr>
          </w:p>
          <w:p w14:paraId="7B27E88D" w14:textId="77777777" w:rsidR="00C64662" w:rsidRPr="00B164E4" w:rsidRDefault="00C64662" w:rsidP="00A5609E">
            <w:pPr>
              <w:pStyle w:val="TableParagraph"/>
              <w:ind w:left="159" w:right="133" w:hanging="2"/>
              <w:jc w:val="center"/>
              <w:rPr>
                <w:sz w:val="24"/>
                <w:szCs w:val="24"/>
              </w:rPr>
            </w:pPr>
            <w:proofErr w:type="spellStart"/>
            <w:r w:rsidRPr="00B164E4">
              <w:rPr>
                <w:sz w:val="24"/>
                <w:szCs w:val="24"/>
              </w:rPr>
              <w:t>подпись</w:t>
            </w:r>
            <w:proofErr w:type="spellEnd"/>
            <w:r w:rsidRPr="00B164E4">
              <w:rPr>
                <w:spacing w:val="1"/>
                <w:sz w:val="24"/>
                <w:szCs w:val="24"/>
              </w:rPr>
              <w:t xml:space="preserve"> </w:t>
            </w:r>
            <w:proofErr w:type="spellStart"/>
            <w:r w:rsidRPr="00B164E4">
              <w:rPr>
                <w:spacing w:val="-1"/>
                <w:sz w:val="24"/>
                <w:szCs w:val="24"/>
              </w:rPr>
              <w:t>сдавшего</w:t>
            </w:r>
            <w:proofErr w:type="spellEnd"/>
            <w:r w:rsidRPr="00B164E4">
              <w:rPr>
                <w:spacing w:val="-57"/>
                <w:sz w:val="24"/>
                <w:szCs w:val="24"/>
              </w:rPr>
              <w:t xml:space="preserve"> </w:t>
            </w:r>
            <w:r w:rsidRPr="00B164E4">
              <w:rPr>
                <w:sz w:val="24"/>
                <w:szCs w:val="24"/>
              </w:rPr>
              <w:t>СИЗ</w:t>
            </w:r>
          </w:p>
        </w:tc>
        <w:tc>
          <w:tcPr>
            <w:tcW w:w="1260" w:type="dxa"/>
          </w:tcPr>
          <w:p w14:paraId="451156D8" w14:textId="77777777" w:rsidR="00C64662" w:rsidRPr="00B164E4" w:rsidRDefault="00C64662" w:rsidP="00A5609E">
            <w:pPr>
              <w:pStyle w:val="TableParagraph"/>
              <w:rPr>
                <w:sz w:val="24"/>
                <w:szCs w:val="24"/>
              </w:rPr>
            </w:pPr>
          </w:p>
          <w:p w14:paraId="453D77F5" w14:textId="77777777" w:rsidR="00C64662" w:rsidRPr="00B164E4" w:rsidRDefault="00C64662" w:rsidP="00A5609E">
            <w:pPr>
              <w:pStyle w:val="TableParagraph"/>
              <w:ind w:left="126" w:right="98" w:firstLine="88"/>
              <w:jc w:val="both"/>
              <w:rPr>
                <w:sz w:val="24"/>
                <w:szCs w:val="24"/>
              </w:rPr>
            </w:pPr>
            <w:proofErr w:type="spellStart"/>
            <w:r w:rsidRPr="00B164E4">
              <w:rPr>
                <w:sz w:val="24"/>
                <w:szCs w:val="24"/>
              </w:rPr>
              <w:t>подпись</w:t>
            </w:r>
            <w:proofErr w:type="spellEnd"/>
            <w:r w:rsidRPr="00B164E4">
              <w:rPr>
                <w:spacing w:val="1"/>
                <w:sz w:val="24"/>
                <w:szCs w:val="24"/>
              </w:rPr>
              <w:t xml:space="preserve"> </w:t>
            </w:r>
            <w:proofErr w:type="spellStart"/>
            <w:r w:rsidRPr="00B164E4">
              <w:rPr>
                <w:sz w:val="24"/>
                <w:szCs w:val="24"/>
              </w:rPr>
              <w:t>приняв</w:t>
            </w:r>
            <w:proofErr w:type="spellEnd"/>
            <w:r w:rsidRPr="00B164E4">
              <w:rPr>
                <w:sz w:val="24"/>
                <w:szCs w:val="24"/>
              </w:rPr>
              <w:t>-</w:t>
            </w:r>
            <w:r w:rsidRPr="00B164E4">
              <w:rPr>
                <w:spacing w:val="1"/>
                <w:sz w:val="24"/>
                <w:szCs w:val="24"/>
              </w:rPr>
              <w:t xml:space="preserve"> </w:t>
            </w:r>
            <w:proofErr w:type="spellStart"/>
            <w:r w:rsidRPr="00B164E4">
              <w:rPr>
                <w:sz w:val="24"/>
                <w:szCs w:val="24"/>
              </w:rPr>
              <w:t>шего</w:t>
            </w:r>
            <w:proofErr w:type="spellEnd"/>
            <w:r w:rsidRPr="00B164E4">
              <w:rPr>
                <w:spacing w:val="-14"/>
                <w:sz w:val="24"/>
                <w:szCs w:val="24"/>
              </w:rPr>
              <w:t xml:space="preserve"> </w:t>
            </w:r>
            <w:r w:rsidRPr="00B164E4">
              <w:rPr>
                <w:sz w:val="24"/>
                <w:szCs w:val="24"/>
              </w:rPr>
              <w:t>СИЗ</w:t>
            </w:r>
          </w:p>
        </w:tc>
      </w:tr>
      <w:tr w:rsidR="00C64662" w:rsidRPr="00B164E4" w14:paraId="1E39FE24" w14:textId="77777777" w:rsidTr="006F6846">
        <w:trPr>
          <w:trHeight w:val="277"/>
        </w:trPr>
        <w:tc>
          <w:tcPr>
            <w:tcW w:w="3528" w:type="dxa"/>
          </w:tcPr>
          <w:p w14:paraId="5D6CDD7F" w14:textId="77777777" w:rsidR="00C64662" w:rsidRPr="00B164E4" w:rsidRDefault="00C64662" w:rsidP="00A5609E">
            <w:pPr>
              <w:pStyle w:val="TableParagraph"/>
              <w:ind w:left="15"/>
              <w:jc w:val="center"/>
              <w:rPr>
                <w:sz w:val="24"/>
                <w:szCs w:val="24"/>
              </w:rPr>
            </w:pPr>
            <w:r w:rsidRPr="00B164E4">
              <w:rPr>
                <w:sz w:val="24"/>
                <w:szCs w:val="24"/>
              </w:rPr>
              <w:t>1</w:t>
            </w:r>
          </w:p>
        </w:tc>
        <w:tc>
          <w:tcPr>
            <w:tcW w:w="1440" w:type="dxa"/>
          </w:tcPr>
          <w:p w14:paraId="347A279B" w14:textId="77777777" w:rsidR="00C64662" w:rsidRPr="00B164E4" w:rsidRDefault="00C64662" w:rsidP="00A5609E">
            <w:pPr>
              <w:pStyle w:val="TableParagraph"/>
              <w:ind w:left="16"/>
              <w:jc w:val="center"/>
              <w:rPr>
                <w:sz w:val="24"/>
                <w:szCs w:val="24"/>
              </w:rPr>
            </w:pPr>
            <w:r w:rsidRPr="00B164E4">
              <w:rPr>
                <w:sz w:val="24"/>
                <w:szCs w:val="24"/>
              </w:rPr>
              <w:t>2</w:t>
            </w:r>
          </w:p>
        </w:tc>
        <w:tc>
          <w:tcPr>
            <w:tcW w:w="1079" w:type="dxa"/>
          </w:tcPr>
          <w:p w14:paraId="4D4E3050" w14:textId="77777777" w:rsidR="00C64662" w:rsidRPr="00B164E4" w:rsidRDefault="00C64662" w:rsidP="00A5609E">
            <w:pPr>
              <w:pStyle w:val="TableParagraph"/>
              <w:ind w:left="12"/>
              <w:jc w:val="center"/>
              <w:rPr>
                <w:sz w:val="24"/>
                <w:szCs w:val="24"/>
              </w:rPr>
            </w:pPr>
            <w:r w:rsidRPr="00B164E4">
              <w:rPr>
                <w:sz w:val="24"/>
                <w:szCs w:val="24"/>
              </w:rPr>
              <w:t>3</w:t>
            </w:r>
          </w:p>
        </w:tc>
        <w:tc>
          <w:tcPr>
            <w:tcW w:w="1077" w:type="dxa"/>
          </w:tcPr>
          <w:p w14:paraId="4BA04015" w14:textId="77777777" w:rsidR="00C64662" w:rsidRPr="00B164E4" w:rsidRDefault="00C64662" w:rsidP="00A5609E">
            <w:pPr>
              <w:pStyle w:val="TableParagraph"/>
              <w:ind w:left="11"/>
              <w:jc w:val="center"/>
              <w:rPr>
                <w:sz w:val="24"/>
                <w:szCs w:val="24"/>
              </w:rPr>
            </w:pPr>
            <w:r w:rsidRPr="00B164E4">
              <w:rPr>
                <w:sz w:val="24"/>
                <w:szCs w:val="24"/>
              </w:rPr>
              <w:t>4</w:t>
            </w:r>
          </w:p>
        </w:tc>
        <w:tc>
          <w:tcPr>
            <w:tcW w:w="936" w:type="dxa"/>
          </w:tcPr>
          <w:p w14:paraId="5DC7495B" w14:textId="77777777" w:rsidR="00C64662" w:rsidRPr="00B164E4" w:rsidRDefault="00C64662" w:rsidP="00A5609E">
            <w:pPr>
              <w:pStyle w:val="TableParagraph"/>
              <w:ind w:left="15"/>
              <w:jc w:val="center"/>
              <w:rPr>
                <w:sz w:val="24"/>
                <w:szCs w:val="24"/>
              </w:rPr>
            </w:pPr>
            <w:r w:rsidRPr="00B164E4">
              <w:rPr>
                <w:sz w:val="24"/>
                <w:szCs w:val="24"/>
              </w:rPr>
              <w:t>5</w:t>
            </w:r>
          </w:p>
        </w:tc>
        <w:tc>
          <w:tcPr>
            <w:tcW w:w="1336" w:type="dxa"/>
          </w:tcPr>
          <w:p w14:paraId="41561F32" w14:textId="77777777" w:rsidR="00C64662" w:rsidRPr="00B164E4" w:rsidRDefault="00C64662" w:rsidP="00A5609E">
            <w:pPr>
              <w:pStyle w:val="TableParagraph"/>
              <w:ind w:left="14"/>
              <w:jc w:val="center"/>
              <w:rPr>
                <w:sz w:val="24"/>
                <w:szCs w:val="24"/>
              </w:rPr>
            </w:pPr>
            <w:r w:rsidRPr="00B164E4">
              <w:rPr>
                <w:sz w:val="24"/>
                <w:szCs w:val="24"/>
              </w:rPr>
              <w:t>6</w:t>
            </w:r>
          </w:p>
        </w:tc>
        <w:tc>
          <w:tcPr>
            <w:tcW w:w="1260" w:type="dxa"/>
          </w:tcPr>
          <w:p w14:paraId="1FF793AA" w14:textId="77777777" w:rsidR="00C64662" w:rsidRPr="00B164E4" w:rsidRDefault="00C64662" w:rsidP="00A5609E">
            <w:pPr>
              <w:pStyle w:val="TableParagraph"/>
              <w:ind w:left="14"/>
              <w:jc w:val="center"/>
              <w:rPr>
                <w:sz w:val="24"/>
                <w:szCs w:val="24"/>
              </w:rPr>
            </w:pPr>
            <w:r w:rsidRPr="00B164E4">
              <w:rPr>
                <w:sz w:val="24"/>
                <w:szCs w:val="24"/>
              </w:rPr>
              <w:t>7</w:t>
            </w:r>
          </w:p>
        </w:tc>
        <w:tc>
          <w:tcPr>
            <w:tcW w:w="899" w:type="dxa"/>
          </w:tcPr>
          <w:p w14:paraId="77E893B5" w14:textId="77777777" w:rsidR="00C64662" w:rsidRPr="00B164E4" w:rsidRDefault="00C64662" w:rsidP="00A5609E">
            <w:pPr>
              <w:pStyle w:val="TableParagraph"/>
              <w:ind w:left="21"/>
              <w:jc w:val="center"/>
              <w:rPr>
                <w:sz w:val="24"/>
                <w:szCs w:val="24"/>
              </w:rPr>
            </w:pPr>
            <w:r w:rsidRPr="00B164E4">
              <w:rPr>
                <w:sz w:val="24"/>
                <w:szCs w:val="24"/>
              </w:rPr>
              <w:t>8</w:t>
            </w:r>
          </w:p>
        </w:tc>
        <w:tc>
          <w:tcPr>
            <w:tcW w:w="964" w:type="dxa"/>
          </w:tcPr>
          <w:p w14:paraId="30777460" w14:textId="77777777" w:rsidR="00C64662" w:rsidRPr="00B164E4" w:rsidRDefault="00C64662" w:rsidP="00A5609E">
            <w:pPr>
              <w:pStyle w:val="TableParagraph"/>
              <w:ind w:left="21"/>
              <w:jc w:val="center"/>
              <w:rPr>
                <w:sz w:val="24"/>
                <w:szCs w:val="24"/>
              </w:rPr>
            </w:pPr>
            <w:r w:rsidRPr="00B164E4">
              <w:rPr>
                <w:sz w:val="24"/>
                <w:szCs w:val="24"/>
              </w:rPr>
              <w:t>9</w:t>
            </w:r>
          </w:p>
        </w:tc>
        <w:tc>
          <w:tcPr>
            <w:tcW w:w="1260" w:type="dxa"/>
          </w:tcPr>
          <w:p w14:paraId="71B856D2" w14:textId="77777777" w:rsidR="00C64662" w:rsidRPr="00B164E4" w:rsidRDefault="00C64662" w:rsidP="00A5609E">
            <w:pPr>
              <w:pStyle w:val="TableParagraph"/>
              <w:ind w:left="393" w:right="369"/>
              <w:jc w:val="center"/>
              <w:rPr>
                <w:sz w:val="24"/>
                <w:szCs w:val="24"/>
              </w:rPr>
            </w:pPr>
            <w:r w:rsidRPr="00B164E4">
              <w:rPr>
                <w:sz w:val="24"/>
                <w:szCs w:val="24"/>
              </w:rPr>
              <w:t>10</w:t>
            </w:r>
          </w:p>
        </w:tc>
        <w:tc>
          <w:tcPr>
            <w:tcW w:w="1260" w:type="dxa"/>
          </w:tcPr>
          <w:p w14:paraId="47E7AF39" w14:textId="77777777" w:rsidR="00C64662" w:rsidRPr="00B164E4" w:rsidRDefault="00C64662" w:rsidP="00A5609E">
            <w:pPr>
              <w:pStyle w:val="TableParagraph"/>
              <w:ind w:left="393" w:right="368"/>
              <w:jc w:val="center"/>
              <w:rPr>
                <w:sz w:val="24"/>
                <w:szCs w:val="24"/>
              </w:rPr>
            </w:pPr>
            <w:r w:rsidRPr="00B164E4">
              <w:rPr>
                <w:sz w:val="24"/>
                <w:szCs w:val="24"/>
              </w:rPr>
              <w:t>11</w:t>
            </w:r>
          </w:p>
        </w:tc>
      </w:tr>
      <w:tr w:rsidR="00C64662" w:rsidRPr="00B164E4" w14:paraId="21620D1F" w14:textId="77777777" w:rsidTr="006F6846">
        <w:trPr>
          <w:trHeight w:val="321"/>
        </w:trPr>
        <w:tc>
          <w:tcPr>
            <w:tcW w:w="3528" w:type="dxa"/>
          </w:tcPr>
          <w:p w14:paraId="31D77C27" w14:textId="77777777" w:rsidR="00C64662" w:rsidRPr="00B164E4" w:rsidRDefault="00C64662" w:rsidP="00A5609E">
            <w:pPr>
              <w:pStyle w:val="TableParagraph"/>
              <w:rPr>
                <w:sz w:val="24"/>
                <w:szCs w:val="24"/>
              </w:rPr>
            </w:pPr>
          </w:p>
        </w:tc>
        <w:tc>
          <w:tcPr>
            <w:tcW w:w="1440" w:type="dxa"/>
          </w:tcPr>
          <w:p w14:paraId="32C2AC2D" w14:textId="77777777" w:rsidR="00C64662" w:rsidRPr="00B164E4" w:rsidRDefault="00C64662" w:rsidP="00A5609E">
            <w:pPr>
              <w:pStyle w:val="TableParagraph"/>
              <w:rPr>
                <w:sz w:val="24"/>
                <w:szCs w:val="24"/>
              </w:rPr>
            </w:pPr>
          </w:p>
        </w:tc>
        <w:tc>
          <w:tcPr>
            <w:tcW w:w="1079" w:type="dxa"/>
          </w:tcPr>
          <w:p w14:paraId="7154032D" w14:textId="77777777" w:rsidR="00C64662" w:rsidRPr="00B164E4" w:rsidRDefault="00C64662" w:rsidP="00A5609E">
            <w:pPr>
              <w:pStyle w:val="TableParagraph"/>
              <w:rPr>
                <w:sz w:val="24"/>
                <w:szCs w:val="24"/>
              </w:rPr>
            </w:pPr>
          </w:p>
        </w:tc>
        <w:tc>
          <w:tcPr>
            <w:tcW w:w="1077" w:type="dxa"/>
          </w:tcPr>
          <w:p w14:paraId="3F0AC477" w14:textId="77777777" w:rsidR="00C64662" w:rsidRPr="00B164E4" w:rsidRDefault="00C64662" w:rsidP="00A5609E">
            <w:pPr>
              <w:pStyle w:val="TableParagraph"/>
              <w:rPr>
                <w:sz w:val="24"/>
                <w:szCs w:val="24"/>
              </w:rPr>
            </w:pPr>
          </w:p>
        </w:tc>
        <w:tc>
          <w:tcPr>
            <w:tcW w:w="936" w:type="dxa"/>
          </w:tcPr>
          <w:p w14:paraId="1B1FF175" w14:textId="77777777" w:rsidR="00C64662" w:rsidRPr="00B164E4" w:rsidRDefault="00C64662" w:rsidP="00A5609E">
            <w:pPr>
              <w:pStyle w:val="TableParagraph"/>
              <w:rPr>
                <w:sz w:val="24"/>
                <w:szCs w:val="24"/>
              </w:rPr>
            </w:pPr>
          </w:p>
        </w:tc>
        <w:tc>
          <w:tcPr>
            <w:tcW w:w="1336" w:type="dxa"/>
          </w:tcPr>
          <w:p w14:paraId="337EE262" w14:textId="77777777" w:rsidR="00C64662" w:rsidRPr="00B164E4" w:rsidRDefault="00C64662" w:rsidP="00A5609E">
            <w:pPr>
              <w:pStyle w:val="TableParagraph"/>
              <w:rPr>
                <w:sz w:val="24"/>
                <w:szCs w:val="24"/>
              </w:rPr>
            </w:pPr>
          </w:p>
        </w:tc>
        <w:tc>
          <w:tcPr>
            <w:tcW w:w="1260" w:type="dxa"/>
          </w:tcPr>
          <w:p w14:paraId="25BF8B04" w14:textId="77777777" w:rsidR="00C64662" w:rsidRPr="00B164E4" w:rsidRDefault="00C64662" w:rsidP="00A5609E">
            <w:pPr>
              <w:pStyle w:val="TableParagraph"/>
              <w:rPr>
                <w:sz w:val="24"/>
                <w:szCs w:val="24"/>
              </w:rPr>
            </w:pPr>
          </w:p>
        </w:tc>
        <w:tc>
          <w:tcPr>
            <w:tcW w:w="899" w:type="dxa"/>
          </w:tcPr>
          <w:p w14:paraId="4044E1E2" w14:textId="77777777" w:rsidR="00C64662" w:rsidRPr="00B164E4" w:rsidRDefault="00C64662" w:rsidP="00A5609E">
            <w:pPr>
              <w:pStyle w:val="TableParagraph"/>
              <w:rPr>
                <w:sz w:val="24"/>
                <w:szCs w:val="24"/>
              </w:rPr>
            </w:pPr>
          </w:p>
        </w:tc>
        <w:tc>
          <w:tcPr>
            <w:tcW w:w="964" w:type="dxa"/>
          </w:tcPr>
          <w:p w14:paraId="2D9A753E" w14:textId="77777777" w:rsidR="00C64662" w:rsidRPr="00B164E4" w:rsidRDefault="00C64662" w:rsidP="00A5609E">
            <w:pPr>
              <w:pStyle w:val="TableParagraph"/>
              <w:rPr>
                <w:sz w:val="24"/>
                <w:szCs w:val="24"/>
              </w:rPr>
            </w:pPr>
          </w:p>
        </w:tc>
        <w:tc>
          <w:tcPr>
            <w:tcW w:w="1260" w:type="dxa"/>
          </w:tcPr>
          <w:p w14:paraId="199092B5" w14:textId="77777777" w:rsidR="00C64662" w:rsidRPr="00B164E4" w:rsidRDefault="00C64662" w:rsidP="00A5609E">
            <w:pPr>
              <w:pStyle w:val="TableParagraph"/>
              <w:rPr>
                <w:sz w:val="24"/>
                <w:szCs w:val="24"/>
              </w:rPr>
            </w:pPr>
          </w:p>
        </w:tc>
        <w:tc>
          <w:tcPr>
            <w:tcW w:w="1260" w:type="dxa"/>
          </w:tcPr>
          <w:p w14:paraId="5A58F2A8" w14:textId="77777777" w:rsidR="00C64662" w:rsidRPr="00B164E4" w:rsidRDefault="00C64662" w:rsidP="00A5609E">
            <w:pPr>
              <w:pStyle w:val="TableParagraph"/>
              <w:rPr>
                <w:sz w:val="24"/>
                <w:szCs w:val="24"/>
              </w:rPr>
            </w:pPr>
          </w:p>
        </w:tc>
      </w:tr>
      <w:tr w:rsidR="00C64662" w:rsidRPr="00B164E4" w14:paraId="10F50C31" w14:textId="77777777" w:rsidTr="006F6846">
        <w:trPr>
          <w:trHeight w:val="318"/>
        </w:trPr>
        <w:tc>
          <w:tcPr>
            <w:tcW w:w="3528" w:type="dxa"/>
          </w:tcPr>
          <w:p w14:paraId="499E1BED" w14:textId="77777777" w:rsidR="00C64662" w:rsidRPr="00B164E4" w:rsidRDefault="00C64662" w:rsidP="00A5609E">
            <w:pPr>
              <w:pStyle w:val="TableParagraph"/>
              <w:rPr>
                <w:sz w:val="24"/>
                <w:szCs w:val="24"/>
              </w:rPr>
            </w:pPr>
          </w:p>
        </w:tc>
        <w:tc>
          <w:tcPr>
            <w:tcW w:w="1440" w:type="dxa"/>
          </w:tcPr>
          <w:p w14:paraId="51A23FBE" w14:textId="77777777" w:rsidR="00C64662" w:rsidRPr="00B164E4" w:rsidRDefault="00C64662" w:rsidP="00A5609E">
            <w:pPr>
              <w:pStyle w:val="TableParagraph"/>
              <w:rPr>
                <w:sz w:val="24"/>
                <w:szCs w:val="24"/>
              </w:rPr>
            </w:pPr>
          </w:p>
        </w:tc>
        <w:tc>
          <w:tcPr>
            <w:tcW w:w="1079" w:type="dxa"/>
          </w:tcPr>
          <w:p w14:paraId="58744466" w14:textId="77777777" w:rsidR="00C64662" w:rsidRPr="00B164E4" w:rsidRDefault="00C64662" w:rsidP="00A5609E">
            <w:pPr>
              <w:pStyle w:val="TableParagraph"/>
              <w:rPr>
                <w:sz w:val="24"/>
                <w:szCs w:val="24"/>
              </w:rPr>
            </w:pPr>
          </w:p>
        </w:tc>
        <w:tc>
          <w:tcPr>
            <w:tcW w:w="1077" w:type="dxa"/>
          </w:tcPr>
          <w:p w14:paraId="7F70D7DD" w14:textId="77777777" w:rsidR="00C64662" w:rsidRPr="00B164E4" w:rsidRDefault="00C64662" w:rsidP="00A5609E">
            <w:pPr>
              <w:pStyle w:val="TableParagraph"/>
              <w:rPr>
                <w:sz w:val="24"/>
                <w:szCs w:val="24"/>
              </w:rPr>
            </w:pPr>
          </w:p>
        </w:tc>
        <w:tc>
          <w:tcPr>
            <w:tcW w:w="936" w:type="dxa"/>
          </w:tcPr>
          <w:p w14:paraId="27163F2F" w14:textId="77777777" w:rsidR="00C64662" w:rsidRPr="00B164E4" w:rsidRDefault="00C64662" w:rsidP="00A5609E">
            <w:pPr>
              <w:pStyle w:val="TableParagraph"/>
              <w:rPr>
                <w:sz w:val="24"/>
                <w:szCs w:val="24"/>
              </w:rPr>
            </w:pPr>
          </w:p>
        </w:tc>
        <w:tc>
          <w:tcPr>
            <w:tcW w:w="1336" w:type="dxa"/>
          </w:tcPr>
          <w:p w14:paraId="1B82B855" w14:textId="77777777" w:rsidR="00C64662" w:rsidRPr="00B164E4" w:rsidRDefault="00C64662" w:rsidP="00A5609E">
            <w:pPr>
              <w:pStyle w:val="TableParagraph"/>
              <w:rPr>
                <w:sz w:val="24"/>
                <w:szCs w:val="24"/>
              </w:rPr>
            </w:pPr>
          </w:p>
        </w:tc>
        <w:tc>
          <w:tcPr>
            <w:tcW w:w="1260" w:type="dxa"/>
          </w:tcPr>
          <w:p w14:paraId="00E64895" w14:textId="77777777" w:rsidR="00C64662" w:rsidRPr="00B164E4" w:rsidRDefault="00C64662" w:rsidP="00A5609E">
            <w:pPr>
              <w:pStyle w:val="TableParagraph"/>
              <w:rPr>
                <w:sz w:val="24"/>
                <w:szCs w:val="24"/>
              </w:rPr>
            </w:pPr>
          </w:p>
        </w:tc>
        <w:tc>
          <w:tcPr>
            <w:tcW w:w="899" w:type="dxa"/>
          </w:tcPr>
          <w:p w14:paraId="1D7B3C58" w14:textId="77777777" w:rsidR="00C64662" w:rsidRPr="00B164E4" w:rsidRDefault="00C64662" w:rsidP="00A5609E">
            <w:pPr>
              <w:pStyle w:val="TableParagraph"/>
              <w:rPr>
                <w:sz w:val="24"/>
                <w:szCs w:val="24"/>
              </w:rPr>
            </w:pPr>
          </w:p>
        </w:tc>
        <w:tc>
          <w:tcPr>
            <w:tcW w:w="964" w:type="dxa"/>
          </w:tcPr>
          <w:p w14:paraId="1BC6C900" w14:textId="77777777" w:rsidR="00C64662" w:rsidRPr="00B164E4" w:rsidRDefault="00C64662" w:rsidP="00A5609E">
            <w:pPr>
              <w:pStyle w:val="TableParagraph"/>
              <w:rPr>
                <w:sz w:val="24"/>
                <w:szCs w:val="24"/>
              </w:rPr>
            </w:pPr>
          </w:p>
        </w:tc>
        <w:tc>
          <w:tcPr>
            <w:tcW w:w="1260" w:type="dxa"/>
          </w:tcPr>
          <w:p w14:paraId="3419B97D" w14:textId="77777777" w:rsidR="00C64662" w:rsidRPr="00B164E4" w:rsidRDefault="00C64662" w:rsidP="00A5609E">
            <w:pPr>
              <w:pStyle w:val="TableParagraph"/>
              <w:rPr>
                <w:sz w:val="24"/>
                <w:szCs w:val="24"/>
              </w:rPr>
            </w:pPr>
          </w:p>
        </w:tc>
        <w:tc>
          <w:tcPr>
            <w:tcW w:w="1260" w:type="dxa"/>
          </w:tcPr>
          <w:p w14:paraId="59EDC03F" w14:textId="77777777" w:rsidR="00C64662" w:rsidRPr="00B164E4" w:rsidRDefault="00C64662" w:rsidP="00A5609E">
            <w:pPr>
              <w:pStyle w:val="TableParagraph"/>
              <w:rPr>
                <w:sz w:val="24"/>
                <w:szCs w:val="24"/>
              </w:rPr>
            </w:pPr>
          </w:p>
        </w:tc>
      </w:tr>
      <w:tr w:rsidR="00C64662" w:rsidRPr="00B164E4" w14:paraId="5D563302" w14:textId="77777777" w:rsidTr="006F6846">
        <w:trPr>
          <w:trHeight w:val="323"/>
        </w:trPr>
        <w:tc>
          <w:tcPr>
            <w:tcW w:w="3528" w:type="dxa"/>
          </w:tcPr>
          <w:p w14:paraId="23E160C3" w14:textId="77777777" w:rsidR="00C64662" w:rsidRPr="00B164E4" w:rsidRDefault="00C64662" w:rsidP="00A5609E">
            <w:pPr>
              <w:pStyle w:val="TableParagraph"/>
              <w:rPr>
                <w:sz w:val="24"/>
                <w:szCs w:val="24"/>
              </w:rPr>
            </w:pPr>
          </w:p>
        </w:tc>
        <w:tc>
          <w:tcPr>
            <w:tcW w:w="1440" w:type="dxa"/>
          </w:tcPr>
          <w:p w14:paraId="1849CBB8" w14:textId="77777777" w:rsidR="00C64662" w:rsidRPr="00B164E4" w:rsidRDefault="00C64662" w:rsidP="00A5609E">
            <w:pPr>
              <w:pStyle w:val="TableParagraph"/>
              <w:rPr>
                <w:sz w:val="24"/>
                <w:szCs w:val="24"/>
              </w:rPr>
            </w:pPr>
          </w:p>
        </w:tc>
        <w:tc>
          <w:tcPr>
            <w:tcW w:w="1079" w:type="dxa"/>
          </w:tcPr>
          <w:p w14:paraId="62191221" w14:textId="77777777" w:rsidR="00C64662" w:rsidRPr="00B164E4" w:rsidRDefault="00C64662" w:rsidP="00A5609E">
            <w:pPr>
              <w:pStyle w:val="TableParagraph"/>
              <w:rPr>
                <w:sz w:val="24"/>
                <w:szCs w:val="24"/>
              </w:rPr>
            </w:pPr>
          </w:p>
        </w:tc>
        <w:tc>
          <w:tcPr>
            <w:tcW w:w="1077" w:type="dxa"/>
          </w:tcPr>
          <w:p w14:paraId="76D97658" w14:textId="77777777" w:rsidR="00C64662" w:rsidRPr="00B164E4" w:rsidRDefault="00C64662" w:rsidP="00A5609E">
            <w:pPr>
              <w:pStyle w:val="TableParagraph"/>
              <w:rPr>
                <w:sz w:val="24"/>
                <w:szCs w:val="24"/>
              </w:rPr>
            </w:pPr>
          </w:p>
        </w:tc>
        <w:tc>
          <w:tcPr>
            <w:tcW w:w="936" w:type="dxa"/>
          </w:tcPr>
          <w:p w14:paraId="0F9DFF90" w14:textId="77777777" w:rsidR="00C64662" w:rsidRPr="00B164E4" w:rsidRDefault="00C64662" w:rsidP="00A5609E">
            <w:pPr>
              <w:pStyle w:val="TableParagraph"/>
              <w:rPr>
                <w:sz w:val="24"/>
                <w:szCs w:val="24"/>
              </w:rPr>
            </w:pPr>
          </w:p>
        </w:tc>
        <w:tc>
          <w:tcPr>
            <w:tcW w:w="1336" w:type="dxa"/>
          </w:tcPr>
          <w:p w14:paraId="3B61F8E0" w14:textId="77777777" w:rsidR="00C64662" w:rsidRPr="00B164E4" w:rsidRDefault="00C64662" w:rsidP="00A5609E">
            <w:pPr>
              <w:pStyle w:val="TableParagraph"/>
              <w:rPr>
                <w:sz w:val="24"/>
                <w:szCs w:val="24"/>
              </w:rPr>
            </w:pPr>
          </w:p>
        </w:tc>
        <w:tc>
          <w:tcPr>
            <w:tcW w:w="1260" w:type="dxa"/>
          </w:tcPr>
          <w:p w14:paraId="389580BE" w14:textId="77777777" w:rsidR="00C64662" w:rsidRPr="00B164E4" w:rsidRDefault="00C64662" w:rsidP="00A5609E">
            <w:pPr>
              <w:pStyle w:val="TableParagraph"/>
              <w:rPr>
                <w:sz w:val="24"/>
                <w:szCs w:val="24"/>
              </w:rPr>
            </w:pPr>
          </w:p>
        </w:tc>
        <w:tc>
          <w:tcPr>
            <w:tcW w:w="899" w:type="dxa"/>
          </w:tcPr>
          <w:p w14:paraId="5A78CAEB" w14:textId="77777777" w:rsidR="00C64662" w:rsidRPr="00B164E4" w:rsidRDefault="00C64662" w:rsidP="00A5609E">
            <w:pPr>
              <w:pStyle w:val="TableParagraph"/>
              <w:rPr>
                <w:sz w:val="24"/>
                <w:szCs w:val="24"/>
              </w:rPr>
            </w:pPr>
          </w:p>
        </w:tc>
        <w:tc>
          <w:tcPr>
            <w:tcW w:w="964" w:type="dxa"/>
          </w:tcPr>
          <w:p w14:paraId="670D87AA" w14:textId="77777777" w:rsidR="00C64662" w:rsidRPr="00B164E4" w:rsidRDefault="00C64662" w:rsidP="00A5609E">
            <w:pPr>
              <w:pStyle w:val="TableParagraph"/>
              <w:rPr>
                <w:sz w:val="24"/>
                <w:szCs w:val="24"/>
              </w:rPr>
            </w:pPr>
          </w:p>
        </w:tc>
        <w:tc>
          <w:tcPr>
            <w:tcW w:w="1260" w:type="dxa"/>
          </w:tcPr>
          <w:p w14:paraId="0D1A6CFD" w14:textId="77777777" w:rsidR="00C64662" w:rsidRPr="00B164E4" w:rsidRDefault="00C64662" w:rsidP="00A5609E">
            <w:pPr>
              <w:pStyle w:val="TableParagraph"/>
              <w:rPr>
                <w:sz w:val="24"/>
                <w:szCs w:val="24"/>
              </w:rPr>
            </w:pPr>
          </w:p>
        </w:tc>
        <w:tc>
          <w:tcPr>
            <w:tcW w:w="1260" w:type="dxa"/>
          </w:tcPr>
          <w:p w14:paraId="49D3CC6C" w14:textId="77777777" w:rsidR="00C64662" w:rsidRPr="00B164E4" w:rsidRDefault="00C64662" w:rsidP="00A5609E">
            <w:pPr>
              <w:pStyle w:val="TableParagraph"/>
              <w:rPr>
                <w:sz w:val="24"/>
                <w:szCs w:val="24"/>
              </w:rPr>
            </w:pPr>
          </w:p>
        </w:tc>
      </w:tr>
      <w:tr w:rsidR="00C64662" w:rsidRPr="00B164E4" w14:paraId="7590EE6A" w14:textId="77777777" w:rsidTr="006F6846">
        <w:trPr>
          <w:trHeight w:val="321"/>
        </w:trPr>
        <w:tc>
          <w:tcPr>
            <w:tcW w:w="3528" w:type="dxa"/>
          </w:tcPr>
          <w:p w14:paraId="4EEFC385" w14:textId="77777777" w:rsidR="00C64662" w:rsidRPr="00B164E4" w:rsidRDefault="00C64662" w:rsidP="00A5609E">
            <w:pPr>
              <w:pStyle w:val="TableParagraph"/>
              <w:rPr>
                <w:sz w:val="24"/>
                <w:szCs w:val="24"/>
              </w:rPr>
            </w:pPr>
          </w:p>
        </w:tc>
        <w:tc>
          <w:tcPr>
            <w:tcW w:w="1440" w:type="dxa"/>
          </w:tcPr>
          <w:p w14:paraId="5F2C9F74" w14:textId="77777777" w:rsidR="00C64662" w:rsidRPr="00B164E4" w:rsidRDefault="00C64662" w:rsidP="00A5609E">
            <w:pPr>
              <w:pStyle w:val="TableParagraph"/>
              <w:rPr>
                <w:sz w:val="24"/>
                <w:szCs w:val="24"/>
              </w:rPr>
            </w:pPr>
          </w:p>
        </w:tc>
        <w:tc>
          <w:tcPr>
            <w:tcW w:w="1079" w:type="dxa"/>
          </w:tcPr>
          <w:p w14:paraId="4DEE12AF" w14:textId="77777777" w:rsidR="00C64662" w:rsidRPr="00B164E4" w:rsidRDefault="00C64662" w:rsidP="00A5609E">
            <w:pPr>
              <w:pStyle w:val="TableParagraph"/>
              <w:rPr>
                <w:sz w:val="24"/>
                <w:szCs w:val="24"/>
              </w:rPr>
            </w:pPr>
          </w:p>
        </w:tc>
        <w:tc>
          <w:tcPr>
            <w:tcW w:w="1077" w:type="dxa"/>
          </w:tcPr>
          <w:p w14:paraId="414FB2D8" w14:textId="77777777" w:rsidR="00C64662" w:rsidRPr="00B164E4" w:rsidRDefault="00C64662" w:rsidP="00A5609E">
            <w:pPr>
              <w:pStyle w:val="TableParagraph"/>
              <w:rPr>
                <w:sz w:val="24"/>
                <w:szCs w:val="24"/>
              </w:rPr>
            </w:pPr>
          </w:p>
        </w:tc>
        <w:tc>
          <w:tcPr>
            <w:tcW w:w="936" w:type="dxa"/>
          </w:tcPr>
          <w:p w14:paraId="298CD832" w14:textId="77777777" w:rsidR="00C64662" w:rsidRPr="00B164E4" w:rsidRDefault="00C64662" w:rsidP="00A5609E">
            <w:pPr>
              <w:pStyle w:val="TableParagraph"/>
              <w:rPr>
                <w:sz w:val="24"/>
                <w:szCs w:val="24"/>
              </w:rPr>
            </w:pPr>
          </w:p>
        </w:tc>
        <w:tc>
          <w:tcPr>
            <w:tcW w:w="1336" w:type="dxa"/>
          </w:tcPr>
          <w:p w14:paraId="1B4EB3D5" w14:textId="77777777" w:rsidR="00C64662" w:rsidRPr="00B164E4" w:rsidRDefault="00C64662" w:rsidP="00A5609E">
            <w:pPr>
              <w:pStyle w:val="TableParagraph"/>
              <w:rPr>
                <w:sz w:val="24"/>
                <w:szCs w:val="24"/>
              </w:rPr>
            </w:pPr>
          </w:p>
        </w:tc>
        <w:tc>
          <w:tcPr>
            <w:tcW w:w="1260" w:type="dxa"/>
          </w:tcPr>
          <w:p w14:paraId="3555B8AA" w14:textId="77777777" w:rsidR="00C64662" w:rsidRPr="00B164E4" w:rsidRDefault="00C64662" w:rsidP="00A5609E">
            <w:pPr>
              <w:pStyle w:val="TableParagraph"/>
              <w:rPr>
                <w:sz w:val="24"/>
                <w:szCs w:val="24"/>
              </w:rPr>
            </w:pPr>
          </w:p>
        </w:tc>
        <w:tc>
          <w:tcPr>
            <w:tcW w:w="899" w:type="dxa"/>
          </w:tcPr>
          <w:p w14:paraId="349A13C5" w14:textId="77777777" w:rsidR="00C64662" w:rsidRPr="00B164E4" w:rsidRDefault="00C64662" w:rsidP="00A5609E">
            <w:pPr>
              <w:pStyle w:val="TableParagraph"/>
              <w:rPr>
                <w:sz w:val="24"/>
                <w:szCs w:val="24"/>
              </w:rPr>
            </w:pPr>
          </w:p>
        </w:tc>
        <w:tc>
          <w:tcPr>
            <w:tcW w:w="964" w:type="dxa"/>
          </w:tcPr>
          <w:p w14:paraId="15F54762" w14:textId="77777777" w:rsidR="00C64662" w:rsidRPr="00B164E4" w:rsidRDefault="00C64662" w:rsidP="00A5609E">
            <w:pPr>
              <w:pStyle w:val="TableParagraph"/>
              <w:rPr>
                <w:sz w:val="24"/>
                <w:szCs w:val="24"/>
              </w:rPr>
            </w:pPr>
          </w:p>
        </w:tc>
        <w:tc>
          <w:tcPr>
            <w:tcW w:w="1260" w:type="dxa"/>
          </w:tcPr>
          <w:p w14:paraId="7DC033C5" w14:textId="77777777" w:rsidR="00C64662" w:rsidRPr="00B164E4" w:rsidRDefault="00C64662" w:rsidP="00A5609E">
            <w:pPr>
              <w:pStyle w:val="TableParagraph"/>
              <w:rPr>
                <w:sz w:val="24"/>
                <w:szCs w:val="24"/>
              </w:rPr>
            </w:pPr>
          </w:p>
        </w:tc>
        <w:tc>
          <w:tcPr>
            <w:tcW w:w="1260" w:type="dxa"/>
          </w:tcPr>
          <w:p w14:paraId="518EFD1C" w14:textId="77777777" w:rsidR="00C64662" w:rsidRPr="00B164E4" w:rsidRDefault="00C64662" w:rsidP="00A5609E">
            <w:pPr>
              <w:pStyle w:val="TableParagraph"/>
              <w:rPr>
                <w:sz w:val="24"/>
                <w:szCs w:val="24"/>
              </w:rPr>
            </w:pPr>
          </w:p>
        </w:tc>
      </w:tr>
      <w:tr w:rsidR="00C64662" w:rsidRPr="00B164E4" w14:paraId="4DB974D3" w14:textId="77777777" w:rsidTr="006F6846">
        <w:trPr>
          <w:trHeight w:val="321"/>
        </w:trPr>
        <w:tc>
          <w:tcPr>
            <w:tcW w:w="3528" w:type="dxa"/>
          </w:tcPr>
          <w:p w14:paraId="54175124" w14:textId="77777777" w:rsidR="00C64662" w:rsidRPr="00B164E4" w:rsidRDefault="00C64662" w:rsidP="00A5609E">
            <w:pPr>
              <w:pStyle w:val="TableParagraph"/>
              <w:rPr>
                <w:sz w:val="24"/>
                <w:szCs w:val="24"/>
              </w:rPr>
            </w:pPr>
          </w:p>
        </w:tc>
        <w:tc>
          <w:tcPr>
            <w:tcW w:w="1440" w:type="dxa"/>
          </w:tcPr>
          <w:p w14:paraId="1D90BD01" w14:textId="77777777" w:rsidR="00C64662" w:rsidRPr="00B164E4" w:rsidRDefault="00C64662" w:rsidP="00A5609E">
            <w:pPr>
              <w:pStyle w:val="TableParagraph"/>
              <w:rPr>
                <w:sz w:val="24"/>
                <w:szCs w:val="24"/>
              </w:rPr>
            </w:pPr>
          </w:p>
        </w:tc>
        <w:tc>
          <w:tcPr>
            <w:tcW w:w="1079" w:type="dxa"/>
          </w:tcPr>
          <w:p w14:paraId="54AF8A8E" w14:textId="77777777" w:rsidR="00C64662" w:rsidRPr="00B164E4" w:rsidRDefault="00C64662" w:rsidP="00A5609E">
            <w:pPr>
              <w:pStyle w:val="TableParagraph"/>
              <w:rPr>
                <w:sz w:val="24"/>
                <w:szCs w:val="24"/>
              </w:rPr>
            </w:pPr>
          </w:p>
        </w:tc>
        <w:tc>
          <w:tcPr>
            <w:tcW w:w="1077" w:type="dxa"/>
          </w:tcPr>
          <w:p w14:paraId="6D635674" w14:textId="77777777" w:rsidR="00C64662" w:rsidRPr="00B164E4" w:rsidRDefault="00C64662" w:rsidP="00A5609E">
            <w:pPr>
              <w:pStyle w:val="TableParagraph"/>
              <w:rPr>
                <w:sz w:val="24"/>
                <w:szCs w:val="24"/>
              </w:rPr>
            </w:pPr>
          </w:p>
        </w:tc>
        <w:tc>
          <w:tcPr>
            <w:tcW w:w="936" w:type="dxa"/>
          </w:tcPr>
          <w:p w14:paraId="16F89D6C" w14:textId="77777777" w:rsidR="00C64662" w:rsidRPr="00B164E4" w:rsidRDefault="00C64662" w:rsidP="00A5609E">
            <w:pPr>
              <w:pStyle w:val="TableParagraph"/>
              <w:rPr>
                <w:sz w:val="24"/>
                <w:szCs w:val="24"/>
              </w:rPr>
            </w:pPr>
          </w:p>
        </w:tc>
        <w:tc>
          <w:tcPr>
            <w:tcW w:w="1336" w:type="dxa"/>
          </w:tcPr>
          <w:p w14:paraId="5ABC06AF" w14:textId="77777777" w:rsidR="00C64662" w:rsidRPr="00B164E4" w:rsidRDefault="00C64662" w:rsidP="00A5609E">
            <w:pPr>
              <w:pStyle w:val="TableParagraph"/>
              <w:rPr>
                <w:sz w:val="24"/>
                <w:szCs w:val="24"/>
              </w:rPr>
            </w:pPr>
          </w:p>
        </w:tc>
        <w:tc>
          <w:tcPr>
            <w:tcW w:w="1260" w:type="dxa"/>
          </w:tcPr>
          <w:p w14:paraId="7A59483A" w14:textId="77777777" w:rsidR="00C64662" w:rsidRPr="00B164E4" w:rsidRDefault="00C64662" w:rsidP="00A5609E">
            <w:pPr>
              <w:pStyle w:val="TableParagraph"/>
              <w:rPr>
                <w:sz w:val="24"/>
                <w:szCs w:val="24"/>
              </w:rPr>
            </w:pPr>
          </w:p>
        </w:tc>
        <w:tc>
          <w:tcPr>
            <w:tcW w:w="899" w:type="dxa"/>
          </w:tcPr>
          <w:p w14:paraId="4E34E569" w14:textId="77777777" w:rsidR="00C64662" w:rsidRPr="00B164E4" w:rsidRDefault="00C64662" w:rsidP="00A5609E">
            <w:pPr>
              <w:pStyle w:val="TableParagraph"/>
              <w:rPr>
                <w:sz w:val="24"/>
                <w:szCs w:val="24"/>
              </w:rPr>
            </w:pPr>
          </w:p>
        </w:tc>
        <w:tc>
          <w:tcPr>
            <w:tcW w:w="964" w:type="dxa"/>
          </w:tcPr>
          <w:p w14:paraId="5E51CF39" w14:textId="77777777" w:rsidR="00C64662" w:rsidRPr="00B164E4" w:rsidRDefault="00C64662" w:rsidP="00A5609E">
            <w:pPr>
              <w:pStyle w:val="TableParagraph"/>
              <w:rPr>
                <w:sz w:val="24"/>
                <w:szCs w:val="24"/>
              </w:rPr>
            </w:pPr>
          </w:p>
        </w:tc>
        <w:tc>
          <w:tcPr>
            <w:tcW w:w="1260" w:type="dxa"/>
          </w:tcPr>
          <w:p w14:paraId="0387B4FF" w14:textId="77777777" w:rsidR="00C64662" w:rsidRPr="00B164E4" w:rsidRDefault="00C64662" w:rsidP="00A5609E">
            <w:pPr>
              <w:pStyle w:val="TableParagraph"/>
              <w:rPr>
                <w:sz w:val="24"/>
                <w:szCs w:val="24"/>
              </w:rPr>
            </w:pPr>
          </w:p>
        </w:tc>
        <w:tc>
          <w:tcPr>
            <w:tcW w:w="1260" w:type="dxa"/>
          </w:tcPr>
          <w:p w14:paraId="083754B6" w14:textId="77777777" w:rsidR="00C64662" w:rsidRPr="00B164E4" w:rsidRDefault="00C64662" w:rsidP="00A5609E">
            <w:pPr>
              <w:pStyle w:val="TableParagraph"/>
              <w:rPr>
                <w:sz w:val="24"/>
                <w:szCs w:val="24"/>
              </w:rPr>
            </w:pPr>
          </w:p>
        </w:tc>
      </w:tr>
      <w:tr w:rsidR="00C64662" w:rsidRPr="00B164E4" w14:paraId="606C34A5" w14:textId="77777777" w:rsidTr="006F6846">
        <w:trPr>
          <w:trHeight w:val="323"/>
        </w:trPr>
        <w:tc>
          <w:tcPr>
            <w:tcW w:w="3528" w:type="dxa"/>
          </w:tcPr>
          <w:p w14:paraId="5EC3B105" w14:textId="77777777" w:rsidR="00C64662" w:rsidRPr="00B164E4" w:rsidRDefault="00C64662" w:rsidP="00A5609E">
            <w:pPr>
              <w:pStyle w:val="TableParagraph"/>
              <w:rPr>
                <w:sz w:val="24"/>
                <w:szCs w:val="24"/>
              </w:rPr>
            </w:pPr>
          </w:p>
        </w:tc>
        <w:tc>
          <w:tcPr>
            <w:tcW w:w="1440" w:type="dxa"/>
          </w:tcPr>
          <w:p w14:paraId="146AFC03" w14:textId="77777777" w:rsidR="00C64662" w:rsidRPr="00B164E4" w:rsidRDefault="00C64662" w:rsidP="00A5609E">
            <w:pPr>
              <w:pStyle w:val="TableParagraph"/>
              <w:rPr>
                <w:sz w:val="24"/>
                <w:szCs w:val="24"/>
              </w:rPr>
            </w:pPr>
          </w:p>
        </w:tc>
        <w:tc>
          <w:tcPr>
            <w:tcW w:w="1079" w:type="dxa"/>
          </w:tcPr>
          <w:p w14:paraId="6752C7D8" w14:textId="77777777" w:rsidR="00C64662" w:rsidRPr="00B164E4" w:rsidRDefault="00C64662" w:rsidP="00A5609E">
            <w:pPr>
              <w:pStyle w:val="TableParagraph"/>
              <w:rPr>
                <w:sz w:val="24"/>
                <w:szCs w:val="24"/>
              </w:rPr>
            </w:pPr>
          </w:p>
        </w:tc>
        <w:tc>
          <w:tcPr>
            <w:tcW w:w="1077" w:type="dxa"/>
          </w:tcPr>
          <w:p w14:paraId="6DC9919E" w14:textId="77777777" w:rsidR="00C64662" w:rsidRPr="00B164E4" w:rsidRDefault="00C64662" w:rsidP="00A5609E">
            <w:pPr>
              <w:pStyle w:val="TableParagraph"/>
              <w:rPr>
                <w:sz w:val="24"/>
                <w:szCs w:val="24"/>
              </w:rPr>
            </w:pPr>
          </w:p>
        </w:tc>
        <w:tc>
          <w:tcPr>
            <w:tcW w:w="936" w:type="dxa"/>
          </w:tcPr>
          <w:p w14:paraId="68E446AB" w14:textId="77777777" w:rsidR="00C64662" w:rsidRPr="00B164E4" w:rsidRDefault="00C64662" w:rsidP="00A5609E">
            <w:pPr>
              <w:pStyle w:val="TableParagraph"/>
              <w:rPr>
                <w:sz w:val="24"/>
                <w:szCs w:val="24"/>
              </w:rPr>
            </w:pPr>
          </w:p>
        </w:tc>
        <w:tc>
          <w:tcPr>
            <w:tcW w:w="1336" w:type="dxa"/>
          </w:tcPr>
          <w:p w14:paraId="1877FA18" w14:textId="77777777" w:rsidR="00C64662" w:rsidRPr="00B164E4" w:rsidRDefault="00C64662" w:rsidP="00A5609E">
            <w:pPr>
              <w:pStyle w:val="TableParagraph"/>
              <w:rPr>
                <w:sz w:val="24"/>
                <w:szCs w:val="24"/>
              </w:rPr>
            </w:pPr>
          </w:p>
        </w:tc>
        <w:tc>
          <w:tcPr>
            <w:tcW w:w="1260" w:type="dxa"/>
          </w:tcPr>
          <w:p w14:paraId="4DC23ABE" w14:textId="77777777" w:rsidR="00C64662" w:rsidRPr="00B164E4" w:rsidRDefault="00C64662" w:rsidP="00A5609E">
            <w:pPr>
              <w:pStyle w:val="TableParagraph"/>
              <w:rPr>
                <w:sz w:val="24"/>
                <w:szCs w:val="24"/>
              </w:rPr>
            </w:pPr>
          </w:p>
        </w:tc>
        <w:tc>
          <w:tcPr>
            <w:tcW w:w="899" w:type="dxa"/>
          </w:tcPr>
          <w:p w14:paraId="2F546490" w14:textId="77777777" w:rsidR="00C64662" w:rsidRPr="00B164E4" w:rsidRDefault="00C64662" w:rsidP="00A5609E">
            <w:pPr>
              <w:pStyle w:val="TableParagraph"/>
              <w:rPr>
                <w:sz w:val="24"/>
                <w:szCs w:val="24"/>
              </w:rPr>
            </w:pPr>
          </w:p>
        </w:tc>
        <w:tc>
          <w:tcPr>
            <w:tcW w:w="964" w:type="dxa"/>
          </w:tcPr>
          <w:p w14:paraId="53A2C479" w14:textId="77777777" w:rsidR="00C64662" w:rsidRPr="00B164E4" w:rsidRDefault="00C64662" w:rsidP="00A5609E">
            <w:pPr>
              <w:pStyle w:val="TableParagraph"/>
              <w:rPr>
                <w:sz w:val="24"/>
                <w:szCs w:val="24"/>
              </w:rPr>
            </w:pPr>
          </w:p>
        </w:tc>
        <w:tc>
          <w:tcPr>
            <w:tcW w:w="1260" w:type="dxa"/>
          </w:tcPr>
          <w:p w14:paraId="26583FD5" w14:textId="77777777" w:rsidR="00C64662" w:rsidRPr="00B164E4" w:rsidRDefault="00C64662" w:rsidP="00A5609E">
            <w:pPr>
              <w:pStyle w:val="TableParagraph"/>
              <w:rPr>
                <w:sz w:val="24"/>
                <w:szCs w:val="24"/>
              </w:rPr>
            </w:pPr>
          </w:p>
        </w:tc>
        <w:tc>
          <w:tcPr>
            <w:tcW w:w="1260" w:type="dxa"/>
          </w:tcPr>
          <w:p w14:paraId="22959B1C" w14:textId="77777777" w:rsidR="00C64662" w:rsidRPr="00B164E4" w:rsidRDefault="00C64662" w:rsidP="00A5609E">
            <w:pPr>
              <w:pStyle w:val="TableParagraph"/>
              <w:rPr>
                <w:sz w:val="24"/>
                <w:szCs w:val="24"/>
              </w:rPr>
            </w:pPr>
          </w:p>
        </w:tc>
      </w:tr>
      <w:tr w:rsidR="00C64662" w:rsidRPr="00B164E4" w14:paraId="3A3AEB0A" w14:textId="77777777" w:rsidTr="006F6846">
        <w:trPr>
          <w:trHeight w:val="321"/>
        </w:trPr>
        <w:tc>
          <w:tcPr>
            <w:tcW w:w="3528" w:type="dxa"/>
          </w:tcPr>
          <w:p w14:paraId="322C95FA" w14:textId="77777777" w:rsidR="00C64662" w:rsidRPr="00B164E4" w:rsidRDefault="00C64662" w:rsidP="00A5609E">
            <w:pPr>
              <w:pStyle w:val="TableParagraph"/>
              <w:rPr>
                <w:sz w:val="24"/>
                <w:szCs w:val="24"/>
              </w:rPr>
            </w:pPr>
          </w:p>
        </w:tc>
        <w:tc>
          <w:tcPr>
            <w:tcW w:w="1440" w:type="dxa"/>
          </w:tcPr>
          <w:p w14:paraId="73827135" w14:textId="77777777" w:rsidR="00C64662" w:rsidRPr="00B164E4" w:rsidRDefault="00C64662" w:rsidP="00A5609E">
            <w:pPr>
              <w:pStyle w:val="TableParagraph"/>
              <w:rPr>
                <w:sz w:val="24"/>
                <w:szCs w:val="24"/>
              </w:rPr>
            </w:pPr>
          </w:p>
        </w:tc>
        <w:tc>
          <w:tcPr>
            <w:tcW w:w="1079" w:type="dxa"/>
          </w:tcPr>
          <w:p w14:paraId="6E3DF2D7" w14:textId="77777777" w:rsidR="00C64662" w:rsidRPr="00B164E4" w:rsidRDefault="00C64662" w:rsidP="00A5609E">
            <w:pPr>
              <w:pStyle w:val="TableParagraph"/>
              <w:rPr>
                <w:sz w:val="24"/>
                <w:szCs w:val="24"/>
              </w:rPr>
            </w:pPr>
          </w:p>
        </w:tc>
        <w:tc>
          <w:tcPr>
            <w:tcW w:w="1077" w:type="dxa"/>
          </w:tcPr>
          <w:p w14:paraId="599A1438" w14:textId="77777777" w:rsidR="00C64662" w:rsidRPr="00B164E4" w:rsidRDefault="00C64662" w:rsidP="00A5609E">
            <w:pPr>
              <w:pStyle w:val="TableParagraph"/>
              <w:rPr>
                <w:sz w:val="24"/>
                <w:szCs w:val="24"/>
              </w:rPr>
            </w:pPr>
          </w:p>
        </w:tc>
        <w:tc>
          <w:tcPr>
            <w:tcW w:w="936" w:type="dxa"/>
          </w:tcPr>
          <w:p w14:paraId="07069AC3" w14:textId="77777777" w:rsidR="00C64662" w:rsidRPr="00B164E4" w:rsidRDefault="00C64662" w:rsidP="00A5609E">
            <w:pPr>
              <w:pStyle w:val="TableParagraph"/>
              <w:rPr>
                <w:sz w:val="24"/>
                <w:szCs w:val="24"/>
              </w:rPr>
            </w:pPr>
          </w:p>
        </w:tc>
        <w:tc>
          <w:tcPr>
            <w:tcW w:w="1336" w:type="dxa"/>
          </w:tcPr>
          <w:p w14:paraId="236BEC54" w14:textId="77777777" w:rsidR="00C64662" w:rsidRPr="00B164E4" w:rsidRDefault="00C64662" w:rsidP="00A5609E">
            <w:pPr>
              <w:pStyle w:val="TableParagraph"/>
              <w:rPr>
                <w:sz w:val="24"/>
                <w:szCs w:val="24"/>
              </w:rPr>
            </w:pPr>
          </w:p>
        </w:tc>
        <w:tc>
          <w:tcPr>
            <w:tcW w:w="1260" w:type="dxa"/>
          </w:tcPr>
          <w:p w14:paraId="7E5622E9" w14:textId="77777777" w:rsidR="00C64662" w:rsidRPr="00B164E4" w:rsidRDefault="00C64662" w:rsidP="00A5609E">
            <w:pPr>
              <w:pStyle w:val="TableParagraph"/>
              <w:rPr>
                <w:sz w:val="24"/>
                <w:szCs w:val="24"/>
              </w:rPr>
            </w:pPr>
          </w:p>
        </w:tc>
        <w:tc>
          <w:tcPr>
            <w:tcW w:w="899" w:type="dxa"/>
          </w:tcPr>
          <w:p w14:paraId="49864106" w14:textId="77777777" w:rsidR="00C64662" w:rsidRPr="00B164E4" w:rsidRDefault="00C64662" w:rsidP="00A5609E">
            <w:pPr>
              <w:pStyle w:val="TableParagraph"/>
              <w:rPr>
                <w:sz w:val="24"/>
                <w:szCs w:val="24"/>
              </w:rPr>
            </w:pPr>
          </w:p>
        </w:tc>
        <w:tc>
          <w:tcPr>
            <w:tcW w:w="964" w:type="dxa"/>
          </w:tcPr>
          <w:p w14:paraId="3E79711A" w14:textId="77777777" w:rsidR="00C64662" w:rsidRPr="00B164E4" w:rsidRDefault="00C64662" w:rsidP="00A5609E">
            <w:pPr>
              <w:pStyle w:val="TableParagraph"/>
              <w:rPr>
                <w:sz w:val="24"/>
                <w:szCs w:val="24"/>
              </w:rPr>
            </w:pPr>
          </w:p>
        </w:tc>
        <w:tc>
          <w:tcPr>
            <w:tcW w:w="1260" w:type="dxa"/>
          </w:tcPr>
          <w:p w14:paraId="53F4B7D4" w14:textId="77777777" w:rsidR="00C64662" w:rsidRPr="00B164E4" w:rsidRDefault="00C64662" w:rsidP="00A5609E">
            <w:pPr>
              <w:pStyle w:val="TableParagraph"/>
              <w:rPr>
                <w:sz w:val="24"/>
                <w:szCs w:val="24"/>
              </w:rPr>
            </w:pPr>
          </w:p>
        </w:tc>
        <w:tc>
          <w:tcPr>
            <w:tcW w:w="1260" w:type="dxa"/>
          </w:tcPr>
          <w:p w14:paraId="6E3D217F" w14:textId="77777777" w:rsidR="00C64662" w:rsidRPr="00B164E4" w:rsidRDefault="00C64662" w:rsidP="00A5609E">
            <w:pPr>
              <w:pStyle w:val="TableParagraph"/>
              <w:rPr>
                <w:sz w:val="24"/>
                <w:szCs w:val="24"/>
              </w:rPr>
            </w:pPr>
          </w:p>
        </w:tc>
      </w:tr>
      <w:tr w:rsidR="00C64662" w:rsidRPr="00B164E4" w14:paraId="598B26F5" w14:textId="77777777" w:rsidTr="006F6846">
        <w:trPr>
          <w:trHeight w:val="321"/>
        </w:trPr>
        <w:tc>
          <w:tcPr>
            <w:tcW w:w="3528" w:type="dxa"/>
          </w:tcPr>
          <w:p w14:paraId="0157B9AD" w14:textId="77777777" w:rsidR="00C64662" w:rsidRPr="00B164E4" w:rsidRDefault="00C64662" w:rsidP="00A5609E">
            <w:pPr>
              <w:pStyle w:val="TableParagraph"/>
              <w:rPr>
                <w:sz w:val="24"/>
                <w:szCs w:val="24"/>
              </w:rPr>
            </w:pPr>
          </w:p>
        </w:tc>
        <w:tc>
          <w:tcPr>
            <w:tcW w:w="1440" w:type="dxa"/>
          </w:tcPr>
          <w:p w14:paraId="1D7AC990" w14:textId="77777777" w:rsidR="00C64662" w:rsidRPr="00B164E4" w:rsidRDefault="00C64662" w:rsidP="00A5609E">
            <w:pPr>
              <w:pStyle w:val="TableParagraph"/>
              <w:rPr>
                <w:sz w:val="24"/>
                <w:szCs w:val="24"/>
              </w:rPr>
            </w:pPr>
          </w:p>
        </w:tc>
        <w:tc>
          <w:tcPr>
            <w:tcW w:w="1079" w:type="dxa"/>
          </w:tcPr>
          <w:p w14:paraId="0A935722" w14:textId="77777777" w:rsidR="00C64662" w:rsidRPr="00B164E4" w:rsidRDefault="00C64662" w:rsidP="00A5609E">
            <w:pPr>
              <w:pStyle w:val="TableParagraph"/>
              <w:rPr>
                <w:sz w:val="24"/>
                <w:szCs w:val="24"/>
              </w:rPr>
            </w:pPr>
          </w:p>
        </w:tc>
        <w:tc>
          <w:tcPr>
            <w:tcW w:w="1077" w:type="dxa"/>
          </w:tcPr>
          <w:p w14:paraId="51826CB5" w14:textId="77777777" w:rsidR="00C64662" w:rsidRPr="00B164E4" w:rsidRDefault="00C64662" w:rsidP="00A5609E">
            <w:pPr>
              <w:pStyle w:val="TableParagraph"/>
              <w:rPr>
                <w:sz w:val="24"/>
                <w:szCs w:val="24"/>
              </w:rPr>
            </w:pPr>
          </w:p>
        </w:tc>
        <w:tc>
          <w:tcPr>
            <w:tcW w:w="936" w:type="dxa"/>
          </w:tcPr>
          <w:p w14:paraId="13914A8A" w14:textId="77777777" w:rsidR="00C64662" w:rsidRPr="00B164E4" w:rsidRDefault="00C64662" w:rsidP="00A5609E">
            <w:pPr>
              <w:pStyle w:val="TableParagraph"/>
              <w:rPr>
                <w:sz w:val="24"/>
                <w:szCs w:val="24"/>
              </w:rPr>
            </w:pPr>
          </w:p>
        </w:tc>
        <w:tc>
          <w:tcPr>
            <w:tcW w:w="1336" w:type="dxa"/>
          </w:tcPr>
          <w:p w14:paraId="47E545C8" w14:textId="77777777" w:rsidR="00C64662" w:rsidRPr="00B164E4" w:rsidRDefault="00C64662" w:rsidP="00A5609E">
            <w:pPr>
              <w:pStyle w:val="TableParagraph"/>
              <w:rPr>
                <w:sz w:val="24"/>
                <w:szCs w:val="24"/>
              </w:rPr>
            </w:pPr>
          </w:p>
        </w:tc>
        <w:tc>
          <w:tcPr>
            <w:tcW w:w="1260" w:type="dxa"/>
          </w:tcPr>
          <w:p w14:paraId="41B2E598" w14:textId="77777777" w:rsidR="00C64662" w:rsidRPr="00B164E4" w:rsidRDefault="00C64662" w:rsidP="00A5609E">
            <w:pPr>
              <w:pStyle w:val="TableParagraph"/>
              <w:rPr>
                <w:sz w:val="24"/>
                <w:szCs w:val="24"/>
              </w:rPr>
            </w:pPr>
          </w:p>
        </w:tc>
        <w:tc>
          <w:tcPr>
            <w:tcW w:w="899" w:type="dxa"/>
          </w:tcPr>
          <w:p w14:paraId="071ECD31" w14:textId="77777777" w:rsidR="00C64662" w:rsidRPr="00B164E4" w:rsidRDefault="00C64662" w:rsidP="00A5609E">
            <w:pPr>
              <w:pStyle w:val="TableParagraph"/>
              <w:rPr>
                <w:sz w:val="24"/>
                <w:szCs w:val="24"/>
              </w:rPr>
            </w:pPr>
          </w:p>
        </w:tc>
        <w:tc>
          <w:tcPr>
            <w:tcW w:w="964" w:type="dxa"/>
          </w:tcPr>
          <w:p w14:paraId="43B28387" w14:textId="77777777" w:rsidR="00C64662" w:rsidRPr="00B164E4" w:rsidRDefault="00C64662" w:rsidP="00A5609E">
            <w:pPr>
              <w:pStyle w:val="TableParagraph"/>
              <w:rPr>
                <w:sz w:val="24"/>
                <w:szCs w:val="24"/>
              </w:rPr>
            </w:pPr>
          </w:p>
        </w:tc>
        <w:tc>
          <w:tcPr>
            <w:tcW w:w="1260" w:type="dxa"/>
          </w:tcPr>
          <w:p w14:paraId="326CAAC2" w14:textId="77777777" w:rsidR="00C64662" w:rsidRPr="00B164E4" w:rsidRDefault="00C64662" w:rsidP="00A5609E">
            <w:pPr>
              <w:pStyle w:val="TableParagraph"/>
              <w:rPr>
                <w:sz w:val="24"/>
                <w:szCs w:val="24"/>
              </w:rPr>
            </w:pPr>
          </w:p>
        </w:tc>
        <w:tc>
          <w:tcPr>
            <w:tcW w:w="1260" w:type="dxa"/>
          </w:tcPr>
          <w:p w14:paraId="0DDFB0B7" w14:textId="77777777" w:rsidR="00C64662" w:rsidRPr="00B164E4" w:rsidRDefault="00C64662" w:rsidP="00A5609E">
            <w:pPr>
              <w:pStyle w:val="TableParagraph"/>
              <w:rPr>
                <w:sz w:val="24"/>
                <w:szCs w:val="24"/>
              </w:rPr>
            </w:pPr>
          </w:p>
        </w:tc>
      </w:tr>
      <w:tr w:rsidR="00C64662" w:rsidRPr="00B164E4" w14:paraId="38839C56" w14:textId="77777777" w:rsidTr="006F6846">
        <w:trPr>
          <w:trHeight w:val="321"/>
        </w:trPr>
        <w:tc>
          <w:tcPr>
            <w:tcW w:w="3528" w:type="dxa"/>
          </w:tcPr>
          <w:p w14:paraId="4A6273F9" w14:textId="77777777" w:rsidR="00C64662" w:rsidRPr="00B164E4" w:rsidRDefault="00C64662" w:rsidP="00A5609E">
            <w:pPr>
              <w:pStyle w:val="TableParagraph"/>
              <w:rPr>
                <w:sz w:val="24"/>
                <w:szCs w:val="24"/>
              </w:rPr>
            </w:pPr>
          </w:p>
        </w:tc>
        <w:tc>
          <w:tcPr>
            <w:tcW w:w="1440" w:type="dxa"/>
          </w:tcPr>
          <w:p w14:paraId="3E07F1AC" w14:textId="77777777" w:rsidR="00C64662" w:rsidRPr="00B164E4" w:rsidRDefault="00C64662" w:rsidP="00A5609E">
            <w:pPr>
              <w:pStyle w:val="TableParagraph"/>
              <w:rPr>
                <w:sz w:val="24"/>
                <w:szCs w:val="24"/>
              </w:rPr>
            </w:pPr>
          </w:p>
        </w:tc>
        <w:tc>
          <w:tcPr>
            <w:tcW w:w="1079" w:type="dxa"/>
          </w:tcPr>
          <w:p w14:paraId="51CF21A2" w14:textId="77777777" w:rsidR="00C64662" w:rsidRPr="00B164E4" w:rsidRDefault="00C64662" w:rsidP="00A5609E">
            <w:pPr>
              <w:pStyle w:val="TableParagraph"/>
              <w:rPr>
                <w:sz w:val="24"/>
                <w:szCs w:val="24"/>
              </w:rPr>
            </w:pPr>
          </w:p>
        </w:tc>
        <w:tc>
          <w:tcPr>
            <w:tcW w:w="1077" w:type="dxa"/>
          </w:tcPr>
          <w:p w14:paraId="124A2F01" w14:textId="77777777" w:rsidR="00C64662" w:rsidRPr="00B164E4" w:rsidRDefault="00C64662" w:rsidP="00A5609E">
            <w:pPr>
              <w:pStyle w:val="TableParagraph"/>
              <w:rPr>
                <w:sz w:val="24"/>
                <w:szCs w:val="24"/>
              </w:rPr>
            </w:pPr>
          </w:p>
        </w:tc>
        <w:tc>
          <w:tcPr>
            <w:tcW w:w="936" w:type="dxa"/>
          </w:tcPr>
          <w:p w14:paraId="42F9E319" w14:textId="77777777" w:rsidR="00C64662" w:rsidRPr="00B164E4" w:rsidRDefault="00C64662" w:rsidP="00A5609E">
            <w:pPr>
              <w:pStyle w:val="TableParagraph"/>
              <w:rPr>
                <w:sz w:val="24"/>
                <w:szCs w:val="24"/>
              </w:rPr>
            </w:pPr>
          </w:p>
        </w:tc>
        <w:tc>
          <w:tcPr>
            <w:tcW w:w="1336" w:type="dxa"/>
          </w:tcPr>
          <w:p w14:paraId="078A1698" w14:textId="77777777" w:rsidR="00C64662" w:rsidRPr="00B164E4" w:rsidRDefault="00C64662" w:rsidP="00A5609E">
            <w:pPr>
              <w:pStyle w:val="TableParagraph"/>
              <w:rPr>
                <w:sz w:val="24"/>
                <w:szCs w:val="24"/>
              </w:rPr>
            </w:pPr>
          </w:p>
        </w:tc>
        <w:tc>
          <w:tcPr>
            <w:tcW w:w="1260" w:type="dxa"/>
          </w:tcPr>
          <w:p w14:paraId="579176E5" w14:textId="77777777" w:rsidR="00C64662" w:rsidRPr="00B164E4" w:rsidRDefault="00C64662" w:rsidP="00A5609E">
            <w:pPr>
              <w:pStyle w:val="TableParagraph"/>
              <w:rPr>
                <w:sz w:val="24"/>
                <w:szCs w:val="24"/>
              </w:rPr>
            </w:pPr>
          </w:p>
        </w:tc>
        <w:tc>
          <w:tcPr>
            <w:tcW w:w="899" w:type="dxa"/>
          </w:tcPr>
          <w:p w14:paraId="028B1972" w14:textId="77777777" w:rsidR="00C64662" w:rsidRPr="00B164E4" w:rsidRDefault="00C64662" w:rsidP="00A5609E">
            <w:pPr>
              <w:pStyle w:val="TableParagraph"/>
              <w:rPr>
                <w:sz w:val="24"/>
                <w:szCs w:val="24"/>
              </w:rPr>
            </w:pPr>
          </w:p>
        </w:tc>
        <w:tc>
          <w:tcPr>
            <w:tcW w:w="964" w:type="dxa"/>
          </w:tcPr>
          <w:p w14:paraId="2D5BCD42" w14:textId="77777777" w:rsidR="00C64662" w:rsidRPr="00B164E4" w:rsidRDefault="00C64662" w:rsidP="00A5609E">
            <w:pPr>
              <w:pStyle w:val="TableParagraph"/>
              <w:rPr>
                <w:sz w:val="24"/>
                <w:szCs w:val="24"/>
              </w:rPr>
            </w:pPr>
          </w:p>
        </w:tc>
        <w:tc>
          <w:tcPr>
            <w:tcW w:w="1260" w:type="dxa"/>
          </w:tcPr>
          <w:p w14:paraId="35DE2237" w14:textId="77777777" w:rsidR="00C64662" w:rsidRPr="00B164E4" w:rsidRDefault="00C64662" w:rsidP="00A5609E">
            <w:pPr>
              <w:pStyle w:val="TableParagraph"/>
              <w:rPr>
                <w:sz w:val="24"/>
                <w:szCs w:val="24"/>
              </w:rPr>
            </w:pPr>
          </w:p>
        </w:tc>
        <w:tc>
          <w:tcPr>
            <w:tcW w:w="1260" w:type="dxa"/>
          </w:tcPr>
          <w:p w14:paraId="25D35C2B" w14:textId="77777777" w:rsidR="00C64662" w:rsidRPr="00B164E4" w:rsidRDefault="00C64662" w:rsidP="00A5609E">
            <w:pPr>
              <w:pStyle w:val="TableParagraph"/>
              <w:rPr>
                <w:sz w:val="24"/>
                <w:szCs w:val="24"/>
              </w:rPr>
            </w:pPr>
          </w:p>
        </w:tc>
      </w:tr>
      <w:tr w:rsidR="00C64662" w:rsidRPr="00B164E4" w14:paraId="6B1EC3F3" w14:textId="77777777" w:rsidTr="006F6846">
        <w:trPr>
          <w:trHeight w:val="321"/>
        </w:trPr>
        <w:tc>
          <w:tcPr>
            <w:tcW w:w="3528" w:type="dxa"/>
          </w:tcPr>
          <w:p w14:paraId="2C116A5B" w14:textId="77777777" w:rsidR="00C64662" w:rsidRPr="00B164E4" w:rsidRDefault="00C64662" w:rsidP="00A5609E">
            <w:pPr>
              <w:pStyle w:val="TableParagraph"/>
              <w:rPr>
                <w:sz w:val="24"/>
                <w:szCs w:val="24"/>
              </w:rPr>
            </w:pPr>
          </w:p>
        </w:tc>
        <w:tc>
          <w:tcPr>
            <w:tcW w:w="1440" w:type="dxa"/>
          </w:tcPr>
          <w:p w14:paraId="3329FA1A" w14:textId="77777777" w:rsidR="00C64662" w:rsidRPr="00B164E4" w:rsidRDefault="00C64662" w:rsidP="00A5609E">
            <w:pPr>
              <w:pStyle w:val="TableParagraph"/>
              <w:rPr>
                <w:sz w:val="24"/>
                <w:szCs w:val="24"/>
              </w:rPr>
            </w:pPr>
          </w:p>
        </w:tc>
        <w:tc>
          <w:tcPr>
            <w:tcW w:w="1079" w:type="dxa"/>
          </w:tcPr>
          <w:p w14:paraId="6C6C9780" w14:textId="77777777" w:rsidR="00C64662" w:rsidRPr="00B164E4" w:rsidRDefault="00C64662" w:rsidP="00A5609E">
            <w:pPr>
              <w:pStyle w:val="TableParagraph"/>
              <w:rPr>
                <w:sz w:val="24"/>
                <w:szCs w:val="24"/>
              </w:rPr>
            </w:pPr>
          </w:p>
        </w:tc>
        <w:tc>
          <w:tcPr>
            <w:tcW w:w="1077" w:type="dxa"/>
          </w:tcPr>
          <w:p w14:paraId="1CFD0476" w14:textId="77777777" w:rsidR="00C64662" w:rsidRPr="00B164E4" w:rsidRDefault="00C64662" w:rsidP="00A5609E">
            <w:pPr>
              <w:pStyle w:val="TableParagraph"/>
              <w:rPr>
                <w:sz w:val="24"/>
                <w:szCs w:val="24"/>
              </w:rPr>
            </w:pPr>
          </w:p>
        </w:tc>
        <w:tc>
          <w:tcPr>
            <w:tcW w:w="936" w:type="dxa"/>
          </w:tcPr>
          <w:p w14:paraId="31A0D931" w14:textId="77777777" w:rsidR="00C64662" w:rsidRPr="00B164E4" w:rsidRDefault="00C64662" w:rsidP="00A5609E">
            <w:pPr>
              <w:pStyle w:val="TableParagraph"/>
              <w:rPr>
                <w:sz w:val="24"/>
                <w:szCs w:val="24"/>
              </w:rPr>
            </w:pPr>
          </w:p>
        </w:tc>
        <w:tc>
          <w:tcPr>
            <w:tcW w:w="1336" w:type="dxa"/>
          </w:tcPr>
          <w:p w14:paraId="02B8FABB" w14:textId="77777777" w:rsidR="00C64662" w:rsidRPr="00B164E4" w:rsidRDefault="00C64662" w:rsidP="00A5609E">
            <w:pPr>
              <w:pStyle w:val="TableParagraph"/>
              <w:rPr>
                <w:sz w:val="24"/>
                <w:szCs w:val="24"/>
              </w:rPr>
            </w:pPr>
          </w:p>
        </w:tc>
        <w:tc>
          <w:tcPr>
            <w:tcW w:w="1260" w:type="dxa"/>
          </w:tcPr>
          <w:p w14:paraId="0D7787D1" w14:textId="77777777" w:rsidR="00C64662" w:rsidRPr="00B164E4" w:rsidRDefault="00C64662" w:rsidP="00A5609E">
            <w:pPr>
              <w:pStyle w:val="TableParagraph"/>
              <w:rPr>
                <w:sz w:val="24"/>
                <w:szCs w:val="24"/>
              </w:rPr>
            </w:pPr>
          </w:p>
        </w:tc>
        <w:tc>
          <w:tcPr>
            <w:tcW w:w="899" w:type="dxa"/>
          </w:tcPr>
          <w:p w14:paraId="3DA21307" w14:textId="77777777" w:rsidR="00C64662" w:rsidRPr="00B164E4" w:rsidRDefault="00C64662" w:rsidP="00A5609E">
            <w:pPr>
              <w:pStyle w:val="TableParagraph"/>
              <w:rPr>
                <w:sz w:val="24"/>
                <w:szCs w:val="24"/>
              </w:rPr>
            </w:pPr>
          </w:p>
        </w:tc>
        <w:tc>
          <w:tcPr>
            <w:tcW w:w="964" w:type="dxa"/>
          </w:tcPr>
          <w:p w14:paraId="0DC0C392" w14:textId="77777777" w:rsidR="00C64662" w:rsidRPr="00B164E4" w:rsidRDefault="00C64662" w:rsidP="00A5609E">
            <w:pPr>
              <w:pStyle w:val="TableParagraph"/>
              <w:rPr>
                <w:sz w:val="24"/>
                <w:szCs w:val="24"/>
              </w:rPr>
            </w:pPr>
          </w:p>
        </w:tc>
        <w:tc>
          <w:tcPr>
            <w:tcW w:w="1260" w:type="dxa"/>
          </w:tcPr>
          <w:p w14:paraId="371B6B37" w14:textId="77777777" w:rsidR="00C64662" w:rsidRPr="00B164E4" w:rsidRDefault="00C64662" w:rsidP="00A5609E">
            <w:pPr>
              <w:pStyle w:val="TableParagraph"/>
              <w:rPr>
                <w:sz w:val="24"/>
                <w:szCs w:val="24"/>
              </w:rPr>
            </w:pPr>
          </w:p>
        </w:tc>
        <w:tc>
          <w:tcPr>
            <w:tcW w:w="1260" w:type="dxa"/>
          </w:tcPr>
          <w:p w14:paraId="31ECF925" w14:textId="77777777" w:rsidR="00C64662" w:rsidRPr="00B164E4" w:rsidRDefault="00C64662" w:rsidP="00A5609E">
            <w:pPr>
              <w:pStyle w:val="TableParagraph"/>
              <w:rPr>
                <w:sz w:val="24"/>
                <w:szCs w:val="24"/>
              </w:rPr>
            </w:pPr>
          </w:p>
        </w:tc>
      </w:tr>
      <w:tr w:rsidR="00C64662" w:rsidRPr="00B164E4" w14:paraId="7E0CD1AE" w14:textId="77777777" w:rsidTr="006F6846">
        <w:trPr>
          <w:trHeight w:val="321"/>
        </w:trPr>
        <w:tc>
          <w:tcPr>
            <w:tcW w:w="3528" w:type="dxa"/>
          </w:tcPr>
          <w:p w14:paraId="1650345F" w14:textId="77777777" w:rsidR="00C64662" w:rsidRPr="00B164E4" w:rsidRDefault="00C64662" w:rsidP="00A5609E">
            <w:pPr>
              <w:pStyle w:val="TableParagraph"/>
              <w:rPr>
                <w:sz w:val="24"/>
                <w:szCs w:val="24"/>
              </w:rPr>
            </w:pPr>
          </w:p>
        </w:tc>
        <w:tc>
          <w:tcPr>
            <w:tcW w:w="1440" w:type="dxa"/>
          </w:tcPr>
          <w:p w14:paraId="1DF5D3FD" w14:textId="77777777" w:rsidR="00C64662" w:rsidRPr="00B164E4" w:rsidRDefault="00C64662" w:rsidP="00A5609E">
            <w:pPr>
              <w:pStyle w:val="TableParagraph"/>
              <w:rPr>
                <w:sz w:val="24"/>
                <w:szCs w:val="24"/>
              </w:rPr>
            </w:pPr>
          </w:p>
        </w:tc>
        <w:tc>
          <w:tcPr>
            <w:tcW w:w="1079" w:type="dxa"/>
          </w:tcPr>
          <w:p w14:paraId="7AD26294" w14:textId="77777777" w:rsidR="00C64662" w:rsidRPr="00B164E4" w:rsidRDefault="00C64662" w:rsidP="00A5609E">
            <w:pPr>
              <w:pStyle w:val="TableParagraph"/>
              <w:rPr>
                <w:sz w:val="24"/>
                <w:szCs w:val="24"/>
              </w:rPr>
            </w:pPr>
          </w:p>
        </w:tc>
        <w:tc>
          <w:tcPr>
            <w:tcW w:w="1077" w:type="dxa"/>
          </w:tcPr>
          <w:p w14:paraId="741CC784" w14:textId="77777777" w:rsidR="00C64662" w:rsidRPr="00B164E4" w:rsidRDefault="00C64662" w:rsidP="00A5609E">
            <w:pPr>
              <w:pStyle w:val="TableParagraph"/>
              <w:rPr>
                <w:sz w:val="24"/>
                <w:szCs w:val="24"/>
              </w:rPr>
            </w:pPr>
          </w:p>
        </w:tc>
        <w:tc>
          <w:tcPr>
            <w:tcW w:w="936" w:type="dxa"/>
          </w:tcPr>
          <w:p w14:paraId="0F1F079F" w14:textId="77777777" w:rsidR="00C64662" w:rsidRPr="00B164E4" w:rsidRDefault="00C64662" w:rsidP="00A5609E">
            <w:pPr>
              <w:pStyle w:val="TableParagraph"/>
              <w:rPr>
                <w:sz w:val="24"/>
                <w:szCs w:val="24"/>
              </w:rPr>
            </w:pPr>
          </w:p>
        </w:tc>
        <w:tc>
          <w:tcPr>
            <w:tcW w:w="1336" w:type="dxa"/>
          </w:tcPr>
          <w:p w14:paraId="34740B32" w14:textId="77777777" w:rsidR="00C64662" w:rsidRPr="00B164E4" w:rsidRDefault="00C64662" w:rsidP="00A5609E">
            <w:pPr>
              <w:pStyle w:val="TableParagraph"/>
              <w:rPr>
                <w:sz w:val="24"/>
                <w:szCs w:val="24"/>
              </w:rPr>
            </w:pPr>
          </w:p>
        </w:tc>
        <w:tc>
          <w:tcPr>
            <w:tcW w:w="1260" w:type="dxa"/>
          </w:tcPr>
          <w:p w14:paraId="62DE4BFD" w14:textId="77777777" w:rsidR="00C64662" w:rsidRPr="00B164E4" w:rsidRDefault="00C64662" w:rsidP="00A5609E">
            <w:pPr>
              <w:pStyle w:val="TableParagraph"/>
              <w:rPr>
                <w:sz w:val="24"/>
                <w:szCs w:val="24"/>
              </w:rPr>
            </w:pPr>
          </w:p>
        </w:tc>
        <w:tc>
          <w:tcPr>
            <w:tcW w:w="899" w:type="dxa"/>
          </w:tcPr>
          <w:p w14:paraId="0516060D" w14:textId="77777777" w:rsidR="00C64662" w:rsidRPr="00B164E4" w:rsidRDefault="00C64662" w:rsidP="00A5609E">
            <w:pPr>
              <w:pStyle w:val="TableParagraph"/>
              <w:rPr>
                <w:sz w:val="24"/>
                <w:szCs w:val="24"/>
              </w:rPr>
            </w:pPr>
          </w:p>
        </w:tc>
        <w:tc>
          <w:tcPr>
            <w:tcW w:w="964" w:type="dxa"/>
          </w:tcPr>
          <w:p w14:paraId="38F2CBBB" w14:textId="77777777" w:rsidR="00C64662" w:rsidRPr="00B164E4" w:rsidRDefault="00C64662" w:rsidP="00A5609E">
            <w:pPr>
              <w:pStyle w:val="TableParagraph"/>
              <w:rPr>
                <w:sz w:val="24"/>
                <w:szCs w:val="24"/>
              </w:rPr>
            </w:pPr>
          </w:p>
        </w:tc>
        <w:tc>
          <w:tcPr>
            <w:tcW w:w="1260" w:type="dxa"/>
          </w:tcPr>
          <w:p w14:paraId="557EA8D0" w14:textId="77777777" w:rsidR="00C64662" w:rsidRPr="00B164E4" w:rsidRDefault="00C64662" w:rsidP="00A5609E">
            <w:pPr>
              <w:pStyle w:val="TableParagraph"/>
              <w:rPr>
                <w:sz w:val="24"/>
                <w:szCs w:val="24"/>
              </w:rPr>
            </w:pPr>
          </w:p>
        </w:tc>
        <w:tc>
          <w:tcPr>
            <w:tcW w:w="1260" w:type="dxa"/>
          </w:tcPr>
          <w:p w14:paraId="771F1245" w14:textId="77777777" w:rsidR="00C64662" w:rsidRPr="00B164E4" w:rsidRDefault="00C64662" w:rsidP="00A5609E">
            <w:pPr>
              <w:pStyle w:val="TableParagraph"/>
              <w:rPr>
                <w:sz w:val="24"/>
                <w:szCs w:val="24"/>
              </w:rPr>
            </w:pPr>
          </w:p>
        </w:tc>
      </w:tr>
      <w:tr w:rsidR="00C64662" w:rsidRPr="00B164E4" w14:paraId="39A2BEF2" w14:textId="77777777" w:rsidTr="006F6846">
        <w:trPr>
          <w:trHeight w:val="321"/>
        </w:trPr>
        <w:tc>
          <w:tcPr>
            <w:tcW w:w="3528" w:type="dxa"/>
          </w:tcPr>
          <w:p w14:paraId="4CD500B6" w14:textId="77777777" w:rsidR="00C64662" w:rsidRPr="00B164E4" w:rsidRDefault="00C64662" w:rsidP="00A5609E">
            <w:pPr>
              <w:pStyle w:val="TableParagraph"/>
              <w:rPr>
                <w:sz w:val="24"/>
                <w:szCs w:val="24"/>
              </w:rPr>
            </w:pPr>
          </w:p>
        </w:tc>
        <w:tc>
          <w:tcPr>
            <w:tcW w:w="1440" w:type="dxa"/>
          </w:tcPr>
          <w:p w14:paraId="228933BD" w14:textId="77777777" w:rsidR="00C64662" w:rsidRPr="00B164E4" w:rsidRDefault="00C64662" w:rsidP="00A5609E">
            <w:pPr>
              <w:pStyle w:val="TableParagraph"/>
              <w:rPr>
                <w:sz w:val="24"/>
                <w:szCs w:val="24"/>
              </w:rPr>
            </w:pPr>
          </w:p>
        </w:tc>
        <w:tc>
          <w:tcPr>
            <w:tcW w:w="1079" w:type="dxa"/>
          </w:tcPr>
          <w:p w14:paraId="0492A98A" w14:textId="77777777" w:rsidR="00C64662" w:rsidRPr="00B164E4" w:rsidRDefault="00C64662" w:rsidP="00A5609E">
            <w:pPr>
              <w:pStyle w:val="TableParagraph"/>
              <w:rPr>
                <w:sz w:val="24"/>
                <w:szCs w:val="24"/>
              </w:rPr>
            </w:pPr>
          </w:p>
        </w:tc>
        <w:tc>
          <w:tcPr>
            <w:tcW w:w="1077" w:type="dxa"/>
          </w:tcPr>
          <w:p w14:paraId="097EB860" w14:textId="77777777" w:rsidR="00C64662" w:rsidRPr="00B164E4" w:rsidRDefault="00C64662" w:rsidP="00A5609E">
            <w:pPr>
              <w:pStyle w:val="TableParagraph"/>
              <w:rPr>
                <w:sz w:val="24"/>
                <w:szCs w:val="24"/>
              </w:rPr>
            </w:pPr>
          </w:p>
        </w:tc>
        <w:tc>
          <w:tcPr>
            <w:tcW w:w="936" w:type="dxa"/>
          </w:tcPr>
          <w:p w14:paraId="5D73F8EA" w14:textId="77777777" w:rsidR="00C64662" w:rsidRPr="00B164E4" w:rsidRDefault="00C64662" w:rsidP="00A5609E">
            <w:pPr>
              <w:pStyle w:val="TableParagraph"/>
              <w:rPr>
                <w:sz w:val="24"/>
                <w:szCs w:val="24"/>
              </w:rPr>
            </w:pPr>
          </w:p>
        </w:tc>
        <w:tc>
          <w:tcPr>
            <w:tcW w:w="1336" w:type="dxa"/>
          </w:tcPr>
          <w:p w14:paraId="45211222" w14:textId="77777777" w:rsidR="00C64662" w:rsidRPr="00B164E4" w:rsidRDefault="00C64662" w:rsidP="00A5609E">
            <w:pPr>
              <w:pStyle w:val="TableParagraph"/>
              <w:rPr>
                <w:sz w:val="24"/>
                <w:szCs w:val="24"/>
              </w:rPr>
            </w:pPr>
          </w:p>
        </w:tc>
        <w:tc>
          <w:tcPr>
            <w:tcW w:w="1260" w:type="dxa"/>
          </w:tcPr>
          <w:p w14:paraId="20C17620" w14:textId="77777777" w:rsidR="00C64662" w:rsidRPr="00B164E4" w:rsidRDefault="00C64662" w:rsidP="00A5609E">
            <w:pPr>
              <w:pStyle w:val="TableParagraph"/>
              <w:rPr>
                <w:sz w:val="24"/>
                <w:szCs w:val="24"/>
              </w:rPr>
            </w:pPr>
          </w:p>
        </w:tc>
        <w:tc>
          <w:tcPr>
            <w:tcW w:w="899" w:type="dxa"/>
          </w:tcPr>
          <w:p w14:paraId="38DD5FF3" w14:textId="77777777" w:rsidR="00C64662" w:rsidRPr="00B164E4" w:rsidRDefault="00C64662" w:rsidP="00A5609E">
            <w:pPr>
              <w:pStyle w:val="TableParagraph"/>
              <w:rPr>
                <w:sz w:val="24"/>
                <w:szCs w:val="24"/>
              </w:rPr>
            </w:pPr>
          </w:p>
        </w:tc>
        <w:tc>
          <w:tcPr>
            <w:tcW w:w="964" w:type="dxa"/>
          </w:tcPr>
          <w:p w14:paraId="1FB6BB34" w14:textId="77777777" w:rsidR="00C64662" w:rsidRPr="00B164E4" w:rsidRDefault="00C64662" w:rsidP="00A5609E">
            <w:pPr>
              <w:pStyle w:val="TableParagraph"/>
              <w:rPr>
                <w:sz w:val="24"/>
                <w:szCs w:val="24"/>
              </w:rPr>
            </w:pPr>
          </w:p>
        </w:tc>
        <w:tc>
          <w:tcPr>
            <w:tcW w:w="1260" w:type="dxa"/>
          </w:tcPr>
          <w:p w14:paraId="40389022" w14:textId="77777777" w:rsidR="00C64662" w:rsidRPr="00B164E4" w:rsidRDefault="00C64662" w:rsidP="00A5609E">
            <w:pPr>
              <w:pStyle w:val="TableParagraph"/>
              <w:rPr>
                <w:sz w:val="24"/>
                <w:szCs w:val="24"/>
              </w:rPr>
            </w:pPr>
          </w:p>
        </w:tc>
        <w:tc>
          <w:tcPr>
            <w:tcW w:w="1260" w:type="dxa"/>
          </w:tcPr>
          <w:p w14:paraId="54FE44D0" w14:textId="77777777" w:rsidR="00C64662" w:rsidRPr="00B164E4" w:rsidRDefault="00C64662" w:rsidP="00A5609E">
            <w:pPr>
              <w:pStyle w:val="TableParagraph"/>
              <w:rPr>
                <w:sz w:val="24"/>
                <w:szCs w:val="24"/>
              </w:rPr>
            </w:pPr>
          </w:p>
        </w:tc>
      </w:tr>
      <w:tr w:rsidR="00C64662" w:rsidRPr="00B164E4" w14:paraId="3EBB4AE5" w14:textId="77777777" w:rsidTr="006F6846">
        <w:trPr>
          <w:trHeight w:val="323"/>
        </w:trPr>
        <w:tc>
          <w:tcPr>
            <w:tcW w:w="3528" w:type="dxa"/>
          </w:tcPr>
          <w:p w14:paraId="33842C85" w14:textId="77777777" w:rsidR="00C64662" w:rsidRPr="00B164E4" w:rsidRDefault="00C64662" w:rsidP="00A5609E">
            <w:pPr>
              <w:pStyle w:val="TableParagraph"/>
              <w:rPr>
                <w:sz w:val="24"/>
                <w:szCs w:val="24"/>
              </w:rPr>
            </w:pPr>
          </w:p>
        </w:tc>
        <w:tc>
          <w:tcPr>
            <w:tcW w:w="1440" w:type="dxa"/>
          </w:tcPr>
          <w:p w14:paraId="70ACC5A7" w14:textId="77777777" w:rsidR="00C64662" w:rsidRPr="00B164E4" w:rsidRDefault="00C64662" w:rsidP="00A5609E">
            <w:pPr>
              <w:pStyle w:val="TableParagraph"/>
              <w:rPr>
                <w:sz w:val="24"/>
                <w:szCs w:val="24"/>
              </w:rPr>
            </w:pPr>
          </w:p>
        </w:tc>
        <w:tc>
          <w:tcPr>
            <w:tcW w:w="1079" w:type="dxa"/>
          </w:tcPr>
          <w:p w14:paraId="2F27819E" w14:textId="77777777" w:rsidR="00C64662" w:rsidRPr="00B164E4" w:rsidRDefault="00C64662" w:rsidP="00A5609E">
            <w:pPr>
              <w:pStyle w:val="TableParagraph"/>
              <w:rPr>
                <w:sz w:val="24"/>
                <w:szCs w:val="24"/>
              </w:rPr>
            </w:pPr>
          </w:p>
        </w:tc>
        <w:tc>
          <w:tcPr>
            <w:tcW w:w="1077" w:type="dxa"/>
          </w:tcPr>
          <w:p w14:paraId="19A45E3F" w14:textId="77777777" w:rsidR="00C64662" w:rsidRPr="00B164E4" w:rsidRDefault="00C64662" w:rsidP="00A5609E">
            <w:pPr>
              <w:pStyle w:val="TableParagraph"/>
              <w:rPr>
                <w:sz w:val="24"/>
                <w:szCs w:val="24"/>
              </w:rPr>
            </w:pPr>
          </w:p>
        </w:tc>
        <w:tc>
          <w:tcPr>
            <w:tcW w:w="936" w:type="dxa"/>
          </w:tcPr>
          <w:p w14:paraId="51C0542D" w14:textId="77777777" w:rsidR="00C64662" w:rsidRPr="00B164E4" w:rsidRDefault="00C64662" w:rsidP="00A5609E">
            <w:pPr>
              <w:pStyle w:val="TableParagraph"/>
              <w:rPr>
                <w:sz w:val="24"/>
                <w:szCs w:val="24"/>
              </w:rPr>
            </w:pPr>
          </w:p>
        </w:tc>
        <w:tc>
          <w:tcPr>
            <w:tcW w:w="1336" w:type="dxa"/>
          </w:tcPr>
          <w:p w14:paraId="5A6A3284" w14:textId="77777777" w:rsidR="00C64662" w:rsidRPr="00B164E4" w:rsidRDefault="00C64662" w:rsidP="00A5609E">
            <w:pPr>
              <w:pStyle w:val="TableParagraph"/>
              <w:rPr>
                <w:sz w:val="24"/>
                <w:szCs w:val="24"/>
              </w:rPr>
            </w:pPr>
          </w:p>
        </w:tc>
        <w:tc>
          <w:tcPr>
            <w:tcW w:w="1260" w:type="dxa"/>
          </w:tcPr>
          <w:p w14:paraId="3720C892" w14:textId="77777777" w:rsidR="00C64662" w:rsidRPr="00B164E4" w:rsidRDefault="00C64662" w:rsidP="00A5609E">
            <w:pPr>
              <w:pStyle w:val="TableParagraph"/>
              <w:rPr>
                <w:sz w:val="24"/>
                <w:szCs w:val="24"/>
              </w:rPr>
            </w:pPr>
          </w:p>
        </w:tc>
        <w:tc>
          <w:tcPr>
            <w:tcW w:w="899" w:type="dxa"/>
          </w:tcPr>
          <w:p w14:paraId="7FBB61FA" w14:textId="77777777" w:rsidR="00C64662" w:rsidRPr="00B164E4" w:rsidRDefault="00C64662" w:rsidP="00A5609E">
            <w:pPr>
              <w:pStyle w:val="TableParagraph"/>
              <w:rPr>
                <w:sz w:val="24"/>
                <w:szCs w:val="24"/>
              </w:rPr>
            </w:pPr>
          </w:p>
        </w:tc>
        <w:tc>
          <w:tcPr>
            <w:tcW w:w="964" w:type="dxa"/>
          </w:tcPr>
          <w:p w14:paraId="52AAA4F6" w14:textId="77777777" w:rsidR="00C64662" w:rsidRPr="00B164E4" w:rsidRDefault="00C64662" w:rsidP="00A5609E">
            <w:pPr>
              <w:pStyle w:val="TableParagraph"/>
              <w:rPr>
                <w:sz w:val="24"/>
                <w:szCs w:val="24"/>
              </w:rPr>
            </w:pPr>
          </w:p>
        </w:tc>
        <w:tc>
          <w:tcPr>
            <w:tcW w:w="1260" w:type="dxa"/>
          </w:tcPr>
          <w:p w14:paraId="778755FE" w14:textId="77777777" w:rsidR="00C64662" w:rsidRPr="00B164E4" w:rsidRDefault="00C64662" w:rsidP="00A5609E">
            <w:pPr>
              <w:pStyle w:val="TableParagraph"/>
              <w:rPr>
                <w:sz w:val="24"/>
                <w:szCs w:val="24"/>
              </w:rPr>
            </w:pPr>
          </w:p>
        </w:tc>
        <w:tc>
          <w:tcPr>
            <w:tcW w:w="1260" w:type="dxa"/>
          </w:tcPr>
          <w:p w14:paraId="1DFAEF4E" w14:textId="77777777" w:rsidR="00C64662" w:rsidRPr="00B164E4" w:rsidRDefault="00C64662" w:rsidP="00A5609E">
            <w:pPr>
              <w:pStyle w:val="TableParagraph"/>
              <w:rPr>
                <w:sz w:val="24"/>
                <w:szCs w:val="24"/>
              </w:rPr>
            </w:pPr>
          </w:p>
        </w:tc>
      </w:tr>
      <w:tr w:rsidR="00C64662" w:rsidRPr="00B164E4" w14:paraId="1794D5E5" w14:textId="77777777" w:rsidTr="006F6846">
        <w:trPr>
          <w:trHeight w:val="321"/>
        </w:trPr>
        <w:tc>
          <w:tcPr>
            <w:tcW w:w="3528" w:type="dxa"/>
          </w:tcPr>
          <w:p w14:paraId="3234F894" w14:textId="77777777" w:rsidR="00C64662" w:rsidRPr="00B164E4" w:rsidRDefault="00C64662" w:rsidP="00A5609E">
            <w:pPr>
              <w:pStyle w:val="TableParagraph"/>
              <w:rPr>
                <w:sz w:val="24"/>
                <w:szCs w:val="24"/>
              </w:rPr>
            </w:pPr>
          </w:p>
        </w:tc>
        <w:tc>
          <w:tcPr>
            <w:tcW w:w="1440" w:type="dxa"/>
          </w:tcPr>
          <w:p w14:paraId="353100E3" w14:textId="77777777" w:rsidR="00C64662" w:rsidRPr="00B164E4" w:rsidRDefault="00C64662" w:rsidP="00A5609E">
            <w:pPr>
              <w:pStyle w:val="TableParagraph"/>
              <w:rPr>
                <w:sz w:val="24"/>
                <w:szCs w:val="24"/>
              </w:rPr>
            </w:pPr>
          </w:p>
        </w:tc>
        <w:tc>
          <w:tcPr>
            <w:tcW w:w="1079" w:type="dxa"/>
          </w:tcPr>
          <w:p w14:paraId="33FBC401" w14:textId="77777777" w:rsidR="00C64662" w:rsidRPr="00B164E4" w:rsidRDefault="00C64662" w:rsidP="00A5609E">
            <w:pPr>
              <w:pStyle w:val="TableParagraph"/>
              <w:rPr>
                <w:sz w:val="24"/>
                <w:szCs w:val="24"/>
              </w:rPr>
            </w:pPr>
          </w:p>
        </w:tc>
        <w:tc>
          <w:tcPr>
            <w:tcW w:w="1077" w:type="dxa"/>
          </w:tcPr>
          <w:p w14:paraId="5C9B3566" w14:textId="77777777" w:rsidR="00C64662" w:rsidRPr="00B164E4" w:rsidRDefault="00C64662" w:rsidP="00A5609E">
            <w:pPr>
              <w:pStyle w:val="TableParagraph"/>
              <w:rPr>
                <w:sz w:val="24"/>
                <w:szCs w:val="24"/>
              </w:rPr>
            </w:pPr>
          </w:p>
        </w:tc>
        <w:tc>
          <w:tcPr>
            <w:tcW w:w="936" w:type="dxa"/>
          </w:tcPr>
          <w:p w14:paraId="495C7E7E" w14:textId="77777777" w:rsidR="00C64662" w:rsidRPr="00B164E4" w:rsidRDefault="00C64662" w:rsidP="00A5609E">
            <w:pPr>
              <w:pStyle w:val="TableParagraph"/>
              <w:rPr>
                <w:sz w:val="24"/>
                <w:szCs w:val="24"/>
              </w:rPr>
            </w:pPr>
          </w:p>
        </w:tc>
        <w:tc>
          <w:tcPr>
            <w:tcW w:w="1336" w:type="dxa"/>
          </w:tcPr>
          <w:p w14:paraId="7C6D8BF3" w14:textId="77777777" w:rsidR="00C64662" w:rsidRPr="00B164E4" w:rsidRDefault="00C64662" w:rsidP="00A5609E">
            <w:pPr>
              <w:pStyle w:val="TableParagraph"/>
              <w:rPr>
                <w:sz w:val="24"/>
                <w:szCs w:val="24"/>
              </w:rPr>
            </w:pPr>
          </w:p>
        </w:tc>
        <w:tc>
          <w:tcPr>
            <w:tcW w:w="1260" w:type="dxa"/>
          </w:tcPr>
          <w:p w14:paraId="119EE3DD" w14:textId="77777777" w:rsidR="00C64662" w:rsidRPr="00B164E4" w:rsidRDefault="00C64662" w:rsidP="00A5609E">
            <w:pPr>
              <w:pStyle w:val="TableParagraph"/>
              <w:rPr>
                <w:sz w:val="24"/>
                <w:szCs w:val="24"/>
              </w:rPr>
            </w:pPr>
          </w:p>
        </w:tc>
        <w:tc>
          <w:tcPr>
            <w:tcW w:w="899" w:type="dxa"/>
          </w:tcPr>
          <w:p w14:paraId="17984F0F" w14:textId="77777777" w:rsidR="00C64662" w:rsidRPr="00B164E4" w:rsidRDefault="00C64662" w:rsidP="00A5609E">
            <w:pPr>
              <w:pStyle w:val="TableParagraph"/>
              <w:rPr>
                <w:sz w:val="24"/>
                <w:szCs w:val="24"/>
              </w:rPr>
            </w:pPr>
          </w:p>
        </w:tc>
        <w:tc>
          <w:tcPr>
            <w:tcW w:w="964" w:type="dxa"/>
          </w:tcPr>
          <w:p w14:paraId="491DA7A6" w14:textId="77777777" w:rsidR="00C64662" w:rsidRPr="00B164E4" w:rsidRDefault="00C64662" w:rsidP="00A5609E">
            <w:pPr>
              <w:pStyle w:val="TableParagraph"/>
              <w:rPr>
                <w:sz w:val="24"/>
                <w:szCs w:val="24"/>
              </w:rPr>
            </w:pPr>
          </w:p>
        </w:tc>
        <w:tc>
          <w:tcPr>
            <w:tcW w:w="1260" w:type="dxa"/>
          </w:tcPr>
          <w:p w14:paraId="11B563CC" w14:textId="77777777" w:rsidR="00C64662" w:rsidRPr="00B164E4" w:rsidRDefault="00C64662" w:rsidP="00A5609E">
            <w:pPr>
              <w:pStyle w:val="TableParagraph"/>
              <w:rPr>
                <w:sz w:val="24"/>
                <w:szCs w:val="24"/>
              </w:rPr>
            </w:pPr>
          </w:p>
        </w:tc>
        <w:tc>
          <w:tcPr>
            <w:tcW w:w="1260" w:type="dxa"/>
          </w:tcPr>
          <w:p w14:paraId="76C25070" w14:textId="77777777" w:rsidR="00C64662" w:rsidRPr="00B164E4" w:rsidRDefault="00C64662" w:rsidP="00A5609E">
            <w:pPr>
              <w:pStyle w:val="TableParagraph"/>
              <w:rPr>
                <w:sz w:val="24"/>
                <w:szCs w:val="24"/>
              </w:rPr>
            </w:pPr>
          </w:p>
        </w:tc>
      </w:tr>
      <w:tr w:rsidR="00C64662" w:rsidRPr="00B164E4" w14:paraId="74AAA717" w14:textId="77777777" w:rsidTr="006F6846">
        <w:trPr>
          <w:trHeight w:val="321"/>
        </w:trPr>
        <w:tc>
          <w:tcPr>
            <w:tcW w:w="3528" w:type="dxa"/>
          </w:tcPr>
          <w:p w14:paraId="43DE79BF" w14:textId="77777777" w:rsidR="00C64662" w:rsidRPr="00B164E4" w:rsidRDefault="00C64662" w:rsidP="00A5609E">
            <w:pPr>
              <w:pStyle w:val="TableParagraph"/>
              <w:rPr>
                <w:sz w:val="24"/>
                <w:szCs w:val="24"/>
              </w:rPr>
            </w:pPr>
          </w:p>
        </w:tc>
        <w:tc>
          <w:tcPr>
            <w:tcW w:w="1440" w:type="dxa"/>
          </w:tcPr>
          <w:p w14:paraId="48F18022" w14:textId="77777777" w:rsidR="00C64662" w:rsidRPr="00B164E4" w:rsidRDefault="00C64662" w:rsidP="00A5609E">
            <w:pPr>
              <w:pStyle w:val="TableParagraph"/>
              <w:rPr>
                <w:sz w:val="24"/>
                <w:szCs w:val="24"/>
              </w:rPr>
            </w:pPr>
          </w:p>
        </w:tc>
        <w:tc>
          <w:tcPr>
            <w:tcW w:w="1079" w:type="dxa"/>
          </w:tcPr>
          <w:p w14:paraId="73CD79D5" w14:textId="77777777" w:rsidR="00C64662" w:rsidRPr="00B164E4" w:rsidRDefault="00C64662" w:rsidP="00A5609E">
            <w:pPr>
              <w:pStyle w:val="TableParagraph"/>
              <w:rPr>
                <w:sz w:val="24"/>
                <w:szCs w:val="24"/>
              </w:rPr>
            </w:pPr>
          </w:p>
        </w:tc>
        <w:tc>
          <w:tcPr>
            <w:tcW w:w="1077" w:type="dxa"/>
          </w:tcPr>
          <w:p w14:paraId="2CC7C648" w14:textId="77777777" w:rsidR="00C64662" w:rsidRPr="00B164E4" w:rsidRDefault="00C64662" w:rsidP="00A5609E">
            <w:pPr>
              <w:pStyle w:val="TableParagraph"/>
              <w:rPr>
                <w:sz w:val="24"/>
                <w:szCs w:val="24"/>
              </w:rPr>
            </w:pPr>
          </w:p>
        </w:tc>
        <w:tc>
          <w:tcPr>
            <w:tcW w:w="936" w:type="dxa"/>
          </w:tcPr>
          <w:p w14:paraId="070E9333" w14:textId="77777777" w:rsidR="00C64662" w:rsidRPr="00B164E4" w:rsidRDefault="00C64662" w:rsidP="00A5609E">
            <w:pPr>
              <w:pStyle w:val="TableParagraph"/>
              <w:rPr>
                <w:sz w:val="24"/>
                <w:szCs w:val="24"/>
              </w:rPr>
            </w:pPr>
          </w:p>
        </w:tc>
        <w:tc>
          <w:tcPr>
            <w:tcW w:w="1336" w:type="dxa"/>
          </w:tcPr>
          <w:p w14:paraId="5531B33D" w14:textId="77777777" w:rsidR="00C64662" w:rsidRPr="00B164E4" w:rsidRDefault="00C64662" w:rsidP="00A5609E">
            <w:pPr>
              <w:pStyle w:val="TableParagraph"/>
              <w:rPr>
                <w:sz w:val="24"/>
                <w:szCs w:val="24"/>
              </w:rPr>
            </w:pPr>
          </w:p>
        </w:tc>
        <w:tc>
          <w:tcPr>
            <w:tcW w:w="1260" w:type="dxa"/>
          </w:tcPr>
          <w:p w14:paraId="6EB60F56" w14:textId="77777777" w:rsidR="00C64662" w:rsidRPr="00B164E4" w:rsidRDefault="00C64662" w:rsidP="00A5609E">
            <w:pPr>
              <w:pStyle w:val="TableParagraph"/>
              <w:rPr>
                <w:sz w:val="24"/>
                <w:szCs w:val="24"/>
              </w:rPr>
            </w:pPr>
          </w:p>
        </w:tc>
        <w:tc>
          <w:tcPr>
            <w:tcW w:w="899" w:type="dxa"/>
          </w:tcPr>
          <w:p w14:paraId="597750D3" w14:textId="77777777" w:rsidR="00C64662" w:rsidRPr="00B164E4" w:rsidRDefault="00C64662" w:rsidP="00A5609E">
            <w:pPr>
              <w:pStyle w:val="TableParagraph"/>
              <w:rPr>
                <w:sz w:val="24"/>
                <w:szCs w:val="24"/>
              </w:rPr>
            </w:pPr>
          </w:p>
        </w:tc>
        <w:tc>
          <w:tcPr>
            <w:tcW w:w="964" w:type="dxa"/>
          </w:tcPr>
          <w:p w14:paraId="51648EC9" w14:textId="77777777" w:rsidR="00C64662" w:rsidRPr="00B164E4" w:rsidRDefault="00C64662" w:rsidP="00A5609E">
            <w:pPr>
              <w:pStyle w:val="TableParagraph"/>
              <w:rPr>
                <w:sz w:val="24"/>
                <w:szCs w:val="24"/>
              </w:rPr>
            </w:pPr>
          </w:p>
        </w:tc>
        <w:tc>
          <w:tcPr>
            <w:tcW w:w="1260" w:type="dxa"/>
          </w:tcPr>
          <w:p w14:paraId="19C69096" w14:textId="77777777" w:rsidR="00C64662" w:rsidRPr="00B164E4" w:rsidRDefault="00C64662" w:rsidP="00A5609E">
            <w:pPr>
              <w:pStyle w:val="TableParagraph"/>
              <w:rPr>
                <w:sz w:val="24"/>
                <w:szCs w:val="24"/>
              </w:rPr>
            </w:pPr>
          </w:p>
        </w:tc>
        <w:tc>
          <w:tcPr>
            <w:tcW w:w="1260" w:type="dxa"/>
          </w:tcPr>
          <w:p w14:paraId="71A57C9E" w14:textId="77777777" w:rsidR="00C64662" w:rsidRPr="00B164E4" w:rsidRDefault="00C64662" w:rsidP="00A5609E">
            <w:pPr>
              <w:pStyle w:val="TableParagraph"/>
              <w:rPr>
                <w:sz w:val="24"/>
                <w:szCs w:val="24"/>
              </w:rPr>
            </w:pPr>
          </w:p>
        </w:tc>
      </w:tr>
      <w:tr w:rsidR="00C64662" w:rsidRPr="00B164E4" w14:paraId="43B68267" w14:textId="77777777" w:rsidTr="006F6846">
        <w:trPr>
          <w:trHeight w:val="321"/>
        </w:trPr>
        <w:tc>
          <w:tcPr>
            <w:tcW w:w="3528" w:type="dxa"/>
          </w:tcPr>
          <w:p w14:paraId="51D91A8F" w14:textId="77777777" w:rsidR="00C64662" w:rsidRPr="00B164E4" w:rsidRDefault="00C64662" w:rsidP="00A5609E">
            <w:pPr>
              <w:pStyle w:val="TableParagraph"/>
              <w:rPr>
                <w:sz w:val="24"/>
                <w:szCs w:val="24"/>
              </w:rPr>
            </w:pPr>
          </w:p>
        </w:tc>
        <w:tc>
          <w:tcPr>
            <w:tcW w:w="1440" w:type="dxa"/>
          </w:tcPr>
          <w:p w14:paraId="10DCCDDF" w14:textId="77777777" w:rsidR="00C64662" w:rsidRPr="00B164E4" w:rsidRDefault="00C64662" w:rsidP="00A5609E">
            <w:pPr>
              <w:pStyle w:val="TableParagraph"/>
              <w:rPr>
                <w:sz w:val="24"/>
                <w:szCs w:val="24"/>
              </w:rPr>
            </w:pPr>
          </w:p>
        </w:tc>
        <w:tc>
          <w:tcPr>
            <w:tcW w:w="1079" w:type="dxa"/>
          </w:tcPr>
          <w:p w14:paraId="01D2A966" w14:textId="77777777" w:rsidR="00C64662" w:rsidRPr="00B164E4" w:rsidRDefault="00C64662" w:rsidP="00A5609E">
            <w:pPr>
              <w:pStyle w:val="TableParagraph"/>
              <w:rPr>
                <w:sz w:val="24"/>
                <w:szCs w:val="24"/>
              </w:rPr>
            </w:pPr>
          </w:p>
        </w:tc>
        <w:tc>
          <w:tcPr>
            <w:tcW w:w="1077" w:type="dxa"/>
          </w:tcPr>
          <w:p w14:paraId="09B9692D" w14:textId="77777777" w:rsidR="00C64662" w:rsidRPr="00B164E4" w:rsidRDefault="00C64662" w:rsidP="00A5609E">
            <w:pPr>
              <w:pStyle w:val="TableParagraph"/>
              <w:rPr>
                <w:sz w:val="24"/>
                <w:szCs w:val="24"/>
              </w:rPr>
            </w:pPr>
          </w:p>
        </w:tc>
        <w:tc>
          <w:tcPr>
            <w:tcW w:w="936" w:type="dxa"/>
          </w:tcPr>
          <w:p w14:paraId="2904A2E4" w14:textId="77777777" w:rsidR="00C64662" w:rsidRPr="00B164E4" w:rsidRDefault="00C64662" w:rsidP="00A5609E">
            <w:pPr>
              <w:pStyle w:val="TableParagraph"/>
              <w:rPr>
                <w:sz w:val="24"/>
                <w:szCs w:val="24"/>
              </w:rPr>
            </w:pPr>
          </w:p>
        </w:tc>
        <w:tc>
          <w:tcPr>
            <w:tcW w:w="1336" w:type="dxa"/>
          </w:tcPr>
          <w:p w14:paraId="31E9D07F" w14:textId="77777777" w:rsidR="00C64662" w:rsidRPr="00B164E4" w:rsidRDefault="00C64662" w:rsidP="00A5609E">
            <w:pPr>
              <w:pStyle w:val="TableParagraph"/>
              <w:rPr>
                <w:sz w:val="24"/>
                <w:szCs w:val="24"/>
              </w:rPr>
            </w:pPr>
          </w:p>
        </w:tc>
        <w:tc>
          <w:tcPr>
            <w:tcW w:w="1260" w:type="dxa"/>
          </w:tcPr>
          <w:p w14:paraId="71F07442" w14:textId="77777777" w:rsidR="00C64662" w:rsidRPr="00B164E4" w:rsidRDefault="00C64662" w:rsidP="00A5609E">
            <w:pPr>
              <w:pStyle w:val="TableParagraph"/>
              <w:rPr>
                <w:sz w:val="24"/>
                <w:szCs w:val="24"/>
              </w:rPr>
            </w:pPr>
          </w:p>
        </w:tc>
        <w:tc>
          <w:tcPr>
            <w:tcW w:w="899" w:type="dxa"/>
          </w:tcPr>
          <w:p w14:paraId="30A9018D" w14:textId="77777777" w:rsidR="00C64662" w:rsidRPr="00B164E4" w:rsidRDefault="00C64662" w:rsidP="00A5609E">
            <w:pPr>
              <w:pStyle w:val="TableParagraph"/>
              <w:rPr>
                <w:sz w:val="24"/>
                <w:szCs w:val="24"/>
              </w:rPr>
            </w:pPr>
          </w:p>
        </w:tc>
        <w:tc>
          <w:tcPr>
            <w:tcW w:w="964" w:type="dxa"/>
          </w:tcPr>
          <w:p w14:paraId="5EAD39F0" w14:textId="77777777" w:rsidR="00C64662" w:rsidRPr="00B164E4" w:rsidRDefault="00C64662" w:rsidP="00A5609E">
            <w:pPr>
              <w:pStyle w:val="TableParagraph"/>
              <w:rPr>
                <w:sz w:val="24"/>
                <w:szCs w:val="24"/>
              </w:rPr>
            </w:pPr>
          </w:p>
        </w:tc>
        <w:tc>
          <w:tcPr>
            <w:tcW w:w="1260" w:type="dxa"/>
          </w:tcPr>
          <w:p w14:paraId="3694A379" w14:textId="77777777" w:rsidR="00C64662" w:rsidRPr="00B164E4" w:rsidRDefault="00C64662" w:rsidP="00A5609E">
            <w:pPr>
              <w:pStyle w:val="TableParagraph"/>
              <w:rPr>
                <w:sz w:val="24"/>
                <w:szCs w:val="24"/>
              </w:rPr>
            </w:pPr>
          </w:p>
        </w:tc>
        <w:tc>
          <w:tcPr>
            <w:tcW w:w="1260" w:type="dxa"/>
          </w:tcPr>
          <w:p w14:paraId="7F503963" w14:textId="77777777" w:rsidR="00C64662" w:rsidRPr="00B164E4" w:rsidRDefault="00C64662" w:rsidP="00A5609E">
            <w:pPr>
              <w:pStyle w:val="TableParagraph"/>
              <w:rPr>
                <w:sz w:val="24"/>
                <w:szCs w:val="24"/>
              </w:rPr>
            </w:pPr>
          </w:p>
        </w:tc>
      </w:tr>
      <w:tr w:rsidR="00C64662" w:rsidRPr="00B164E4" w14:paraId="0B837263" w14:textId="77777777" w:rsidTr="006F6846">
        <w:trPr>
          <w:trHeight w:val="321"/>
        </w:trPr>
        <w:tc>
          <w:tcPr>
            <w:tcW w:w="3528" w:type="dxa"/>
          </w:tcPr>
          <w:p w14:paraId="4BB57193" w14:textId="77777777" w:rsidR="00C64662" w:rsidRPr="00B164E4" w:rsidRDefault="00C64662" w:rsidP="00A5609E">
            <w:pPr>
              <w:pStyle w:val="TableParagraph"/>
              <w:rPr>
                <w:sz w:val="24"/>
                <w:szCs w:val="24"/>
              </w:rPr>
            </w:pPr>
          </w:p>
        </w:tc>
        <w:tc>
          <w:tcPr>
            <w:tcW w:w="1440" w:type="dxa"/>
          </w:tcPr>
          <w:p w14:paraId="0AD2EB2C" w14:textId="77777777" w:rsidR="00C64662" w:rsidRPr="00B164E4" w:rsidRDefault="00C64662" w:rsidP="00A5609E">
            <w:pPr>
              <w:pStyle w:val="TableParagraph"/>
              <w:rPr>
                <w:sz w:val="24"/>
                <w:szCs w:val="24"/>
              </w:rPr>
            </w:pPr>
          </w:p>
        </w:tc>
        <w:tc>
          <w:tcPr>
            <w:tcW w:w="1079" w:type="dxa"/>
          </w:tcPr>
          <w:p w14:paraId="5894B77F" w14:textId="77777777" w:rsidR="00C64662" w:rsidRPr="00B164E4" w:rsidRDefault="00C64662" w:rsidP="00A5609E">
            <w:pPr>
              <w:pStyle w:val="TableParagraph"/>
              <w:rPr>
                <w:sz w:val="24"/>
                <w:szCs w:val="24"/>
              </w:rPr>
            </w:pPr>
          </w:p>
        </w:tc>
        <w:tc>
          <w:tcPr>
            <w:tcW w:w="1077" w:type="dxa"/>
          </w:tcPr>
          <w:p w14:paraId="5C506C09" w14:textId="77777777" w:rsidR="00C64662" w:rsidRPr="00B164E4" w:rsidRDefault="00C64662" w:rsidP="00A5609E">
            <w:pPr>
              <w:pStyle w:val="TableParagraph"/>
              <w:rPr>
                <w:sz w:val="24"/>
                <w:szCs w:val="24"/>
              </w:rPr>
            </w:pPr>
          </w:p>
        </w:tc>
        <w:tc>
          <w:tcPr>
            <w:tcW w:w="936" w:type="dxa"/>
          </w:tcPr>
          <w:p w14:paraId="144D7A80" w14:textId="77777777" w:rsidR="00C64662" w:rsidRPr="00B164E4" w:rsidRDefault="00C64662" w:rsidP="00A5609E">
            <w:pPr>
              <w:pStyle w:val="TableParagraph"/>
              <w:rPr>
                <w:sz w:val="24"/>
                <w:szCs w:val="24"/>
              </w:rPr>
            </w:pPr>
          </w:p>
        </w:tc>
        <w:tc>
          <w:tcPr>
            <w:tcW w:w="1336" w:type="dxa"/>
          </w:tcPr>
          <w:p w14:paraId="7B61432F" w14:textId="77777777" w:rsidR="00C64662" w:rsidRPr="00B164E4" w:rsidRDefault="00C64662" w:rsidP="00A5609E">
            <w:pPr>
              <w:pStyle w:val="TableParagraph"/>
              <w:rPr>
                <w:sz w:val="24"/>
                <w:szCs w:val="24"/>
              </w:rPr>
            </w:pPr>
          </w:p>
        </w:tc>
        <w:tc>
          <w:tcPr>
            <w:tcW w:w="1260" w:type="dxa"/>
          </w:tcPr>
          <w:p w14:paraId="5D5B553D" w14:textId="77777777" w:rsidR="00C64662" w:rsidRPr="00B164E4" w:rsidRDefault="00C64662" w:rsidP="00A5609E">
            <w:pPr>
              <w:pStyle w:val="TableParagraph"/>
              <w:rPr>
                <w:sz w:val="24"/>
                <w:szCs w:val="24"/>
              </w:rPr>
            </w:pPr>
          </w:p>
        </w:tc>
        <w:tc>
          <w:tcPr>
            <w:tcW w:w="899" w:type="dxa"/>
          </w:tcPr>
          <w:p w14:paraId="13E1E60C" w14:textId="77777777" w:rsidR="00C64662" w:rsidRPr="00B164E4" w:rsidRDefault="00C64662" w:rsidP="00A5609E">
            <w:pPr>
              <w:pStyle w:val="TableParagraph"/>
              <w:rPr>
                <w:sz w:val="24"/>
                <w:szCs w:val="24"/>
              </w:rPr>
            </w:pPr>
          </w:p>
        </w:tc>
        <w:tc>
          <w:tcPr>
            <w:tcW w:w="964" w:type="dxa"/>
          </w:tcPr>
          <w:p w14:paraId="5C430884" w14:textId="77777777" w:rsidR="00C64662" w:rsidRPr="00B164E4" w:rsidRDefault="00C64662" w:rsidP="00A5609E">
            <w:pPr>
              <w:pStyle w:val="TableParagraph"/>
              <w:rPr>
                <w:sz w:val="24"/>
                <w:szCs w:val="24"/>
              </w:rPr>
            </w:pPr>
          </w:p>
        </w:tc>
        <w:tc>
          <w:tcPr>
            <w:tcW w:w="1260" w:type="dxa"/>
          </w:tcPr>
          <w:p w14:paraId="12AA8599" w14:textId="77777777" w:rsidR="00C64662" w:rsidRPr="00B164E4" w:rsidRDefault="00C64662" w:rsidP="00A5609E">
            <w:pPr>
              <w:pStyle w:val="TableParagraph"/>
              <w:rPr>
                <w:sz w:val="24"/>
                <w:szCs w:val="24"/>
              </w:rPr>
            </w:pPr>
          </w:p>
        </w:tc>
        <w:tc>
          <w:tcPr>
            <w:tcW w:w="1260" w:type="dxa"/>
          </w:tcPr>
          <w:p w14:paraId="32D409A9" w14:textId="77777777" w:rsidR="00C64662" w:rsidRPr="00B164E4" w:rsidRDefault="00C64662" w:rsidP="00A5609E">
            <w:pPr>
              <w:pStyle w:val="TableParagraph"/>
              <w:rPr>
                <w:sz w:val="24"/>
                <w:szCs w:val="24"/>
              </w:rPr>
            </w:pPr>
          </w:p>
        </w:tc>
      </w:tr>
      <w:tr w:rsidR="00C64662" w:rsidRPr="00B164E4" w14:paraId="71D8597B" w14:textId="77777777" w:rsidTr="006F6846">
        <w:trPr>
          <w:trHeight w:val="321"/>
        </w:trPr>
        <w:tc>
          <w:tcPr>
            <w:tcW w:w="3528" w:type="dxa"/>
          </w:tcPr>
          <w:p w14:paraId="4CC7F936" w14:textId="77777777" w:rsidR="00C64662" w:rsidRPr="00B164E4" w:rsidRDefault="00C64662" w:rsidP="00A5609E">
            <w:pPr>
              <w:pStyle w:val="TableParagraph"/>
              <w:rPr>
                <w:sz w:val="24"/>
                <w:szCs w:val="24"/>
              </w:rPr>
            </w:pPr>
          </w:p>
        </w:tc>
        <w:tc>
          <w:tcPr>
            <w:tcW w:w="1440" w:type="dxa"/>
          </w:tcPr>
          <w:p w14:paraId="2EB05DC4" w14:textId="77777777" w:rsidR="00C64662" w:rsidRPr="00B164E4" w:rsidRDefault="00C64662" w:rsidP="00A5609E">
            <w:pPr>
              <w:pStyle w:val="TableParagraph"/>
              <w:rPr>
                <w:sz w:val="24"/>
                <w:szCs w:val="24"/>
              </w:rPr>
            </w:pPr>
          </w:p>
        </w:tc>
        <w:tc>
          <w:tcPr>
            <w:tcW w:w="1079" w:type="dxa"/>
          </w:tcPr>
          <w:p w14:paraId="3F09F72E" w14:textId="77777777" w:rsidR="00C64662" w:rsidRPr="00B164E4" w:rsidRDefault="00C64662" w:rsidP="00A5609E">
            <w:pPr>
              <w:pStyle w:val="TableParagraph"/>
              <w:rPr>
                <w:sz w:val="24"/>
                <w:szCs w:val="24"/>
              </w:rPr>
            </w:pPr>
          </w:p>
        </w:tc>
        <w:tc>
          <w:tcPr>
            <w:tcW w:w="1077" w:type="dxa"/>
          </w:tcPr>
          <w:p w14:paraId="7C5C646B" w14:textId="77777777" w:rsidR="00C64662" w:rsidRPr="00B164E4" w:rsidRDefault="00C64662" w:rsidP="00A5609E">
            <w:pPr>
              <w:pStyle w:val="TableParagraph"/>
              <w:rPr>
                <w:sz w:val="24"/>
                <w:szCs w:val="24"/>
              </w:rPr>
            </w:pPr>
          </w:p>
        </w:tc>
        <w:tc>
          <w:tcPr>
            <w:tcW w:w="936" w:type="dxa"/>
          </w:tcPr>
          <w:p w14:paraId="7F854C5C" w14:textId="77777777" w:rsidR="00C64662" w:rsidRPr="00B164E4" w:rsidRDefault="00C64662" w:rsidP="00A5609E">
            <w:pPr>
              <w:pStyle w:val="TableParagraph"/>
              <w:rPr>
                <w:sz w:val="24"/>
                <w:szCs w:val="24"/>
              </w:rPr>
            </w:pPr>
          </w:p>
        </w:tc>
        <w:tc>
          <w:tcPr>
            <w:tcW w:w="1336" w:type="dxa"/>
          </w:tcPr>
          <w:p w14:paraId="37CF706A" w14:textId="77777777" w:rsidR="00C64662" w:rsidRPr="00B164E4" w:rsidRDefault="00C64662" w:rsidP="00A5609E">
            <w:pPr>
              <w:pStyle w:val="TableParagraph"/>
              <w:rPr>
                <w:sz w:val="24"/>
                <w:szCs w:val="24"/>
              </w:rPr>
            </w:pPr>
          </w:p>
        </w:tc>
        <w:tc>
          <w:tcPr>
            <w:tcW w:w="1260" w:type="dxa"/>
          </w:tcPr>
          <w:p w14:paraId="2C186A40" w14:textId="77777777" w:rsidR="00C64662" w:rsidRPr="00B164E4" w:rsidRDefault="00C64662" w:rsidP="00A5609E">
            <w:pPr>
              <w:pStyle w:val="TableParagraph"/>
              <w:rPr>
                <w:sz w:val="24"/>
                <w:szCs w:val="24"/>
              </w:rPr>
            </w:pPr>
          </w:p>
        </w:tc>
        <w:tc>
          <w:tcPr>
            <w:tcW w:w="899" w:type="dxa"/>
          </w:tcPr>
          <w:p w14:paraId="3FB0E7A0" w14:textId="77777777" w:rsidR="00C64662" w:rsidRPr="00B164E4" w:rsidRDefault="00C64662" w:rsidP="00A5609E">
            <w:pPr>
              <w:pStyle w:val="TableParagraph"/>
              <w:rPr>
                <w:sz w:val="24"/>
                <w:szCs w:val="24"/>
              </w:rPr>
            </w:pPr>
          </w:p>
        </w:tc>
        <w:tc>
          <w:tcPr>
            <w:tcW w:w="964" w:type="dxa"/>
          </w:tcPr>
          <w:p w14:paraId="00B2BED1" w14:textId="77777777" w:rsidR="00C64662" w:rsidRPr="00B164E4" w:rsidRDefault="00C64662" w:rsidP="00A5609E">
            <w:pPr>
              <w:pStyle w:val="TableParagraph"/>
              <w:rPr>
                <w:sz w:val="24"/>
                <w:szCs w:val="24"/>
              </w:rPr>
            </w:pPr>
          </w:p>
        </w:tc>
        <w:tc>
          <w:tcPr>
            <w:tcW w:w="1260" w:type="dxa"/>
          </w:tcPr>
          <w:p w14:paraId="644F1BA9" w14:textId="77777777" w:rsidR="00C64662" w:rsidRPr="00B164E4" w:rsidRDefault="00C64662" w:rsidP="00A5609E">
            <w:pPr>
              <w:pStyle w:val="TableParagraph"/>
              <w:rPr>
                <w:sz w:val="24"/>
                <w:szCs w:val="24"/>
              </w:rPr>
            </w:pPr>
          </w:p>
        </w:tc>
        <w:tc>
          <w:tcPr>
            <w:tcW w:w="1260" w:type="dxa"/>
          </w:tcPr>
          <w:p w14:paraId="49E50407" w14:textId="77777777" w:rsidR="00C64662" w:rsidRPr="00B164E4" w:rsidRDefault="00C64662" w:rsidP="00A5609E">
            <w:pPr>
              <w:pStyle w:val="TableParagraph"/>
              <w:rPr>
                <w:sz w:val="24"/>
                <w:szCs w:val="24"/>
              </w:rPr>
            </w:pPr>
          </w:p>
        </w:tc>
      </w:tr>
      <w:tr w:rsidR="00C64662" w:rsidRPr="00B164E4" w14:paraId="3469658D" w14:textId="77777777" w:rsidTr="006F6846">
        <w:trPr>
          <w:trHeight w:val="323"/>
        </w:trPr>
        <w:tc>
          <w:tcPr>
            <w:tcW w:w="3528" w:type="dxa"/>
          </w:tcPr>
          <w:p w14:paraId="13EDB4D4" w14:textId="77777777" w:rsidR="00C64662" w:rsidRPr="00B164E4" w:rsidRDefault="00C64662" w:rsidP="00A5609E">
            <w:pPr>
              <w:pStyle w:val="TableParagraph"/>
              <w:rPr>
                <w:sz w:val="24"/>
                <w:szCs w:val="24"/>
              </w:rPr>
            </w:pPr>
          </w:p>
        </w:tc>
        <w:tc>
          <w:tcPr>
            <w:tcW w:w="1440" w:type="dxa"/>
          </w:tcPr>
          <w:p w14:paraId="213EE749" w14:textId="77777777" w:rsidR="00C64662" w:rsidRPr="00B164E4" w:rsidRDefault="00C64662" w:rsidP="00A5609E">
            <w:pPr>
              <w:pStyle w:val="TableParagraph"/>
              <w:rPr>
                <w:sz w:val="24"/>
                <w:szCs w:val="24"/>
              </w:rPr>
            </w:pPr>
          </w:p>
        </w:tc>
        <w:tc>
          <w:tcPr>
            <w:tcW w:w="1079" w:type="dxa"/>
          </w:tcPr>
          <w:p w14:paraId="053B8CD4" w14:textId="77777777" w:rsidR="00C64662" w:rsidRPr="00B164E4" w:rsidRDefault="00C64662" w:rsidP="00A5609E">
            <w:pPr>
              <w:pStyle w:val="TableParagraph"/>
              <w:rPr>
                <w:sz w:val="24"/>
                <w:szCs w:val="24"/>
              </w:rPr>
            </w:pPr>
          </w:p>
        </w:tc>
        <w:tc>
          <w:tcPr>
            <w:tcW w:w="1077" w:type="dxa"/>
          </w:tcPr>
          <w:p w14:paraId="5896420F" w14:textId="77777777" w:rsidR="00C64662" w:rsidRPr="00B164E4" w:rsidRDefault="00C64662" w:rsidP="00A5609E">
            <w:pPr>
              <w:pStyle w:val="TableParagraph"/>
              <w:rPr>
                <w:sz w:val="24"/>
                <w:szCs w:val="24"/>
              </w:rPr>
            </w:pPr>
          </w:p>
        </w:tc>
        <w:tc>
          <w:tcPr>
            <w:tcW w:w="936" w:type="dxa"/>
          </w:tcPr>
          <w:p w14:paraId="17711743" w14:textId="77777777" w:rsidR="00C64662" w:rsidRPr="00B164E4" w:rsidRDefault="00C64662" w:rsidP="00A5609E">
            <w:pPr>
              <w:pStyle w:val="TableParagraph"/>
              <w:rPr>
                <w:sz w:val="24"/>
                <w:szCs w:val="24"/>
              </w:rPr>
            </w:pPr>
          </w:p>
        </w:tc>
        <w:tc>
          <w:tcPr>
            <w:tcW w:w="1336" w:type="dxa"/>
          </w:tcPr>
          <w:p w14:paraId="689628B3" w14:textId="77777777" w:rsidR="00C64662" w:rsidRPr="00B164E4" w:rsidRDefault="00C64662" w:rsidP="00A5609E">
            <w:pPr>
              <w:pStyle w:val="TableParagraph"/>
              <w:rPr>
                <w:sz w:val="24"/>
                <w:szCs w:val="24"/>
              </w:rPr>
            </w:pPr>
          </w:p>
        </w:tc>
        <w:tc>
          <w:tcPr>
            <w:tcW w:w="1260" w:type="dxa"/>
          </w:tcPr>
          <w:p w14:paraId="63A4402E" w14:textId="77777777" w:rsidR="00C64662" w:rsidRPr="00B164E4" w:rsidRDefault="00C64662" w:rsidP="00A5609E">
            <w:pPr>
              <w:pStyle w:val="TableParagraph"/>
              <w:rPr>
                <w:sz w:val="24"/>
                <w:szCs w:val="24"/>
              </w:rPr>
            </w:pPr>
          </w:p>
        </w:tc>
        <w:tc>
          <w:tcPr>
            <w:tcW w:w="899" w:type="dxa"/>
          </w:tcPr>
          <w:p w14:paraId="2F3F06CB" w14:textId="77777777" w:rsidR="00C64662" w:rsidRPr="00B164E4" w:rsidRDefault="00C64662" w:rsidP="00A5609E">
            <w:pPr>
              <w:pStyle w:val="TableParagraph"/>
              <w:rPr>
                <w:sz w:val="24"/>
                <w:szCs w:val="24"/>
              </w:rPr>
            </w:pPr>
          </w:p>
        </w:tc>
        <w:tc>
          <w:tcPr>
            <w:tcW w:w="964" w:type="dxa"/>
          </w:tcPr>
          <w:p w14:paraId="1FF46AAC" w14:textId="77777777" w:rsidR="00C64662" w:rsidRPr="00B164E4" w:rsidRDefault="00C64662" w:rsidP="00A5609E">
            <w:pPr>
              <w:pStyle w:val="TableParagraph"/>
              <w:rPr>
                <w:sz w:val="24"/>
                <w:szCs w:val="24"/>
              </w:rPr>
            </w:pPr>
          </w:p>
        </w:tc>
        <w:tc>
          <w:tcPr>
            <w:tcW w:w="1260" w:type="dxa"/>
          </w:tcPr>
          <w:p w14:paraId="7EAD028D" w14:textId="77777777" w:rsidR="00C64662" w:rsidRPr="00B164E4" w:rsidRDefault="00C64662" w:rsidP="00A5609E">
            <w:pPr>
              <w:pStyle w:val="TableParagraph"/>
              <w:rPr>
                <w:sz w:val="24"/>
                <w:szCs w:val="24"/>
              </w:rPr>
            </w:pPr>
          </w:p>
        </w:tc>
        <w:tc>
          <w:tcPr>
            <w:tcW w:w="1260" w:type="dxa"/>
          </w:tcPr>
          <w:p w14:paraId="4E47D2A8" w14:textId="77777777" w:rsidR="00C64662" w:rsidRPr="00B164E4" w:rsidRDefault="00C64662" w:rsidP="00A5609E">
            <w:pPr>
              <w:pStyle w:val="TableParagraph"/>
              <w:rPr>
                <w:sz w:val="24"/>
                <w:szCs w:val="24"/>
              </w:rPr>
            </w:pPr>
          </w:p>
        </w:tc>
      </w:tr>
    </w:tbl>
    <w:p w14:paraId="45284B4F" w14:textId="77777777" w:rsidR="00C64662" w:rsidRPr="00B164E4" w:rsidRDefault="00C64662" w:rsidP="00C64662">
      <w:pPr>
        <w:rPr>
          <w:sz w:val="24"/>
          <w:szCs w:val="24"/>
        </w:rPr>
        <w:sectPr w:rsidR="00C64662" w:rsidRPr="00B164E4" w:rsidSect="00A5609E">
          <w:pgSz w:w="16850" w:h="11920" w:orient="landscape"/>
          <w:pgMar w:top="1134" w:right="567" w:bottom="1134" w:left="1134" w:header="720" w:footer="720" w:gutter="0"/>
          <w:cols w:space="720"/>
        </w:sectPr>
      </w:pPr>
    </w:p>
    <w:p w14:paraId="35DDE6EC" w14:textId="20167209" w:rsidR="00C64662" w:rsidRPr="00B164E4" w:rsidRDefault="00C64662" w:rsidP="00C64662">
      <w:pPr>
        <w:pStyle w:val="aff4"/>
        <w:ind w:right="477"/>
        <w:jc w:val="right"/>
      </w:pPr>
      <w:r w:rsidRPr="00B164E4">
        <w:lastRenderedPageBreak/>
        <w:t>Приложение</w:t>
      </w:r>
      <w:r w:rsidRPr="00B164E4">
        <w:rPr>
          <w:spacing w:val="-2"/>
        </w:rPr>
        <w:t xml:space="preserve"> </w:t>
      </w:r>
      <w:r w:rsidRPr="00B164E4">
        <w:t>к</w:t>
      </w:r>
      <w:r w:rsidRPr="00B164E4">
        <w:rPr>
          <w:spacing w:val="-2"/>
        </w:rPr>
        <w:t xml:space="preserve"> </w:t>
      </w:r>
      <w:r w:rsidRPr="00B164E4">
        <w:t>Положению</w:t>
      </w:r>
      <w:r w:rsidRPr="00B164E4">
        <w:rPr>
          <w:spacing w:val="-2"/>
        </w:rPr>
        <w:t xml:space="preserve"> </w:t>
      </w:r>
      <w:r w:rsidRPr="00B164E4">
        <w:t>о</w:t>
      </w:r>
      <w:r w:rsidRPr="00B164E4">
        <w:rPr>
          <w:spacing w:val="-2"/>
        </w:rPr>
        <w:t xml:space="preserve"> </w:t>
      </w:r>
      <w:r w:rsidRPr="00B164E4">
        <w:t>выдаче</w:t>
      </w:r>
      <w:r w:rsidRPr="00B164E4">
        <w:rPr>
          <w:spacing w:val="-2"/>
        </w:rPr>
        <w:t xml:space="preserve"> </w:t>
      </w:r>
      <w:r w:rsidRPr="00B164E4">
        <w:t>работникам</w:t>
      </w:r>
    </w:p>
    <w:p w14:paraId="1CF0C1AE" w14:textId="77777777" w:rsidR="00C64662" w:rsidRPr="00B164E4" w:rsidRDefault="00C64662" w:rsidP="00C64662">
      <w:pPr>
        <w:pStyle w:val="aff4"/>
        <w:ind w:left="10791" w:right="476" w:firstLine="806"/>
        <w:jc w:val="right"/>
      </w:pPr>
      <w:r w:rsidRPr="00B164E4">
        <w:t>средств индивидуальной защиты,</w:t>
      </w:r>
      <w:r w:rsidRPr="00B164E4">
        <w:rPr>
          <w:spacing w:val="-57"/>
        </w:rPr>
        <w:t xml:space="preserve"> </w:t>
      </w:r>
      <w:r w:rsidRPr="00B164E4">
        <w:t>смывающих</w:t>
      </w:r>
      <w:r w:rsidRPr="00B164E4">
        <w:rPr>
          <w:spacing w:val="-4"/>
        </w:rPr>
        <w:t xml:space="preserve"> </w:t>
      </w:r>
      <w:r w:rsidRPr="00B164E4">
        <w:t>средств</w:t>
      </w:r>
    </w:p>
    <w:p w14:paraId="5B42F0CC" w14:textId="77777777" w:rsidR="00C64662" w:rsidRPr="00B164E4" w:rsidRDefault="00C64662" w:rsidP="00C64662">
      <w:pPr>
        <w:pStyle w:val="aff4"/>
      </w:pPr>
    </w:p>
    <w:p w14:paraId="321CB1FA" w14:textId="77777777" w:rsidR="00C64662" w:rsidRPr="00B164E4" w:rsidRDefault="00C64662" w:rsidP="00C64662">
      <w:pPr>
        <w:pStyle w:val="aff4"/>
        <w:ind w:right="477"/>
        <w:jc w:val="right"/>
      </w:pPr>
      <w:r w:rsidRPr="00B164E4">
        <w:t>Лицевая</w:t>
      </w:r>
      <w:r w:rsidRPr="00B164E4">
        <w:rPr>
          <w:spacing w:val="-3"/>
        </w:rPr>
        <w:t xml:space="preserve"> </w:t>
      </w:r>
      <w:r w:rsidRPr="00B164E4">
        <w:t>сторона</w:t>
      </w:r>
      <w:r w:rsidRPr="00B164E4">
        <w:rPr>
          <w:spacing w:val="-4"/>
        </w:rPr>
        <w:t xml:space="preserve"> </w:t>
      </w:r>
      <w:r w:rsidRPr="00B164E4">
        <w:t>личной</w:t>
      </w:r>
      <w:r w:rsidRPr="00B164E4">
        <w:rPr>
          <w:spacing w:val="-2"/>
        </w:rPr>
        <w:t xml:space="preserve"> </w:t>
      </w:r>
      <w:r w:rsidRPr="00B164E4">
        <w:t>карточки</w:t>
      </w:r>
    </w:p>
    <w:p w14:paraId="11E4A4EE" w14:textId="77777777" w:rsidR="00C64662" w:rsidRPr="00B164E4" w:rsidRDefault="00C64662" w:rsidP="00C64662">
      <w:pPr>
        <w:pStyle w:val="aff4"/>
      </w:pPr>
    </w:p>
    <w:p w14:paraId="0B980186" w14:textId="77777777" w:rsidR="00C64662" w:rsidRPr="00B164E4" w:rsidRDefault="00C64662" w:rsidP="00C64662">
      <w:pPr>
        <w:pStyle w:val="aff4"/>
        <w:ind w:left="4555" w:right="4677"/>
        <w:jc w:val="center"/>
      </w:pPr>
      <w:r w:rsidRPr="00B164E4">
        <w:t>ЛИЧНАЯ</w:t>
      </w:r>
      <w:r w:rsidRPr="00B164E4">
        <w:rPr>
          <w:spacing w:val="-4"/>
        </w:rPr>
        <w:t xml:space="preserve"> </w:t>
      </w:r>
      <w:r w:rsidRPr="00B164E4">
        <w:t>КАРТОЧКА</w:t>
      </w:r>
      <w:r w:rsidRPr="00B164E4">
        <w:rPr>
          <w:spacing w:val="-5"/>
        </w:rPr>
        <w:t xml:space="preserve"> </w:t>
      </w:r>
      <w:r w:rsidRPr="00B164E4">
        <w:t>№</w:t>
      </w:r>
    </w:p>
    <w:p w14:paraId="617F3AF5" w14:textId="77777777" w:rsidR="00C64662" w:rsidRPr="00B164E4" w:rsidRDefault="00C64662" w:rsidP="00C64662">
      <w:pPr>
        <w:pStyle w:val="aff4"/>
        <w:ind w:left="4555" w:right="4680"/>
        <w:jc w:val="center"/>
      </w:pPr>
      <w:r w:rsidRPr="00B164E4">
        <w:t>учета</w:t>
      </w:r>
      <w:r w:rsidRPr="00B164E4">
        <w:rPr>
          <w:spacing w:val="-5"/>
        </w:rPr>
        <w:t xml:space="preserve"> </w:t>
      </w:r>
      <w:r w:rsidRPr="00B164E4">
        <w:t>выдачи</w:t>
      </w:r>
      <w:r w:rsidRPr="00B164E4">
        <w:rPr>
          <w:spacing w:val="-4"/>
        </w:rPr>
        <w:t xml:space="preserve"> </w:t>
      </w:r>
      <w:r w:rsidRPr="00B164E4">
        <w:t>смывающих</w:t>
      </w:r>
      <w:r w:rsidRPr="00B164E4">
        <w:rPr>
          <w:spacing w:val="-5"/>
        </w:rPr>
        <w:t xml:space="preserve"> </w:t>
      </w:r>
      <w:r w:rsidRPr="00B164E4">
        <w:t>средств</w:t>
      </w:r>
    </w:p>
    <w:p w14:paraId="6905BB91" w14:textId="77777777" w:rsidR="00C64662" w:rsidRPr="00B164E4" w:rsidRDefault="00C64662" w:rsidP="00C64662">
      <w:pPr>
        <w:pStyle w:val="aff4"/>
      </w:pPr>
    </w:p>
    <w:p w14:paraId="1BF99F77" w14:textId="77777777" w:rsidR="00C64662" w:rsidRPr="00B164E4" w:rsidRDefault="00C64662" w:rsidP="00C64662">
      <w:pPr>
        <w:pStyle w:val="aff4"/>
        <w:tabs>
          <w:tab w:val="left" w:pos="4137"/>
          <w:tab w:val="left" w:pos="7353"/>
          <w:tab w:val="left" w:pos="10804"/>
          <w:tab w:val="left" w:pos="10879"/>
        </w:tabs>
        <w:ind w:left="220" w:right="4639"/>
      </w:pPr>
      <w:r w:rsidRPr="00B164E4">
        <w:t>Фамилия</w:t>
      </w:r>
      <w:r w:rsidRPr="00B164E4">
        <w:rPr>
          <w:u w:val="single"/>
        </w:rPr>
        <w:tab/>
      </w:r>
      <w:r w:rsidRPr="00B164E4">
        <w:t>Имя</w:t>
      </w:r>
      <w:r w:rsidRPr="00B164E4">
        <w:rPr>
          <w:u w:val="single"/>
        </w:rPr>
        <w:tab/>
      </w:r>
      <w:r w:rsidRPr="00B164E4">
        <w:t>Отчество</w:t>
      </w:r>
      <w:r w:rsidRPr="00B164E4">
        <w:rPr>
          <w:u w:val="single"/>
        </w:rPr>
        <w:tab/>
      </w:r>
      <w:r w:rsidRPr="00B164E4">
        <w:rPr>
          <w:u w:val="single"/>
        </w:rPr>
        <w:tab/>
      </w:r>
      <w:r w:rsidRPr="00B164E4">
        <w:t xml:space="preserve"> Табельный</w:t>
      </w:r>
      <w:r w:rsidRPr="00B164E4">
        <w:rPr>
          <w:spacing w:val="-2"/>
        </w:rPr>
        <w:t xml:space="preserve"> </w:t>
      </w:r>
      <w:r w:rsidRPr="00B164E4">
        <w:t>номер</w:t>
      </w:r>
      <w:r w:rsidRPr="00B164E4">
        <w:rPr>
          <w:u w:val="single"/>
        </w:rPr>
        <w:tab/>
      </w:r>
      <w:r>
        <w:rPr>
          <w:u w:val="single"/>
        </w:rPr>
        <w:tab/>
      </w:r>
    </w:p>
    <w:p w14:paraId="52676063" w14:textId="77777777" w:rsidR="00C64662" w:rsidRPr="00B164E4" w:rsidRDefault="00C64662" w:rsidP="00C64662">
      <w:pPr>
        <w:pStyle w:val="aff4"/>
      </w:pPr>
    </w:p>
    <w:p w14:paraId="62E98CBB" w14:textId="77777777" w:rsidR="00C64662" w:rsidRPr="00B164E4" w:rsidRDefault="00C64662" w:rsidP="00C64662">
      <w:pPr>
        <w:pStyle w:val="aff4"/>
      </w:pPr>
    </w:p>
    <w:p w14:paraId="34C8C8D0" w14:textId="77777777" w:rsidR="00C64662" w:rsidRPr="00B164E4" w:rsidRDefault="00C64662" w:rsidP="00C64662">
      <w:pPr>
        <w:pStyle w:val="aff4"/>
      </w:pPr>
    </w:p>
    <w:p w14:paraId="15CC961A" w14:textId="77777777" w:rsidR="00C64662" w:rsidRPr="00B164E4" w:rsidRDefault="00C64662" w:rsidP="00C64662">
      <w:pPr>
        <w:pStyle w:val="aff4"/>
        <w:tabs>
          <w:tab w:val="left" w:pos="6198"/>
          <w:tab w:val="left" w:pos="10910"/>
        </w:tabs>
        <w:ind w:left="220"/>
      </w:pPr>
      <w:r w:rsidRPr="00B164E4">
        <w:t>Профессия</w:t>
      </w:r>
      <w:r w:rsidRPr="00B164E4">
        <w:rPr>
          <w:spacing w:val="-3"/>
        </w:rPr>
        <w:t xml:space="preserve"> </w:t>
      </w:r>
      <w:r w:rsidRPr="00B164E4">
        <w:t>(должность)</w:t>
      </w:r>
      <w:r w:rsidRPr="00B164E4">
        <w:rPr>
          <w:u w:val="single"/>
        </w:rPr>
        <w:tab/>
      </w:r>
      <w:r w:rsidRPr="00B164E4">
        <w:t>Дата</w:t>
      </w:r>
      <w:r w:rsidRPr="00B164E4">
        <w:rPr>
          <w:spacing w:val="-2"/>
        </w:rPr>
        <w:t xml:space="preserve"> </w:t>
      </w:r>
      <w:r w:rsidRPr="00B164E4">
        <w:t>поступления</w:t>
      </w:r>
      <w:r w:rsidRPr="00B164E4">
        <w:rPr>
          <w:spacing w:val="-3"/>
        </w:rPr>
        <w:t xml:space="preserve"> </w:t>
      </w:r>
      <w:r w:rsidRPr="00B164E4">
        <w:t>на</w:t>
      </w:r>
      <w:r w:rsidRPr="00B164E4">
        <w:rPr>
          <w:spacing w:val="-1"/>
        </w:rPr>
        <w:t xml:space="preserve"> </w:t>
      </w:r>
      <w:r w:rsidRPr="00B164E4">
        <w:t>работу</w:t>
      </w:r>
      <w:r w:rsidRPr="00B164E4">
        <w:rPr>
          <w:u w:val="single"/>
        </w:rPr>
        <w:t xml:space="preserve"> </w:t>
      </w:r>
      <w:r w:rsidRPr="00B164E4">
        <w:rPr>
          <w:u w:val="single"/>
        </w:rPr>
        <w:tab/>
      </w:r>
    </w:p>
    <w:p w14:paraId="64A7224F" w14:textId="77777777" w:rsidR="00C64662" w:rsidRPr="00B164E4" w:rsidRDefault="00C64662" w:rsidP="00C64662">
      <w:pPr>
        <w:pStyle w:val="aff4"/>
      </w:pPr>
    </w:p>
    <w:p w14:paraId="7ADC19BF" w14:textId="77777777" w:rsidR="00C64662" w:rsidRPr="00B164E4" w:rsidRDefault="00C64662" w:rsidP="00C64662">
      <w:pPr>
        <w:pStyle w:val="aff4"/>
      </w:pPr>
    </w:p>
    <w:p w14:paraId="68D4A78D" w14:textId="77777777" w:rsidR="00C64662" w:rsidRPr="00B164E4" w:rsidRDefault="00C64662" w:rsidP="00C64662">
      <w:pPr>
        <w:pStyle w:val="aff4"/>
      </w:pPr>
    </w:p>
    <w:p w14:paraId="412CAD1B" w14:textId="77777777" w:rsidR="00C64662" w:rsidRPr="00B164E4" w:rsidRDefault="00C64662" w:rsidP="00C64662">
      <w:pPr>
        <w:pStyle w:val="aff4"/>
        <w:ind w:left="1655"/>
      </w:pPr>
      <w:r w:rsidRPr="00B164E4">
        <w:t>Предусмотрено</w:t>
      </w:r>
      <w:r w:rsidRPr="00B164E4">
        <w:rPr>
          <w:spacing w:val="-4"/>
        </w:rPr>
        <w:t xml:space="preserve"> </w:t>
      </w:r>
      <w:r w:rsidRPr="00B164E4">
        <w:t>типовыми</w:t>
      </w:r>
      <w:r w:rsidRPr="00B164E4">
        <w:rPr>
          <w:spacing w:val="-3"/>
        </w:rPr>
        <w:t xml:space="preserve"> </w:t>
      </w:r>
      <w:r w:rsidRPr="00B164E4">
        <w:t>нормами</w:t>
      </w:r>
      <w:r w:rsidRPr="00B164E4">
        <w:rPr>
          <w:spacing w:val="-4"/>
        </w:rPr>
        <w:t xml:space="preserve"> </w:t>
      </w:r>
      <w:r w:rsidRPr="00B164E4">
        <w:t>бесплатной</w:t>
      </w:r>
      <w:r w:rsidRPr="00B164E4">
        <w:rPr>
          <w:spacing w:val="-3"/>
        </w:rPr>
        <w:t xml:space="preserve"> </w:t>
      </w:r>
      <w:r w:rsidRPr="00B164E4">
        <w:t>выдачи</w:t>
      </w:r>
      <w:r w:rsidRPr="00B164E4">
        <w:rPr>
          <w:spacing w:val="-4"/>
        </w:rPr>
        <w:t xml:space="preserve"> </w:t>
      </w:r>
      <w:r w:rsidRPr="00B164E4">
        <w:t>работникам</w:t>
      </w:r>
      <w:r w:rsidRPr="00B164E4">
        <w:rPr>
          <w:spacing w:val="-4"/>
        </w:rPr>
        <w:t xml:space="preserve"> </w:t>
      </w:r>
      <w:r w:rsidRPr="00B164E4">
        <w:t>смывающих</w:t>
      </w:r>
      <w:r w:rsidRPr="00B164E4">
        <w:rPr>
          <w:spacing w:val="-2"/>
        </w:rPr>
        <w:t xml:space="preserve"> </w:t>
      </w:r>
      <w:r w:rsidRPr="00B164E4">
        <w:t>средств:</w:t>
      </w:r>
    </w:p>
    <w:p w14:paraId="69F9B953" w14:textId="77777777" w:rsidR="00C64662" w:rsidRPr="00B164E4" w:rsidRDefault="00C64662" w:rsidP="00C64662">
      <w:pPr>
        <w:pStyle w:val="aff4"/>
      </w:pPr>
    </w:p>
    <w:tbl>
      <w:tblPr>
        <w:tblStyle w:val="TableNormal"/>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7350"/>
        <w:gridCol w:w="2276"/>
        <w:gridCol w:w="2535"/>
      </w:tblGrid>
      <w:tr w:rsidR="00C64662" w:rsidRPr="00B164E4" w14:paraId="080ACE55" w14:textId="77777777" w:rsidTr="00A5609E">
        <w:trPr>
          <w:trHeight w:val="746"/>
        </w:trPr>
        <w:tc>
          <w:tcPr>
            <w:tcW w:w="2427" w:type="dxa"/>
          </w:tcPr>
          <w:p w14:paraId="2C47A129" w14:textId="77777777" w:rsidR="00C64662" w:rsidRPr="00B164E4" w:rsidRDefault="00C64662" w:rsidP="00A5609E">
            <w:pPr>
              <w:pStyle w:val="TableParagraph"/>
              <w:ind w:left="4"/>
              <w:jc w:val="center"/>
              <w:rPr>
                <w:sz w:val="24"/>
                <w:szCs w:val="24"/>
              </w:rPr>
            </w:pPr>
            <w:proofErr w:type="spellStart"/>
            <w:r w:rsidRPr="00B164E4">
              <w:rPr>
                <w:sz w:val="24"/>
                <w:szCs w:val="24"/>
              </w:rPr>
              <w:t>Пункт</w:t>
            </w:r>
            <w:proofErr w:type="spellEnd"/>
            <w:r w:rsidRPr="00B164E4">
              <w:rPr>
                <w:spacing w:val="-2"/>
                <w:sz w:val="24"/>
                <w:szCs w:val="24"/>
              </w:rPr>
              <w:t xml:space="preserve"> </w:t>
            </w:r>
            <w:proofErr w:type="spellStart"/>
            <w:r w:rsidRPr="00B164E4">
              <w:rPr>
                <w:sz w:val="24"/>
                <w:szCs w:val="24"/>
              </w:rPr>
              <w:t>Типовых</w:t>
            </w:r>
            <w:proofErr w:type="spellEnd"/>
            <w:r w:rsidRPr="00B164E4">
              <w:rPr>
                <w:spacing w:val="-2"/>
                <w:sz w:val="24"/>
                <w:szCs w:val="24"/>
              </w:rPr>
              <w:t xml:space="preserve"> </w:t>
            </w:r>
            <w:proofErr w:type="spellStart"/>
            <w:r w:rsidRPr="00B164E4">
              <w:rPr>
                <w:sz w:val="24"/>
                <w:szCs w:val="24"/>
              </w:rPr>
              <w:t>норм</w:t>
            </w:r>
            <w:proofErr w:type="spellEnd"/>
          </w:p>
        </w:tc>
        <w:tc>
          <w:tcPr>
            <w:tcW w:w="7350" w:type="dxa"/>
          </w:tcPr>
          <w:p w14:paraId="52FE6CF9" w14:textId="77777777" w:rsidR="00C64662" w:rsidRPr="00B164E4" w:rsidRDefault="00C64662" w:rsidP="00A5609E">
            <w:pPr>
              <w:pStyle w:val="TableParagraph"/>
              <w:ind w:left="6"/>
              <w:jc w:val="center"/>
              <w:rPr>
                <w:sz w:val="24"/>
                <w:szCs w:val="24"/>
              </w:rPr>
            </w:pPr>
            <w:proofErr w:type="spellStart"/>
            <w:r w:rsidRPr="00B164E4">
              <w:rPr>
                <w:sz w:val="24"/>
                <w:szCs w:val="24"/>
              </w:rPr>
              <w:t>Вид</w:t>
            </w:r>
            <w:proofErr w:type="spellEnd"/>
            <w:r w:rsidRPr="00B164E4">
              <w:rPr>
                <w:spacing w:val="-3"/>
                <w:sz w:val="24"/>
                <w:szCs w:val="24"/>
              </w:rPr>
              <w:t xml:space="preserve"> </w:t>
            </w:r>
            <w:proofErr w:type="spellStart"/>
            <w:r w:rsidRPr="00B164E4">
              <w:rPr>
                <w:sz w:val="24"/>
                <w:szCs w:val="24"/>
              </w:rPr>
              <w:t>смывающих</w:t>
            </w:r>
            <w:proofErr w:type="spellEnd"/>
            <w:r w:rsidRPr="00B164E4">
              <w:rPr>
                <w:spacing w:val="-4"/>
                <w:sz w:val="24"/>
                <w:szCs w:val="24"/>
              </w:rPr>
              <w:t xml:space="preserve"> </w:t>
            </w:r>
            <w:proofErr w:type="spellStart"/>
            <w:r w:rsidRPr="00B164E4">
              <w:rPr>
                <w:sz w:val="24"/>
                <w:szCs w:val="24"/>
              </w:rPr>
              <w:t>средств</w:t>
            </w:r>
            <w:proofErr w:type="spellEnd"/>
          </w:p>
        </w:tc>
        <w:tc>
          <w:tcPr>
            <w:tcW w:w="2276" w:type="dxa"/>
          </w:tcPr>
          <w:p w14:paraId="05A76673" w14:textId="77777777" w:rsidR="00C64662" w:rsidRPr="00B164E4" w:rsidRDefault="00C64662" w:rsidP="00A5609E">
            <w:pPr>
              <w:pStyle w:val="TableParagraph"/>
              <w:ind w:left="4" w:right="217"/>
              <w:jc w:val="center"/>
              <w:rPr>
                <w:sz w:val="24"/>
                <w:szCs w:val="24"/>
              </w:rPr>
            </w:pPr>
            <w:proofErr w:type="spellStart"/>
            <w:r w:rsidRPr="00B164E4">
              <w:rPr>
                <w:sz w:val="24"/>
                <w:szCs w:val="24"/>
              </w:rPr>
              <w:t>Единица</w:t>
            </w:r>
            <w:proofErr w:type="spellEnd"/>
            <w:r w:rsidRPr="00B164E4">
              <w:rPr>
                <w:sz w:val="24"/>
                <w:szCs w:val="24"/>
              </w:rPr>
              <w:t xml:space="preserve"> </w:t>
            </w:r>
            <w:proofErr w:type="spellStart"/>
            <w:r w:rsidRPr="00B164E4">
              <w:rPr>
                <w:sz w:val="24"/>
                <w:szCs w:val="24"/>
              </w:rPr>
              <w:t>измерения</w:t>
            </w:r>
            <w:proofErr w:type="spellEnd"/>
            <w:r w:rsidRPr="00B164E4">
              <w:rPr>
                <w:spacing w:val="-58"/>
                <w:sz w:val="24"/>
                <w:szCs w:val="24"/>
              </w:rPr>
              <w:t xml:space="preserve"> </w:t>
            </w:r>
            <w:r w:rsidRPr="00B164E4">
              <w:rPr>
                <w:sz w:val="24"/>
                <w:szCs w:val="24"/>
              </w:rPr>
              <w:t>(г/</w:t>
            </w:r>
            <w:proofErr w:type="spellStart"/>
            <w:r w:rsidRPr="00B164E4">
              <w:rPr>
                <w:sz w:val="24"/>
                <w:szCs w:val="24"/>
              </w:rPr>
              <w:t>мл</w:t>
            </w:r>
            <w:proofErr w:type="spellEnd"/>
            <w:r w:rsidRPr="00B164E4">
              <w:rPr>
                <w:sz w:val="24"/>
                <w:szCs w:val="24"/>
              </w:rPr>
              <w:t>)</w:t>
            </w:r>
          </w:p>
        </w:tc>
        <w:tc>
          <w:tcPr>
            <w:tcW w:w="2535" w:type="dxa"/>
          </w:tcPr>
          <w:p w14:paraId="02120307" w14:textId="77777777" w:rsidR="00C64662" w:rsidRPr="00B164E4" w:rsidRDefault="00C64662" w:rsidP="00A5609E">
            <w:pPr>
              <w:pStyle w:val="TableParagraph"/>
              <w:ind w:left="4"/>
              <w:jc w:val="center"/>
              <w:rPr>
                <w:sz w:val="24"/>
                <w:szCs w:val="24"/>
              </w:rPr>
            </w:pPr>
            <w:proofErr w:type="spellStart"/>
            <w:r w:rsidRPr="00B164E4">
              <w:rPr>
                <w:sz w:val="24"/>
                <w:szCs w:val="24"/>
              </w:rPr>
              <w:t>Количество</w:t>
            </w:r>
            <w:proofErr w:type="spellEnd"/>
            <w:r w:rsidRPr="00B164E4">
              <w:rPr>
                <w:spacing w:val="-2"/>
                <w:sz w:val="24"/>
                <w:szCs w:val="24"/>
              </w:rPr>
              <w:t xml:space="preserve"> </w:t>
            </w:r>
            <w:proofErr w:type="spellStart"/>
            <w:r w:rsidRPr="00B164E4">
              <w:rPr>
                <w:sz w:val="24"/>
                <w:szCs w:val="24"/>
              </w:rPr>
              <w:t>на</w:t>
            </w:r>
            <w:proofErr w:type="spellEnd"/>
            <w:r w:rsidRPr="00B164E4">
              <w:rPr>
                <w:spacing w:val="-2"/>
                <w:sz w:val="24"/>
                <w:szCs w:val="24"/>
              </w:rPr>
              <w:t xml:space="preserve"> </w:t>
            </w:r>
            <w:proofErr w:type="spellStart"/>
            <w:r w:rsidRPr="00B164E4">
              <w:rPr>
                <w:sz w:val="24"/>
                <w:szCs w:val="24"/>
              </w:rPr>
              <w:t>год</w:t>
            </w:r>
            <w:proofErr w:type="spellEnd"/>
          </w:p>
        </w:tc>
      </w:tr>
      <w:tr w:rsidR="00C64662" w:rsidRPr="00B164E4" w14:paraId="133FD110" w14:textId="77777777" w:rsidTr="00A5609E">
        <w:trPr>
          <w:trHeight w:val="275"/>
        </w:trPr>
        <w:tc>
          <w:tcPr>
            <w:tcW w:w="2427" w:type="dxa"/>
          </w:tcPr>
          <w:p w14:paraId="219A3B7F" w14:textId="77777777" w:rsidR="00C64662" w:rsidRPr="00B164E4" w:rsidRDefault="00C64662" w:rsidP="00A5609E">
            <w:pPr>
              <w:pStyle w:val="TableParagraph"/>
              <w:rPr>
                <w:sz w:val="24"/>
                <w:szCs w:val="24"/>
              </w:rPr>
            </w:pPr>
          </w:p>
        </w:tc>
        <w:tc>
          <w:tcPr>
            <w:tcW w:w="7350" w:type="dxa"/>
          </w:tcPr>
          <w:p w14:paraId="34E92C7A" w14:textId="77777777" w:rsidR="00C64662" w:rsidRPr="00B164E4" w:rsidRDefault="00C64662" w:rsidP="00A5609E">
            <w:pPr>
              <w:pStyle w:val="TableParagraph"/>
              <w:rPr>
                <w:sz w:val="24"/>
                <w:szCs w:val="24"/>
              </w:rPr>
            </w:pPr>
          </w:p>
        </w:tc>
        <w:tc>
          <w:tcPr>
            <w:tcW w:w="2276" w:type="dxa"/>
          </w:tcPr>
          <w:p w14:paraId="705C1B7F" w14:textId="77777777" w:rsidR="00C64662" w:rsidRPr="00B164E4" w:rsidRDefault="00C64662" w:rsidP="00A5609E">
            <w:pPr>
              <w:pStyle w:val="TableParagraph"/>
              <w:rPr>
                <w:sz w:val="24"/>
                <w:szCs w:val="24"/>
              </w:rPr>
            </w:pPr>
          </w:p>
        </w:tc>
        <w:tc>
          <w:tcPr>
            <w:tcW w:w="2535" w:type="dxa"/>
          </w:tcPr>
          <w:p w14:paraId="1897D129" w14:textId="77777777" w:rsidR="00C64662" w:rsidRPr="00B164E4" w:rsidRDefault="00C64662" w:rsidP="00A5609E">
            <w:pPr>
              <w:pStyle w:val="TableParagraph"/>
              <w:rPr>
                <w:sz w:val="24"/>
                <w:szCs w:val="24"/>
              </w:rPr>
            </w:pPr>
          </w:p>
        </w:tc>
      </w:tr>
      <w:tr w:rsidR="00C64662" w:rsidRPr="00B164E4" w14:paraId="683A375B" w14:textId="77777777" w:rsidTr="00A5609E">
        <w:trPr>
          <w:trHeight w:val="276"/>
        </w:trPr>
        <w:tc>
          <w:tcPr>
            <w:tcW w:w="2427" w:type="dxa"/>
          </w:tcPr>
          <w:p w14:paraId="12440B03" w14:textId="77777777" w:rsidR="00C64662" w:rsidRPr="00B164E4" w:rsidRDefault="00C64662" w:rsidP="00A5609E">
            <w:pPr>
              <w:pStyle w:val="TableParagraph"/>
              <w:rPr>
                <w:sz w:val="24"/>
                <w:szCs w:val="24"/>
              </w:rPr>
            </w:pPr>
          </w:p>
        </w:tc>
        <w:tc>
          <w:tcPr>
            <w:tcW w:w="7350" w:type="dxa"/>
          </w:tcPr>
          <w:p w14:paraId="57672E68" w14:textId="77777777" w:rsidR="00C64662" w:rsidRPr="00B164E4" w:rsidRDefault="00C64662" w:rsidP="00A5609E">
            <w:pPr>
              <w:pStyle w:val="TableParagraph"/>
              <w:rPr>
                <w:sz w:val="24"/>
                <w:szCs w:val="24"/>
              </w:rPr>
            </w:pPr>
          </w:p>
        </w:tc>
        <w:tc>
          <w:tcPr>
            <w:tcW w:w="2276" w:type="dxa"/>
          </w:tcPr>
          <w:p w14:paraId="2C6C2E17" w14:textId="77777777" w:rsidR="00C64662" w:rsidRPr="00B164E4" w:rsidRDefault="00C64662" w:rsidP="00A5609E">
            <w:pPr>
              <w:pStyle w:val="TableParagraph"/>
              <w:rPr>
                <w:sz w:val="24"/>
                <w:szCs w:val="24"/>
              </w:rPr>
            </w:pPr>
          </w:p>
        </w:tc>
        <w:tc>
          <w:tcPr>
            <w:tcW w:w="2535" w:type="dxa"/>
          </w:tcPr>
          <w:p w14:paraId="4D30E7D2" w14:textId="77777777" w:rsidR="00C64662" w:rsidRPr="00B164E4" w:rsidRDefault="00C64662" w:rsidP="00A5609E">
            <w:pPr>
              <w:pStyle w:val="TableParagraph"/>
              <w:rPr>
                <w:sz w:val="24"/>
                <w:szCs w:val="24"/>
              </w:rPr>
            </w:pPr>
          </w:p>
        </w:tc>
      </w:tr>
      <w:tr w:rsidR="00C64662" w:rsidRPr="00B164E4" w14:paraId="46D6A8C2" w14:textId="77777777" w:rsidTr="00A5609E">
        <w:trPr>
          <w:trHeight w:val="278"/>
        </w:trPr>
        <w:tc>
          <w:tcPr>
            <w:tcW w:w="2427" w:type="dxa"/>
          </w:tcPr>
          <w:p w14:paraId="1C6A969F" w14:textId="77777777" w:rsidR="00C64662" w:rsidRPr="00B164E4" w:rsidRDefault="00C64662" w:rsidP="00A5609E">
            <w:pPr>
              <w:pStyle w:val="TableParagraph"/>
              <w:rPr>
                <w:sz w:val="24"/>
                <w:szCs w:val="24"/>
              </w:rPr>
            </w:pPr>
          </w:p>
        </w:tc>
        <w:tc>
          <w:tcPr>
            <w:tcW w:w="7350" w:type="dxa"/>
          </w:tcPr>
          <w:p w14:paraId="40210F34" w14:textId="77777777" w:rsidR="00C64662" w:rsidRPr="00B164E4" w:rsidRDefault="00C64662" w:rsidP="00A5609E">
            <w:pPr>
              <w:pStyle w:val="TableParagraph"/>
              <w:rPr>
                <w:sz w:val="24"/>
                <w:szCs w:val="24"/>
              </w:rPr>
            </w:pPr>
          </w:p>
        </w:tc>
        <w:tc>
          <w:tcPr>
            <w:tcW w:w="2276" w:type="dxa"/>
          </w:tcPr>
          <w:p w14:paraId="4F5115A2" w14:textId="77777777" w:rsidR="00C64662" w:rsidRPr="00B164E4" w:rsidRDefault="00C64662" w:rsidP="00A5609E">
            <w:pPr>
              <w:pStyle w:val="TableParagraph"/>
              <w:rPr>
                <w:sz w:val="24"/>
                <w:szCs w:val="24"/>
              </w:rPr>
            </w:pPr>
          </w:p>
        </w:tc>
        <w:tc>
          <w:tcPr>
            <w:tcW w:w="2535" w:type="dxa"/>
          </w:tcPr>
          <w:p w14:paraId="74B7B639" w14:textId="77777777" w:rsidR="00C64662" w:rsidRPr="00B164E4" w:rsidRDefault="00C64662" w:rsidP="00A5609E">
            <w:pPr>
              <w:pStyle w:val="TableParagraph"/>
              <w:rPr>
                <w:sz w:val="24"/>
                <w:szCs w:val="24"/>
              </w:rPr>
            </w:pPr>
          </w:p>
        </w:tc>
      </w:tr>
      <w:tr w:rsidR="00C64662" w:rsidRPr="00B164E4" w14:paraId="0353C26C" w14:textId="77777777" w:rsidTr="00A5609E">
        <w:trPr>
          <w:trHeight w:val="275"/>
        </w:trPr>
        <w:tc>
          <w:tcPr>
            <w:tcW w:w="2427" w:type="dxa"/>
          </w:tcPr>
          <w:p w14:paraId="341504A7" w14:textId="77777777" w:rsidR="00C64662" w:rsidRPr="00B164E4" w:rsidRDefault="00C64662" w:rsidP="00A5609E">
            <w:pPr>
              <w:pStyle w:val="TableParagraph"/>
              <w:rPr>
                <w:sz w:val="24"/>
                <w:szCs w:val="24"/>
              </w:rPr>
            </w:pPr>
          </w:p>
        </w:tc>
        <w:tc>
          <w:tcPr>
            <w:tcW w:w="7350" w:type="dxa"/>
          </w:tcPr>
          <w:p w14:paraId="25603CE8" w14:textId="77777777" w:rsidR="00C64662" w:rsidRPr="00B164E4" w:rsidRDefault="00C64662" w:rsidP="00A5609E">
            <w:pPr>
              <w:pStyle w:val="TableParagraph"/>
              <w:rPr>
                <w:sz w:val="24"/>
                <w:szCs w:val="24"/>
              </w:rPr>
            </w:pPr>
          </w:p>
        </w:tc>
        <w:tc>
          <w:tcPr>
            <w:tcW w:w="2276" w:type="dxa"/>
          </w:tcPr>
          <w:p w14:paraId="780D59A2" w14:textId="77777777" w:rsidR="00C64662" w:rsidRPr="00B164E4" w:rsidRDefault="00C64662" w:rsidP="00A5609E">
            <w:pPr>
              <w:pStyle w:val="TableParagraph"/>
              <w:rPr>
                <w:sz w:val="24"/>
                <w:szCs w:val="24"/>
              </w:rPr>
            </w:pPr>
          </w:p>
        </w:tc>
        <w:tc>
          <w:tcPr>
            <w:tcW w:w="2535" w:type="dxa"/>
          </w:tcPr>
          <w:p w14:paraId="33349563" w14:textId="77777777" w:rsidR="00C64662" w:rsidRPr="00B164E4" w:rsidRDefault="00C64662" w:rsidP="00A5609E">
            <w:pPr>
              <w:pStyle w:val="TableParagraph"/>
              <w:rPr>
                <w:sz w:val="24"/>
                <w:szCs w:val="24"/>
              </w:rPr>
            </w:pPr>
          </w:p>
        </w:tc>
      </w:tr>
    </w:tbl>
    <w:p w14:paraId="076790B8" w14:textId="77777777" w:rsidR="00C64662" w:rsidRPr="00B164E4" w:rsidRDefault="00C64662" w:rsidP="00C64662">
      <w:pPr>
        <w:rPr>
          <w:sz w:val="24"/>
          <w:szCs w:val="24"/>
        </w:rPr>
        <w:sectPr w:rsidR="00C64662" w:rsidRPr="00B164E4" w:rsidSect="00A5609E">
          <w:pgSz w:w="16850" w:h="11920" w:orient="landscape"/>
          <w:pgMar w:top="1134" w:right="567" w:bottom="1134" w:left="1134" w:header="720" w:footer="720" w:gutter="0"/>
          <w:cols w:space="720"/>
        </w:sectPr>
      </w:pPr>
    </w:p>
    <w:p w14:paraId="2B278670" w14:textId="77777777" w:rsidR="00C64662" w:rsidRPr="00B164E4" w:rsidRDefault="00C64662" w:rsidP="00C64662">
      <w:pPr>
        <w:pStyle w:val="aff4"/>
        <w:ind w:right="252"/>
        <w:jc w:val="right"/>
      </w:pPr>
      <w:r w:rsidRPr="00B164E4">
        <w:lastRenderedPageBreak/>
        <w:t>Оборотная</w:t>
      </w:r>
      <w:r w:rsidRPr="00B164E4">
        <w:rPr>
          <w:spacing w:val="-3"/>
        </w:rPr>
        <w:t xml:space="preserve"> </w:t>
      </w:r>
      <w:r w:rsidRPr="00B164E4">
        <w:t>сторона</w:t>
      </w:r>
      <w:r w:rsidRPr="00B164E4">
        <w:rPr>
          <w:spacing w:val="-4"/>
        </w:rPr>
        <w:t xml:space="preserve"> </w:t>
      </w:r>
      <w:r w:rsidRPr="00B164E4">
        <w:t>личной</w:t>
      </w:r>
      <w:r w:rsidRPr="00B164E4">
        <w:rPr>
          <w:spacing w:val="-3"/>
        </w:rPr>
        <w:t xml:space="preserve"> </w:t>
      </w:r>
      <w:r w:rsidRPr="00B164E4">
        <w:t>карточки</w:t>
      </w:r>
    </w:p>
    <w:p w14:paraId="265D34E1" w14:textId="77777777" w:rsidR="00C64662" w:rsidRPr="00B164E4" w:rsidRDefault="00C64662" w:rsidP="00C64662">
      <w:pPr>
        <w:pStyle w:val="aff4"/>
      </w:pPr>
    </w:p>
    <w:tbl>
      <w:tblPr>
        <w:tblStyle w:val="TableNormal"/>
        <w:tblW w:w="14579"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9"/>
        <w:gridCol w:w="2902"/>
        <w:gridCol w:w="1884"/>
        <w:gridCol w:w="1881"/>
        <w:gridCol w:w="3182"/>
        <w:gridCol w:w="1761"/>
      </w:tblGrid>
      <w:tr w:rsidR="00C64662" w:rsidRPr="00B164E4" w14:paraId="6C72EEC0" w14:textId="77777777" w:rsidTr="006F6846">
        <w:trPr>
          <w:trHeight w:val="332"/>
        </w:trPr>
        <w:tc>
          <w:tcPr>
            <w:tcW w:w="2969" w:type="dxa"/>
            <w:tcBorders>
              <w:bottom w:val="nil"/>
            </w:tcBorders>
          </w:tcPr>
          <w:p w14:paraId="60C26C6F" w14:textId="77777777" w:rsidR="00C64662" w:rsidRPr="00B164E4" w:rsidRDefault="00C64662" w:rsidP="00A5609E">
            <w:pPr>
              <w:pStyle w:val="TableParagraph"/>
              <w:ind w:left="232"/>
              <w:rPr>
                <w:sz w:val="24"/>
                <w:szCs w:val="24"/>
              </w:rPr>
            </w:pPr>
            <w:proofErr w:type="spellStart"/>
            <w:r w:rsidRPr="00B164E4">
              <w:rPr>
                <w:sz w:val="24"/>
                <w:szCs w:val="24"/>
              </w:rPr>
              <w:t>Вид</w:t>
            </w:r>
            <w:proofErr w:type="spellEnd"/>
            <w:r w:rsidRPr="00B164E4">
              <w:rPr>
                <w:spacing w:val="-2"/>
                <w:sz w:val="24"/>
                <w:szCs w:val="24"/>
              </w:rPr>
              <w:t xml:space="preserve"> </w:t>
            </w:r>
            <w:proofErr w:type="spellStart"/>
            <w:r w:rsidRPr="00B164E4">
              <w:rPr>
                <w:sz w:val="24"/>
                <w:szCs w:val="24"/>
              </w:rPr>
              <w:t>смывающих</w:t>
            </w:r>
            <w:proofErr w:type="spellEnd"/>
            <w:r w:rsidRPr="00B164E4">
              <w:rPr>
                <w:spacing w:val="-2"/>
                <w:sz w:val="24"/>
                <w:szCs w:val="24"/>
              </w:rPr>
              <w:t xml:space="preserve"> </w:t>
            </w:r>
            <w:proofErr w:type="spellStart"/>
            <w:r w:rsidRPr="00B164E4">
              <w:rPr>
                <w:sz w:val="24"/>
                <w:szCs w:val="24"/>
              </w:rPr>
              <w:t>средств</w:t>
            </w:r>
            <w:proofErr w:type="spellEnd"/>
          </w:p>
        </w:tc>
        <w:tc>
          <w:tcPr>
            <w:tcW w:w="2902" w:type="dxa"/>
            <w:tcBorders>
              <w:bottom w:val="nil"/>
            </w:tcBorders>
          </w:tcPr>
          <w:p w14:paraId="1DC6D038" w14:textId="77777777" w:rsidR="00C64662" w:rsidRPr="00B164E4" w:rsidRDefault="00C64662" w:rsidP="00A5609E">
            <w:pPr>
              <w:pStyle w:val="TableParagraph"/>
              <w:ind w:left="499" w:right="486"/>
              <w:jc w:val="center"/>
              <w:rPr>
                <w:sz w:val="24"/>
                <w:szCs w:val="24"/>
              </w:rPr>
            </w:pPr>
            <w:proofErr w:type="spellStart"/>
            <w:r w:rsidRPr="00B164E4">
              <w:rPr>
                <w:sz w:val="24"/>
                <w:szCs w:val="24"/>
              </w:rPr>
              <w:t>Свидетельство</w:t>
            </w:r>
            <w:proofErr w:type="spellEnd"/>
            <w:r w:rsidRPr="00B164E4">
              <w:rPr>
                <w:spacing w:val="-2"/>
                <w:sz w:val="24"/>
                <w:szCs w:val="24"/>
              </w:rPr>
              <w:t xml:space="preserve"> </w:t>
            </w:r>
            <w:r w:rsidRPr="00B164E4">
              <w:rPr>
                <w:sz w:val="24"/>
                <w:szCs w:val="24"/>
              </w:rPr>
              <w:t>о</w:t>
            </w:r>
          </w:p>
        </w:tc>
        <w:tc>
          <w:tcPr>
            <w:tcW w:w="8708" w:type="dxa"/>
            <w:gridSpan w:val="4"/>
          </w:tcPr>
          <w:p w14:paraId="6F2EAB6A" w14:textId="77777777" w:rsidR="00C64662" w:rsidRPr="00B164E4" w:rsidRDefault="00C64662" w:rsidP="00A5609E">
            <w:pPr>
              <w:pStyle w:val="TableParagraph"/>
              <w:ind w:left="3934" w:right="3924"/>
              <w:jc w:val="center"/>
              <w:rPr>
                <w:sz w:val="24"/>
                <w:szCs w:val="24"/>
              </w:rPr>
            </w:pPr>
            <w:proofErr w:type="spellStart"/>
            <w:r w:rsidRPr="00B164E4">
              <w:rPr>
                <w:sz w:val="24"/>
                <w:szCs w:val="24"/>
              </w:rPr>
              <w:t>Выдано</w:t>
            </w:r>
            <w:proofErr w:type="spellEnd"/>
          </w:p>
        </w:tc>
      </w:tr>
      <w:tr w:rsidR="00C64662" w:rsidRPr="00B164E4" w14:paraId="42D448AE" w14:textId="77777777" w:rsidTr="006F6846">
        <w:trPr>
          <w:trHeight w:val="545"/>
        </w:trPr>
        <w:tc>
          <w:tcPr>
            <w:tcW w:w="2969" w:type="dxa"/>
            <w:tcBorders>
              <w:top w:val="nil"/>
              <w:bottom w:val="nil"/>
            </w:tcBorders>
          </w:tcPr>
          <w:p w14:paraId="103E35A9" w14:textId="77777777" w:rsidR="00C64662" w:rsidRPr="00B164E4" w:rsidRDefault="00C64662" w:rsidP="00A5609E">
            <w:pPr>
              <w:pStyle w:val="TableParagraph"/>
              <w:ind w:left="484" w:right="470"/>
              <w:jc w:val="center"/>
              <w:rPr>
                <w:sz w:val="24"/>
                <w:szCs w:val="24"/>
              </w:rPr>
            </w:pPr>
          </w:p>
        </w:tc>
        <w:tc>
          <w:tcPr>
            <w:tcW w:w="2902" w:type="dxa"/>
            <w:tcBorders>
              <w:top w:val="nil"/>
              <w:bottom w:val="nil"/>
            </w:tcBorders>
          </w:tcPr>
          <w:p w14:paraId="3D9D5C40" w14:textId="77777777" w:rsidR="00C64662" w:rsidRPr="00B164E4" w:rsidRDefault="00C64662" w:rsidP="00A5609E">
            <w:pPr>
              <w:pStyle w:val="TableParagraph"/>
              <w:ind w:left="499" w:right="486"/>
              <w:jc w:val="center"/>
              <w:rPr>
                <w:sz w:val="24"/>
                <w:szCs w:val="24"/>
              </w:rPr>
            </w:pPr>
            <w:proofErr w:type="spellStart"/>
            <w:r>
              <w:rPr>
                <w:sz w:val="24"/>
                <w:szCs w:val="24"/>
              </w:rPr>
              <w:t>государствен</w:t>
            </w:r>
            <w:r w:rsidRPr="00B164E4">
              <w:rPr>
                <w:sz w:val="24"/>
                <w:szCs w:val="24"/>
              </w:rPr>
              <w:t>ной</w:t>
            </w:r>
            <w:proofErr w:type="spellEnd"/>
          </w:p>
          <w:p w14:paraId="58E8E481" w14:textId="77777777" w:rsidR="00C64662" w:rsidRPr="00B164E4" w:rsidRDefault="00C64662" w:rsidP="00A5609E">
            <w:pPr>
              <w:pStyle w:val="TableParagraph"/>
              <w:ind w:left="499" w:right="484"/>
              <w:jc w:val="center"/>
              <w:rPr>
                <w:sz w:val="24"/>
                <w:szCs w:val="24"/>
              </w:rPr>
            </w:pPr>
            <w:proofErr w:type="spellStart"/>
            <w:r w:rsidRPr="00B164E4">
              <w:rPr>
                <w:sz w:val="24"/>
                <w:szCs w:val="24"/>
              </w:rPr>
              <w:t>регистрации</w:t>
            </w:r>
            <w:proofErr w:type="spellEnd"/>
            <w:r w:rsidRPr="00B164E4">
              <w:rPr>
                <w:sz w:val="24"/>
                <w:szCs w:val="24"/>
              </w:rPr>
              <w:t>,</w:t>
            </w:r>
          </w:p>
        </w:tc>
        <w:tc>
          <w:tcPr>
            <w:tcW w:w="1884" w:type="dxa"/>
            <w:tcBorders>
              <w:bottom w:val="nil"/>
            </w:tcBorders>
          </w:tcPr>
          <w:p w14:paraId="79932039" w14:textId="77777777" w:rsidR="00C64662" w:rsidRPr="00B164E4" w:rsidRDefault="00C64662" w:rsidP="00A5609E">
            <w:pPr>
              <w:pStyle w:val="TableParagraph"/>
              <w:ind w:left="704" w:right="689"/>
              <w:jc w:val="center"/>
              <w:rPr>
                <w:sz w:val="24"/>
                <w:szCs w:val="24"/>
              </w:rPr>
            </w:pPr>
            <w:proofErr w:type="spellStart"/>
            <w:r w:rsidRPr="00B164E4">
              <w:rPr>
                <w:sz w:val="24"/>
                <w:szCs w:val="24"/>
              </w:rPr>
              <w:t>дата</w:t>
            </w:r>
            <w:proofErr w:type="spellEnd"/>
          </w:p>
        </w:tc>
        <w:tc>
          <w:tcPr>
            <w:tcW w:w="1881" w:type="dxa"/>
            <w:tcBorders>
              <w:bottom w:val="nil"/>
            </w:tcBorders>
          </w:tcPr>
          <w:p w14:paraId="1C48121C" w14:textId="77777777" w:rsidR="00C64662" w:rsidRPr="00B164E4" w:rsidRDefault="00C64662" w:rsidP="00A5609E">
            <w:pPr>
              <w:pStyle w:val="TableParagraph"/>
              <w:ind w:left="36"/>
              <w:rPr>
                <w:sz w:val="24"/>
                <w:szCs w:val="24"/>
              </w:rPr>
            </w:pPr>
            <w:proofErr w:type="spellStart"/>
            <w:r w:rsidRPr="00B164E4">
              <w:rPr>
                <w:sz w:val="24"/>
                <w:szCs w:val="24"/>
              </w:rPr>
              <w:t>количество</w:t>
            </w:r>
            <w:proofErr w:type="spellEnd"/>
            <w:r w:rsidRPr="00B164E4">
              <w:rPr>
                <w:spacing w:val="-3"/>
                <w:sz w:val="24"/>
                <w:szCs w:val="24"/>
              </w:rPr>
              <w:t xml:space="preserve"> </w:t>
            </w:r>
            <w:r w:rsidRPr="00B164E4">
              <w:rPr>
                <w:sz w:val="24"/>
                <w:szCs w:val="24"/>
              </w:rPr>
              <w:t>(г/</w:t>
            </w:r>
            <w:proofErr w:type="spellStart"/>
            <w:r w:rsidRPr="00B164E4">
              <w:rPr>
                <w:sz w:val="24"/>
                <w:szCs w:val="24"/>
              </w:rPr>
              <w:t>мл</w:t>
            </w:r>
            <w:proofErr w:type="spellEnd"/>
            <w:r w:rsidRPr="00B164E4">
              <w:rPr>
                <w:sz w:val="24"/>
                <w:szCs w:val="24"/>
              </w:rPr>
              <w:t>)</w:t>
            </w:r>
          </w:p>
        </w:tc>
        <w:tc>
          <w:tcPr>
            <w:tcW w:w="3182" w:type="dxa"/>
            <w:tcBorders>
              <w:bottom w:val="nil"/>
            </w:tcBorders>
          </w:tcPr>
          <w:p w14:paraId="13EB8920" w14:textId="77777777" w:rsidR="00C64662" w:rsidRPr="00B164E4" w:rsidRDefault="00C64662" w:rsidP="00A5609E">
            <w:pPr>
              <w:pStyle w:val="TableParagraph"/>
              <w:ind w:left="31" w:right="18"/>
              <w:jc w:val="center"/>
              <w:rPr>
                <w:sz w:val="24"/>
                <w:szCs w:val="24"/>
              </w:rPr>
            </w:pPr>
            <w:proofErr w:type="spellStart"/>
            <w:r w:rsidRPr="00B164E4">
              <w:rPr>
                <w:sz w:val="24"/>
                <w:szCs w:val="24"/>
              </w:rPr>
              <w:t>способ</w:t>
            </w:r>
            <w:proofErr w:type="spellEnd"/>
            <w:r w:rsidRPr="00B164E4">
              <w:rPr>
                <w:spacing w:val="-3"/>
                <w:sz w:val="24"/>
                <w:szCs w:val="24"/>
              </w:rPr>
              <w:t xml:space="preserve"> </w:t>
            </w:r>
            <w:proofErr w:type="spellStart"/>
            <w:r w:rsidRPr="00B164E4">
              <w:rPr>
                <w:sz w:val="24"/>
                <w:szCs w:val="24"/>
              </w:rPr>
              <w:t>выдачи</w:t>
            </w:r>
            <w:proofErr w:type="spellEnd"/>
          </w:p>
          <w:p w14:paraId="4DF85901" w14:textId="77777777" w:rsidR="00C64662" w:rsidRPr="00B164E4" w:rsidRDefault="00C64662" w:rsidP="00A5609E">
            <w:pPr>
              <w:pStyle w:val="TableParagraph"/>
              <w:ind w:left="34" w:right="18"/>
              <w:jc w:val="center"/>
              <w:rPr>
                <w:sz w:val="24"/>
                <w:szCs w:val="24"/>
              </w:rPr>
            </w:pPr>
            <w:r w:rsidRPr="00B164E4">
              <w:rPr>
                <w:sz w:val="24"/>
                <w:szCs w:val="24"/>
              </w:rPr>
              <w:t>(</w:t>
            </w:r>
            <w:proofErr w:type="spellStart"/>
            <w:r w:rsidRPr="00B164E4">
              <w:rPr>
                <w:sz w:val="24"/>
                <w:szCs w:val="24"/>
              </w:rPr>
              <w:t>индивидуально</w:t>
            </w:r>
            <w:proofErr w:type="spellEnd"/>
            <w:r w:rsidRPr="00B164E4">
              <w:rPr>
                <w:sz w:val="24"/>
                <w:szCs w:val="24"/>
              </w:rPr>
              <w:t>;</w:t>
            </w:r>
            <w:r w:rsidRPr="00B164E4">
              <w:rPr>
                <w:spacing w:val="-3"/>
                <w:sz w:val="24"/>
                <w:szCs w:val="24"/>
              </w:rPr>
              <w:t xml:space="preserve"> </w:t>
            </w:r>
            <w:proofErr w:type="spellStart"/>
            <w:r w:rsidRPr="00B164E4">
              <w:rPr>
                <w:sz w:val="24"/>
                <w:szCs w:val="24"/>
              </w:rPr>
              <w:t>посредством</w:t>
            </w:r>
            <w:proofErr w:type="spellEnd"/>
          </w:p>
        </w:tc>
        <w:tc>
          <w:tcPr>
            <w:tcW w:w="1761" w:type="dxa"/>
            <w:tcBorders>
              <w:bottom w:val="nil"/>
            </w:tcBorders>
          </w:tcPr>
          <w:p w14:paraId="4B7B6709" w14:textId="77777777" w:rsidR="00C64662" w:rsidRPr="00B164E4" w:rsidRDefault="00C64662" w:rsidP="00A5609E">
            <w:pPr>
              <w:pStyle w:val="TableParagraph"/>
              <w:ind w:left="338"/>
              <w:rPr>
                <w:sz w:val="24"/>
                <w:szCs w:val="24"/>
              </w:rPr>
            </w:pPr>
            <w:proofErr w:type="spellStart"/>
            <w:r w:rsidRPr="00B164E4">
              <w:rPr>
                <w:sz w:val="24"/>
                <w:szCs w:val="24"/>
              </w:rPr>
              <w:t>расписка</w:t>
            </w:r>
            <w:proofErr w:type="spellEnd"/>
            <w:r w:rsidRPr="00B164E4">
              <w:rPr>
                <w:spacing w:val="-4"/>
                <w:sz w:val="24"/>
                <w:szCs w:val="24"/>
              </w:rPr>
              <w:t xml:space="preserve"> </w:t>
            </w:r>
            <w:r w:rsidRPr="00B164E4">
              <w:rPr>
                <w:sz w:val="24"/>
                <w:szCs w:val="24"/>
              </w:rPr>
              <w:t>в</w:t>
            </w:r>
          </w:p>
          <w:p w14:paraId="582C9EC8" w14:textId="77777777" w:rsidR="00C64662" w:rsidRPr="00B164E4" w:rsidRDefault="00C64662" w:rsidP="00A5609E">
            <w:pPr>
              <w:pStyle w:val="TableParagraph"/>
              <w:ind w:left="333"/>
              <w:rPr>
                <w:sz w:val="24"/>
                <w:szCs w:val="24"/>
              </w:rPr>
            </w:pPr>
            <w:proofErr w:type="spellStart"/>
            <w:r w:rsidRPr="00B164E4">
              <w:rPr>
                <w:sz w:val="24"/>
                <w:szCs w:val="24"/>
              </w:rPr>
              <w:t>получении</w:t>
            </w:r>
            <w:proofErr w:type="spellEnd"/>
          </w:p>
        </w:tc>
      </w:tr>
      <w:tr w:rsidR="00C64662" w:rsidRPr="00B164E4" w14:paraId="3E81E837" w14:textId="77777777" w:rsidTr="006F6846">
        <w:trPr>
          <w:trHeight w:val="275"/>
        </w:trPr>
        <w:tc>
          <w:tcPr>
            <w:tcW w:w="2969" w:type="dxa"/>
            <w:tcBorders>
              <w:top w:val="nil"/>
              <w:bottom w:val="nil"/>
            </w:tcBorders>
          </w:tcPr>
          <w:p w14:paraId="64F515DF" w14:textId="77777777" w:rsidR="00C64662" w:rsidRPr="00B164E4" w:rsidRDefault="00C64662" w:rsidP="00A5609E">
            <w:pPr>
              <w:pStyle w:val="TableParagraph"/>
              <w:rPr>
                <w:sz w:val="24"/>
                <w:szCs w:val="24"/>
              </w:rPr>
            </w:pPr>
          </w:p>
        </w:tc>
        <w:tc>
          <w:tcPr>
            <w:tcW w:w="2902" w:type="dxa"/>
            <w:tcBorders>
              <w:top w:val="nil"/>
              <w:bottom w:val="nil"/>
            </w:tcBorders>
          </w:tcPr>
          <w:p w14:paraId="295503F9" w14:textId="77777777" w:rsidR="00C64662" w:rsidRPr="00B164E4" w:rsidRDefault="00C64662" w:rsidP="00A5609E">
            <w:pPr>
              <w:pStyle w:val="TableParagraph"/>
              <w:ind w:left="499" w:right="483"/>
              <w:jc w:val="center"/>
              <w:rPr>
                <w:sz w:val="24"/>
                <w:szCs w:val="24"/>
              </w:rPr>
            </w:pPr>
            <w:proofErr w:type="spellStart"/>
            <w:r w:rsidRPr="00B164E4">
              <w:rPr>
                <w:sz w:val="24"/>
                <w:szCs w:val="24"/>
              </w:rPr>
              <w:t>сертификат</w:t>
            </w:r>
            <w:proofErr w:type="spellEnd"/>
          </w:p>
        </w:tc>
        <w:tc>
          <w:tcPr>
            <w:tcW w:w="1884" w:type="dxa"/>
            <w:tcBorders>
              <w:top w:val="nil"/>
              <w:bottom w:val="nil"/>
            </w:tcBorders>
          </w:tcPr>
          <w:p w14:paraId="3D8639E1" w14:textId="77777777" w:rsidR="00C64662" w:rsidRPr="00B164E4" w:rsidRDefault="00C64662" w:rsidP="00A5609E">
            <w:pPr>
              <w:pStyle w:val="TableParagraph"/>
              <w:rPr>
                <w:sz w:val="24"/>
                <w:szCs w:val="24"/>
              </w:rPr>
            </w:pPr>
          </w:p>
        </w:tc>
        <w:tc>
          <w:tcPr>
            <w:tcW w:w="1881" w:type="dxa"/>
            <w:tcBorders>
              <w:top w:val="nil"/>
              <w:bottom w:val="nil"/>
            </w:tcBorders>
          </w:tcPr>
          <w:p w14:paraId="61673F15" w14:textId="77777777" w:rsidR="00C64662" w:rsidRPr="00B164E4" w:rsidRDefault="00C64662" w:rsidP="00A5609E">
            <w:pPr>
              <w:pStyle w:val="TableParagraph"/>
              <w:rPr>
                <w:sz w:val="24"/>
                <w:szCs w:val="24"/>
              </w:rPr>
            </w:pPr>
          </w:p>
        </w:tc>
        <w:tc>
          <w:tcPr>
            <w:tcW w:w="3182" w:type="dxa"/>
            <w:tcBorders>
              <w:top w:val="nil"/>
              <w:bottom w:val="nil"/>
            </w:tcBorders>
          </w:tcPr>
          <w:p w14:paraId="50EBFA5F" w14:textId="77777777" w:rsidR="00C64662" w:rsidRPr="00B164E4" w:rsidRDefault="00C64662" w:rsidP="00A5609E">
            <w:pPr>
              <w:pStyle w:val="TableParagraph"/>
              <w:ind w:left="34" w:right="15"/>
              <w:jc w:val="center"/>
              <w:rPr>
                <w:sz w:val="24"/>
                <w:szCs w:val="24"/>
              </w:rPr>
            </w:pPr>
            <w:proofErr w:type="spellStart"/>
            <w:r>
              <w:rPr>
                <w:sz w:val="24"/>
                <w:szCs w:val="24"/>
              </w:rPr>
              <w:t>дози</w:t>
            </w:r>
            <w:r w:rsidRPr="00B164E4">
              <w:rPr>
                <w:sz w:val="24"/>
                <w:szCs w:val="24"/>
              </w:rPr>
              <w:t>рующей</w:t>
            </w:r>
            <w:proofErr w:type="spellEnd"/>
          </w:p>
        </w:tc>
        <w:tc>
          <w:tcPr>
            <w:tcW w:w="1761" w:type="dxa"/>
            <w:tcBorders>
              <w:top w:val="nil"/>
              <w:bottom w:val="nil"/>
            </w:tcBorders>
          </w:tcPr>
          <w:p w14:paraId="07F0DE04" w14:textId="77777777" w:rsidR="00C64662" w:rsidRPr="00B164E4" w:rsidRDefault="00C64662" w:rsidP="00A5609E">
            <w:pPr>
              <w:pStyle w:val="TableParagraph"/>
              <w:rPr>
                <w:sz w:val="24"/>
                <w:szCs w:val="24"/>
              </w:rPr>
            </w:pPr>
          </w:p>
        </w:tc>
      </w:tr>
      <w:tr w:rsidR="00C64662" w:rsidRPr="00B164E4" w14:paraId="3BCEF4ED" w14:textId="77777777" w:rsidTr="006F6846">
        <w:trPr>
          <w:trHeight w:val="284"/>
        </w:trPr>
        <w:tc>
          <w:tcPr>
            <w:tcW w:w="2969" w:type="dxa"/>
            <w:tcBorders>
              <w:top w:val="nil"/>
            </w:tcBorders>
          </w:tcPr>
          <w:p w14:paraId="18B658A1" w14:textId="77777777" w:rsidR="00C64662" w:rsidRPr="00B164E4" w:rsidRDefault="00C64662" w:rsidP="00A5609E">
            <w:pPr>
              <w:pStyle w:val="TableParagraph"/>
              <w:rPr>
                <w:sz w:val="24"/>
                <w:szCs w:val="24"/>
              </w:rPr>
            </w:pPr>
          </w:p>
        </w:tc>
        <w:tc>
          <w:tcPr>
            <w:tcW w:w="2902" w:type="dxa"/>
            <w:tcBorders>
              <w:top w:val="nil"/>
            </w:tcBorders>
          </w:tcPr>
          <w:p w14:paraId="2672D961" w14:textId="77777777" w:rsidR="00C64662" w:rsidRPr="00B164E4" w:rsidRDefault="00C64662" w:rsidP="00A5609E">
            <w:pPr>
              <w:pStyle w:val="TableParagraph"/>
              <w:ind w:left="497" w:right="486"/>
              <w:jc w:val="center"/>
              <w:rPr>
                <w:sz w:val="24"/>
                <w:szCs w:val="24"/>
              </w:rPr>
            </w:pPr>
            <w:proofErr w:type="spellStart"/>
            <w:r w:rsidRPr="00B164E4">
              <w:rPr>
                <w:sz w:val="24"/>
                <w:szCs w:val="24"/>
              </w:rPr>
              <w:t>соответствия</w:t>
            </w:r>
            <w:proofErr w:type="spellEnd"/>
          </w:p>
        </w:tc>
        <w:tc>
          <w:tcPr>
            <w:tcW w:w="1884" w:type="dxa"/>
            <w:tcBorders>
              <w:top w:val="nil"/>
            </w:tcBorders>
          </w:tcPr>
          <w:p w14:paraId="1F0A1D41" w14:textId="77777777" w:rsidR="00C64662" w:rsidRPr="00B164E4" w:rsidRDefault="00C64662" w:rsidP="00A5609E">
            <w:pPr>
              <w:pStyle w:val="TableParagraph"/>
              <w:rPr>
                <w:sz w:val="24"/>
                <w:szCs w:val="24"/>
              </w:rPr>
            </w:pPr>
          </w:p>
        </w:tc>
        <w:tc>
          <w:tcPr>
            <w:tcW w:w="1881" w:type="dxa"/>
            <w:tcBorders>
              <w:top w:val="nil"/>
            </w:tcBorders>
          </w:tcPr>
          <w:p w14:paraId="6211173C" w14:textId="77777777" w:rsidR="00C64662" w:rsidRPr="00B164E4" w:rsidRDefault="00C64662" w:rsidP="00A5609E">
            <w:pPr>
              <w:pStyle w:val="TableParagraph"/>
              <w:rPr>
                <w:sz w:val="24"/>
                <w:szCs w:val="24"/>
              </w:rPr>
            </w:pPr>
          </w:p>
        </w:tc>
        <w:tc>
          <w:tcPr>
            <w:tcW w:w="3182" w:type="dxa"/>
            <w:tcBorders>
              <w:top w:val="nil"/>
            </w:tcBorders>
          </w:tcPr>
          <w:p w14:paraId="44B543B8" w14:textId="77777777" w:rsidR="00C64662" w:rsidRPr="00B164E4" w:rsidRDefault="00C64662" w:rsidP="00A5609E">
            <w:pPr>
              <w:pStyle w:val="TableParagraph"/>
              <w:ind w:left="30" w:right="18"/>
              <w:jc w:val="center"/>
              <w:rPr>
                <w:sz w:val="24"/>
                <w:szCs w:val="24"/>
              </w:rPr>
            </w:pPr>
            <w:proofErr w:type="spellStart"/>
            <w:r w:rsidRPr="00B164E4">
              <w:rPr>
                <w:sz w:val="24"/>
                <w:szCs w:val="24"/>
              </w:rPr>
              <w:t>системы</w:t>
            </w:r>
            <w:proofErr w:type="spellEnd"/>
            <w:r w:rsidRPr="00B164E4">
              <w:rPr>
                <w:sz w:val="24"/>
                <w:szCs w:val="24"/>
              </w:rPr>
              <w:t>)</w:t>
            </w:r>
          </w:p>
        </w:tc>
        <w:tc>
          <w:tcPr>
            <w:tcW w:w="1761" w:type="dxa"/>
            <w:tcBorders>
              <w:top w:val="nil"/>
            </w:tcBorders>
          </w:tcPr>
          <w:p w14:paraId="78F3CB66" w14:textId="77777777" w:rsidR="00C64662" w:rsidRPr="00B164E4" w:rsidRDefault="00C64662" w:rsidP="00A5609E">
            <w:pPr>
              <w:pStyle w:val="TableParagraph"/>
              <w:rPr>
                <w:sz w:val="24"/>
                <w:szCs w:val="24"/>
              </w:rPr>
            </w:pPr>
          </w:p>
        </w:tc>
      </w:tr>
      <w:tr w:rsidR="00C64662" w:rsidRPr="00B164E4" w14:paraId="3112C2C2" w14:textId="77777777" w:rsidTr="006F6846">
        <w:trPr>
          <w:trHeight w:val="282"/>
        </w:trPr>
        <w:tc>
          <w:tcPr>
            <w:tcW w:w="2969" w:type="dxa"/>
          </w:tcPr>
          <w:p w14:paraId="0D96FF18" w14:textId="77777777" w:rsidR="00C64662" w:rsidRPr="00B164E4" w:rsidRDefault="00C64662" w:rsidP="00A5609E">
            <w:pPr>
              <w:pStyle w:val="TableParagraph"/>
              <w:rPr>
                <w:sz w:val="24"/>
                <w:szCs w:val="24"/>
              </w:rPr>
            </w:pPr>
          </w:p>
        </w:tc>
        <w:tc>
          <w:tcPr>
            <w:tcW w:w="2902" w:type="dxa"/>
          </w:tcPr>
          <w:p w14:paraId="74C4EAC5" w14:textId="77777777" w:rsidR="00C64662" w:rsidRPr="00B164E4" w:rsidRDefault="00C64662" w:rsidP="00A5609E">
            <w:pPr>
              <w:pStyle w:val="TableParagraph"/>
              <w:rPr>
                <w:sz w:val="24"/>
                <w:szCs w:val="24"/>
              </w:rPr>
            </w:pPr>
          </w:p>
        </w:tc>
        <w:tc>
          <w:tcPr>
            <w:tcW w:w="1884" w:type="dxa"/>
          </w:tcPr>
          <w:p w14:paraId="416F8A77" w14:textId="77777777" w:rsidR="00C64662" w:rsidRPr="00B164E4" w:rsidRDefault="00C64662" w:rsidP="00A5609E">
            <w:pPr>
              <w:pStyle w:val="TableParagraph"/>
              <w:rPr>
                <w:sz w:val="24"/>
                <w:szCs w:val="24"/>
              </w:rPr>
            </w:pPr>
          </w:p>
        </w:tc>
        <w:tc>
          <w:tcPr>
            <w:tcW w:w="1881" w:type="dxa"/>
          </w:tcPr>
          <w:p w14:paraId="6F1FDDA8" w14:textId="77777777" w:rsidR="00C64662" w:rsidRPr="00B164E4" w:rsidRDefault="00C64662" w:rsidP="00A5609E">
            <w:pPr>
              <w:pStyle w:val="TableParagraph"/>
              <w:rPr>
                <w:sz w:val="24"/>
                <w:szCs w:val="24"/>
              </w:rPr>
            </w:pPr>
          </w:p>
        </w:tc>
        <w:tc>
          <w:tcPr>
            <w:tcW w:w="3182" w:type="dxa"/>
          </w:tcPr>
          <w:p w14:paraId="34875B7C" w14:textId="77777777" w:rsidR="00C64662" w:rsidRPr="00B164E4" w:rsidRDefault="00C64662" w:rsidP="00A5609E">
            <w:pPr>
              <w:pStyle w:val="TableParagraph"/>
              <w:rPr>
                <w:sz w:val="24"/>
                <w:szCs w:val="24"/>
              </w:rPr>
            </w:pPr>
          </w:p>
        </w:tc>
        <w:tc>
          <w:tcPr>
            <w:tcW w:w="1761" w:type="dxa"/>
          </w:tcPr>
          <w:p w14:paraId="47CD7BCA" w14:textId="77777777" w:rsidR="00C64662" w:rsidRPr="00B164E4" w:rsidRDefault="00C64662" w:rsidP="00A5609E">
            <w:pPr>
              <w:pStyle w:val="TableParagraph"/>
              <w:rPr>
                <w:sz w:val="24"/>
                <w:szCs w:val="24"/>
              </w:rPr>
            </w:pPr>
          </w:p>
        </w:tc>
      </w:tr>
      <w:tr w:rsidR="00C64662" w:rsidRPr="00B164E4" w14:paraId="0F4055DA" w14:textId="77777777" w:rsidTr="006F6846">
        <w:trPr>
          <w:trHeight w:val="285"/>
        </w:trPr>
        <w:tc>
          <w:tcPr>
            <w:tcW w:w="2969" w:type="dxa"/>
          </w:tcPr>
          <w:p w14:paraId="37C6662B" w14:textId="77777777" w:rsidR="00C64662" w:rsidRPr="00B164E4" w:rsidRDefault="00C64662" w:rsidP="00A5609E">
            <w:pPr>
              <w:pStyle w:val="TableParagraph"/>
              <w:rPr>
                <w:sz w:val="24"/>
                <w:szCs w:val="24"/>
              </w:rPr>
            </w:pPr>
          </w:p>
        </w:tc>
        <w:tc>
          <w:tcPr>
            <w:tcW w:w="2902" w:type="dxa"/>
          </w:tcPr>
          <w:p w14:paraId="514A435B" w14:textId="77777777" w:rsidR="00C64662" w:rsidRPr="00B164E4" w:rsidRDefault="00C64662" w:rsidP="00A5609E">
            <w:pPr>
              <w:pStyle w:val="TableParagraph"/>
              <w:rPr>
                <w:sz w:val="24"/>
                <w:szCs w:val="24"/>
              </w:rPr>
            </w:pPr>
          </w:p>
        </w:tc>
        <w:tc>
          <w:tcPr>
            <w:tcW w:w="1884" w:type="dxa"/>
          </w:tcPr>
          <w:p w14:paraId="2906DBB1" w14:textId="77777777" w:rsidR="00C64662" w:rsidRPr="00B164E4" w:rsidRDefault="00C64662" w:rsidP="00A5609E">
            <w:pPr>
              <w:pStyle w:val="TableParagraph"/>
              <w:rPr>
                <w:sz w:val="24"/>
                <w:szCs w:val="24"/>
              </w:rPr>
            </w:pPr>
          </w:p>
        </w:tc>
        <w:tc>
          <w:tcPr>
            <w:tcW w:w="1881" w:type="dxa"/>
          </w:tcPr>
          <w:p w14:paraId="0726E2C8" w14:textId="77777777" w:rsidR="00C64662" w:rsidRPr="00B164E4" w:rsidRDefault="00C64662" w:rsidP="00A5609E">
            <w:pPr>
              <w:pStyle w:val="TableParagraph"/>
              <w:rPr>
                <w:sz w:val="24"/>
                <w:szCs w:val="24"/>
              </w:rPr>
            </w:pPr>
          </w:p>
        </w:tc>
        <w:tc>
          <w:tcPr>
            <w:tcW w:w="3182" w:type="dxa"/>
          </w:tcPr>
          <w:p w14:paraId="79D6BF16" w14:textId="77777777" w:rsidR="00C64662" w:rsidRPr="00B164E4" w:rsidRDefault="00C64662" w:rsidP="00A5609E">
            <w:pPr>
              <w:pStyle w:val="TableParagraph"/>
              <w:rPr>
                <w:sz w:val="24"/>
                <w:szCs w:val="24"/>
              </w:rPr>
            </w:pPr>
          </w:p>
        </w:tc>
        <w:tc>
          <w:tcPr>
            <w:tcW w:w="1761" w:type="dxa"/>
          </w:tcPr>
          <w:p w14:paraId="3E6DA42E" w14:textId="77777777" w:rsidR="00C64662" w:rsidRPr="00B164E4" w:rsidRDefault="00C64662" w:rsidP="00A5609E">
            <w:pPr>
              <w:pStyle w:val="TableParagraph"/>
              <w:rPr>
                <w:sz w:val="24"/>
                <w:szCs w:val="24"/>
              </w:rPr>
            </w:pPr>
          </w:p>
        </w:tc>
      </w:tr>
      <w:tr w:rsidR="00C64662" w:rsidRPr="00B164E4" w14:paraId="35E22E97" w14:textId="77777777" w:rsidTr="006F6846">
        <w:trPr>
          <w:trHeight w:val="283"/>
        </w:trPr>
        <w:tc>
          <w:tcPr>
            <w:tcW w:w="2969" w:type="dxa"/>
          </w:tcPr>
          <w:p w14:paraId="322A3735" w14:textId="77777777" w:rsidR="00C64662" w:rsidRPr="00B164E4" w:rsidRDefault="00C64662" w:rsidP="00A5609E">
            <w:pPr>
              <w:pStyle w:val="TableParagraph"/>
              <w:rPr>
                <w:sz w:val="24"/>
                <w:szCs w:val="24"/>
              </w:rPr>
            </w:pPr>
          </w:p>
        </w:tc>
        <w:tc>
          <w:tcPr>
            <w:tcW w:w="2902" w:type="dxa"/>
          </w:tcPr>
          <w:p w14:paraId="1894A9C6" w14:textId="77777777" w:rsidR="00C64662" w:rsidRPr="00B164E4" w:rsidRDefault="00C64662" w:rsidP="00A5609E">
            <w:pPr>
              <w:pStyle w:val="TableParagraph"/>
              <w:rPr>
                <w:sz w:val="24"/>
                <w:szCs w:val="24"/>
              </w:rPr>
            </w:pPr>
          </w:p>
        </w:tc>
        <w:tc>
          <w:tcPr>
            <w:tcW w:w="1884" w:type="dxa"/>
          </w:tcPr>
          <w:p w14:paraId="1A41C947" w14:textId="77777777" w:rsidR="00C64662" w:rsidRPr="00B164E4" w:rsidRDefault="00C64662" w:rsidP="00A5609E">
            <w:pPr>
              <w:pStyle w:val="TableParagraph"/>
              <w:rPr>
                <w:sz w:val="24"/>
                <w:szCs w:val="24"/>
              </w:rPr>
            </w:pPr>
          </w:p>
        </w:tc>
        <w:tc>
          <w:tcPr>
            <w:tcW w:w="1881" w:type="dxa"/>
          </w:tcPr>
          <w:p w14:paraId="68D3730B" w14:textId="77777777" w:rsidR="00C64662" w:rsidRPr="00B164E4" w:rsidRDefault="00C64662" w:rsidP="00A5609E">
            <w:pPr>
              <w:pStyle w:val="TableParagraph"/>
              <w:rPr>
                <w:sz w:val="24"/>
                <w:szCs w:val="24"/>
              </w:rPr>
            </w:pPr>
          </w:p>
        </w:tc>
        <w:tc>
          <w:tcPr>
            <w:tcW w:w="3182" w:type="dxa"/>
          </w:tcPr>
          <w:p w14:paraId="12F16D6D" w14:textId="77777777" w:rsidR="00C64662" w:rsidRPr="00B164E4" w:rsidRDefault="00C64662" w:rsidP="00A5609E">
            <w:pPr>
              <w:pStyle w:val="TableParagraph"/>
              <w:rPr>
                <w:sz w:val="24"/>
                <w:szCs w:val="24"/>
              </w:rPr>
            </w:pPr>
          </w:p>
        </w:tc>
        <w:tc>
          <w:tcPr>
            <w:tcW w:w="1761" w:type="dxa"/>
          </w:tcPr>
          <w:p w14:paraId="52FFAECF" w14:textId="77777777" w:rsidR="00C64662" w:rsidRPr="00B164E4" w:rsidRDefault="00C64662" w:rsidP="00A5609E">
            <w:pPr>
              <w:pStyle w:val="TableParagraph"/>
              <w:rPr>
                <w:sz w:val="24"/>
                <w:szCs w:val="24"/>
              </w:rPr>
            </w:pPr>
          </w:p>
        </w:tc>
      </w:tr>
      <w:tr w:rsidR="00C64662" w:rsidRPr="00B164E4" w14:paraId="24DE33E1" w14:textId="77777777" w:rsidTr="006F6846">
        <w:trPr>
          <w:trHeight w:val="282"/>
        </w:trPr>
        <w:tc>
          <w:tcPr>
            <w:tcW w:w="2969" w:type="dxa"/>
          </w:tcPr>
          <w:p w14:paraId="41222634" w14:textId="77777777" w:rsidR="00C64662" w:rsidRPr="00B164E4" w:rsidRDefault="00C64662" w:rsidP="00A5609E">
            <w:pPr>
              <w:pStyle w:val="TableParagraph"/>
              <w:rPr>
                <w:sz w:val="24"/>
                <w:szCs w:val="24"/>
              </w:rPr>
            </w:pPr>
          </w:p>
        </w:tc>
        <w:tc>
          <w:tcPr>
            <w:tcW w:w="2902" w:type="dxa"/>
          </w:tcPr>
          <w:p w14:paraId="56208071" w14:textId="77777777" w:rsidR="00C64662" w:rsidRPr="00B164E4" w:rsidRDefault="00C64662" w:rsidP="00A5609E">
            <w:pPr>
              <w:pStyle w:val="TableParagraph"/>
              <w:rPr>
                <w:sz w:val="24"/>
                <w:szCs w:val="24"/>
              </w:rPr>
            </w:pPr>
          </w:p>
        </w:tc>
        <w:tc>
          <w:tcPr>
            <w:tcW w:w="1884" w:type="dxa"/>
          </w:tcPr>
          <w:p w14:paraId="37EC49F1" w14:textId="77777777" w:rsidR="00C64662" w:rsidRPr="00B164E4" w:rsidRDefault="00C64662" w:rsidP="00A5609E">
            <w:pPr>
              <w:pStyle w:val="TableParagraph"/>
              <w:rPr>
                <w:sz w:val="24"/>
                <w:szCs w:val="24"/>
              </w:rPr>
            </w:pPr>
          </w:p>
        </w:tc>
        <w:tc>
          <w:tcPr>
            <w:tcW w:w="1881" w:type="dxa"/>
          </w:tcPr>
          <w:p w14:paraId="7EDD62B0" w14:textId="77777777" w:rsidR="00C64662" w:rsidRPr="00B164E4" w:rsidRDefault="00C64662" w:rsidP="00A5609E">
            <w:pPr>
              <w:pStyle w:val="TableParagraph"/>
              <w:rPr>
                <w:sz w:val="24"/>
                <w:szCs w:val="24"/>
              </w:rPr>
            </w:pPr>
          </w:p>
        </w:tc>
        <w:tc>
          <w:tcPr>
            <w:tcW w:w="3182" w:type="dxa"/>
          </w:tcPr>
          <w:p w14:paraId="0E1FE65D" w14:textId="77777777" w:rsidR="00C64662" w:rsidRPr="00B164E4" w:rsidRDefault="00C64662" w:rsidP="00A5609E">
            <w:pPr>
              <w:pStyle w:val="TableParagraph"/>
              <w:rPr>
                <w:sz w:val="24"/>
                <w:szCs w:val="24"/>
              </w:rPr>
            </w:pPr>
          </w:p>
        </w:tc>
        <w:tc>
          <w:tcPr>
            <w:tcW w:w="1761" w:type="dxa"/>
          </w:tcPr>
          <w:p w14:paraId="78D52AF7" w14:textId="77777777" w:rsidR="00C64662" w:rsidRPr="00B164E4" w:rsidRDefault="00C64662" w:rsidP="00A5609E">
            <w:pPr>
              <w:pStyle w:val="TableParagraph"/>
              <w:rPr>
                <w:sz w:val="24"/>
                <w:szCs w:val="24"/>
              </w:rPr>
            </w:pPr>
          </w:p>
        </w:tc>
      </w:tr>
      <w:tr w:rsidR="00C64662" w:rsidRPr="00B164E4" w14:paraId="0FEA0F98" w14:textId="77777777" w:rsidTr="006F6846">
        <w:trPr>
          <w:trHeight w:val="285"/>
        </w:trPr>
        <w:tc>
          <w:tcPr>
            <w:tcW w:w="2969" w:type="dxa"/>
          </w:tcPr>
          <w:p w14:paraId="7B78F2CF" w14:textId="77777777" w:rsidR="00C64662" w:rsidRPr="00B164E4" w:rsidRDefault="00C64662" w:rsidP="00A5609E">
            <w:pPr>
              <w:pStyle w:val="TableParagraph"/>
              <w:rPr>
                <w:sz w:val="24"/>
                <w:szCs w:val="24"/>
              </w:rPr>
            </w:pPr>
          </w:p>
        </w:tc>
        <w:tc>
          <w:tcPr>
            <w:tcW w:w="2902" w:type="dxa"/>
          </w:tcPr>
          <w:p w14:paraId="6A07F89E" w14:textId="77777777" w:rsidR="00C64662" w:rsidRPr="00B164E4" w:rsidRDefault="00C64662" w:rsidP="00A5609E">
            <w:pPr>
              <w:pStyle w:val="TableParagraph"/>
              <w:rPr>
                <w:sz w:val="24"/>
                <w:szCs w:val="24"/>
              </w:rPr>
            </w:pPr>
          </w:p>
        </w:tc>
        <w:tc>
          <w:tcPr>
            <w:tcW w:w="1884" w:type="dxa"/>
          </w:tcPr>
          <w:p w14:paraId="4ED9A455" w14:textId="77777777" w:rsidR="00C64662" w:rsidRPr="00B164E4" w:rsidRDefault="00C64662" w:rsidP="00A5609E">
            <w:pPr>
              <w:pStyle w:val="TableParagraph"/>
              <w:rPr>
                <w:sz w:val="24"/>
                <w:szCs w:val="24"/>
              </w:rPr>
            </w:pPr>
          </w:p>
        </w:tc>
        <w:tc>
          <w:tcPr>
            <w:tcW w:w="1881" w:type="dxa"/>
          </w:tcPr>
          <w:p w14:paraId="0E82300B" w14:textId="77777777" w:rsidR="00C64662" w:rsidRPr="00B164E4" w:rsidRDefault="00C64662" w:rsidP="00A5609E">
            <w:pPr>
              <w:pStyle w:val="TableParagraph"/>
              <w:rPr>
                <w:sz w:val="24"/>
                <w:szCs w:val="24"/>
              </w:rPr>
            </w:pPr>
          </w:p>
        </w:tc>
        <w:tc>
          <w:tcPr>
            <w:tcW w:w="3182" w:type="dxa"/>
          </w:tcPr>
          <w:p w14:paraId="3379BD56" w14:textId="77777777" w:rsidR="00C64662" w:rsidRPr="00B164E4" w:rsidRDefault="00C64662" w:rsidP="00A5609E">
            <w:pPr>
              <w:pStyle w:val="TableParagraph"/>
              <w:rPr>
                <w:sz w:val="24"/>
                <w:szCs w:val="24"/>
              </w:rPr>
            </w:pPr>
          </w:p>
        </w:tc>
        <w:tc>
          <w:tcPr>
            <w:tcW w:w="1761" w:type="dxa"/>
          </w:tcPr>
          <w:p w14:paraId="60614D94" w14:textId="77777777" w:rsidR="00C64662" w:rsidRPr="00B164E4" w:rsidRDefault="00C64662" w:rsidP="00A5609E">
            <w:pPr>
              <w:pStyle w:val="TableParagraph"/>
              <w:rPr>
                <w:sz w:val="24"/>
                <w:szCs w:val="24"/>
              </w:rPr>
            </w:pPr>
          </w:p>
        </w:tc>
      </w:tr>
      <w:tr w:rsidR="00C64662" w:rsidRPr="00B164E4" w14:paraId="231127BE" w14:textId="77777777" w:rsidTr="006F6846">
        <w:trPr>
          <w:trHeight w:val="285"/>
        </w:trPr>
        <w:tc>
          <w:tcPr>
            <w:tcW w:w="2969" w:type="dxa"/>
          </w:tcPr>
          <w:p w14:paraId="2164F21E" w14:textId="77777777" w:rsidR="00C64662" w:rsidRPr="00B164E4" w:rsidRDefault="00C64662" w:rsidP="00A5609E">
            <w:pPr>
              <w:pStyle w:val="TableParagraph"/>
              <w:rPr>
                <w:sz w:val="24"/>
                <w:szCs w:val="24"/>
              </w:rPr>
            </w:pPr>
          </w:p>
        </w:tc>
        <w:tc>
          <w:tcPr>
            <w:tcW w:w="2902" w:type="dxa"/>
          </w:tcPr>
          <w:p w14:paraId="38A92FB5" w14:textId="77777777" w:rsidR="00C64662" w:rsidRPr="00B164E4" w:rsidRDefault="00C64662" w:rsidP="00A5609E">
            <w:pPr>
              <w:pStyle w:val="TableParagraph"/>
              <w:rPr>
                <w:sz w:val="24"/>
                <w:szCs w:val="24"/>
              </w:rPr>
            </w:pPr>
          </w:p>
        </w:tc>
        <w:tc>
          <w:tcPr>
            <w:tcW w:w="1884" w:type="dxa"/>
          </w:tcPr>
          <w:p w14:paraId="4D97FF2E" w14:textId="77777777" w:rsidR="00C64662" w:rsidRPr="00B164E4" w:rsidRDefault="00C64662" w:rsidP="00A5609E">
            <w:pPr>
              <w:pStyle w:val="TableParagraph"/>
              <w:rPr>
                <w:sz w:val="24"/>
                <w:szCs w:val="24"/>
              </w:rPr>
            </w:pPr>
          </w:p>
        </w:tc>
        <w:tc>
          <w:tcPr>
            <w:tcW w:w="1881" w:type="dxa"/>
          </w:tcPr>
          <w:p w14:paraId="5B256C0A" w14:textId="77777777" w:rsidR="00C64662" w:rsidRPr="00B164E4" w:rsidRDefault="00C64662" w:rsidP="00A5609E">
            <w:pPr>
              <w:pStyle w:val="TableParagraph"/>
              <w:rPr>
                <w:sz w:val="24"/>
                <w:szCs w:val="24"/>
              </w:rPr>
            </w:pPr>
          </w:p>
        </w:tc>
        <w:tc>
          <w:tcPr>
            <w:tcW w:w="3182" w:type="dxa"/>
          </w:tcPr>
          <w:p w14:paraId="45AE9DCA" w14:textId="77777777" w:rsidR="00C64662" w:rsidRPr="00B164E4" w:rsidRDefault="00C64662" w:rsidP="00A5609E">
            <w:pPr>
              <w:pStyle w:val="TableParagraph"/>
              <w:rPr>
                <w:sz w:val="24"/>
                <w:szCs w:val="24"/>
              </w:rPr>
            </w:pPr>
          </w:p>
        </w:tc>
        <w:tc>
          <w:tcPr>
            <w:tcW w:w="1761" w:type="dxa"/>
          </w:tcPr>
          <w:p w14:paraId="56E82646" w14:textId="77777777" w:rsidR="00C64662" w:rsidRPr="00B164E4" w:rsidRDefault="00C64662" w:rsidP="00A5609E">
            <w:pPr>
              <w:pStyle w:val="TableParagraph"/>
              <w:rPr>
                <w:sz w:val="24"/>
                <w:szCs w:val="24"/>
              </w:rPr>
            </w:pPr>
          </w:p>
        </w:tc>
      </w:tr>
      <w:tr w:rsidR="00C64662" w:rsidRPr="00B164E4" w14:paraId="615DD187" w14:textId="77777777" w:rsidTr="006F6846">
        <w:trPr>
          <w:trHeight w:val="282"/>
        </w:trPr>
        <w:tc>
          <w:tcPr>
            <w:tcW w:w="2969" w:type="dxa"/>
          </w:tcPr>
          <w:p w14:paraId="642E7578" w14:textId="77777777" w:rsidR="00C64662" w:rsidRPr="00B164E4" w:rsidRDefault="00C64662" w:rsidP="00A5609E">
            <w:pPr>
              <w:pStyle w:val="TableParagraph"/>
              <w:rPr>
                <w:sz w:val="24"/>
                <w:szCs w:val="24"/>
              </w:rPr>
            </w:pPr>
          </w:p>
        </w:tc>
        <w:tc>
          <w:tcPr>
            <w:tcW w:w="2902" w:type="dxa"/>
          </w:tcPr>
          <w:p w14:paraId="655D6771" w14:textId="77777777" w:rsidR="00C64662" w:rsidRPr="00B164E4" w:rsidRDefault="00C64662" w:rsidP="00A5609E">
            <w:pPr>
              <w:pStyle w:val="TableParagraph"/>
              <w:rPr>
                <w:sz w:val="24"/>
                <w:szCs w:val="24"/>
              </w:rPr>
            </w:pPr>
          </w:p>
        </w:tc>
        <w:tc>
          <w:tcPr>
            <w:tcW w:w="1884" w:type="dxa"/>
          </w:tcPr>
          <w:p w14:paraId="4B5634A4" w14:textId="77777777" w:rsidR="00C64662" w:rsidRPr="00B164E4" w:rsidRDefault="00C64662" w:rsidP="00A5609E">
            <w:pPr>
              <w:pStyle w:val="TableParagraph"/>
              <w:rPr>
                <w:sz w:val="24"/>
                <w:szCs w:val="24"/>
              </w:rPr>
            </w:pPr>
          </w:p>
        </w:tc>
        <w:tc>
          <w:tcPr>
            <w:tcW w:w="1881" w:type="dxa"/>
          </w:tcPr>
          <w:p w14:paraId="452E4235" w14:textId="77777777" w:rsidR="00C64662" w:rsidRPr="00B164E4" w:rsidRDefault="00C64662" w:rsidP="00A5609E">
            <w:pPr>
              <w:pStyle w:val="TableParagraph"/>
              <w:rPr>
                <w:sz w:val="24"/>
                <w:szCs w:val="24"/>
              </w:rPr>
            </w:pPr>
          </w:p>
        </w:tc>
        <w:tc>
          <w:tcPr>
            <w:tcW w:w="3182" w:type="dxa"/>
          </w:tcPr>
          <w:p w14:paraId="1AAEC1CC" w14:textId="77777777" w:rsidR="00C64662" w:rsidRPr="00B164E4" w:rsidRDefault="00C64662" w:rsidP="00A5609E">
            <w:pPr>
              <w:pStyle w:val="TableParagraph"/>
              <w:rPr>
                <w:sz w:val="24"/>
                <w:szCs w:val="24"/>
              </w:rPr>
            </w:pPr>
          </w:p>
        </w:tc>
        <w:tc>
          <w:tcPr>
            <w:tcW w:w="1761" w:type="dxa"/>
          </w:tcPr>
          <w:p w14:paraId="3D4D8115" w14:textId="77777777" w:rsidR="00C64662" w:rsidRPr="00B164E4" w:rsidRDefault="00C64662" w:rsidP="00A5609E">
            <w:pPr>
              <w:pStyle w:val="TableParagraph"/>
              <w:rPr>
                <w:sz w:val="24"/>
                <w:szCs w:val="24"/>
              </w:rPr>
            </w:pPr>
          </w:p>
        </w:tc>
      </w:tr>
      <w:tr w:rsidR="00C64662" w:rsidRPr="00B164E4" w14:paraId="72BBAC8C" w14:textId="77777777" w:rsidTr="006F6846">
        <w:trPr>
          <w:trHeight w:val="285"/>
        </w:trPr>
        <w:tc>
          <w:tcPr>
            <w:tcW w:w="2969" w:type="dxa"/>
          </w:tcPr>
          <w:p w14:paraId="673C0C25" w14:textId="77777777" w:rsidR="00C64662" w:rsidRPr="00B164E4" w:rsidRDefault="00C64662" w:rsidP="00A5609E">
            <w:pPr>
              <w:pStyle w:val="TableParagraph"/>
              <w:rPr>
                <w:sz w:val="24"/>
                <w:szCs w:val="24"/>
              </w:rPr>
            </w:pPr>
          </w:p>
        </w:tc>
        <w:tc>
          <w:tcPr>
            <w:tcW w:w="2902" w:type="dxa"/>
          </w:tcPr>
          <w:p w14:paraId="05AADB0F" w14:textId="77777777" w:rsidR="00C64662" w:rsidRPr="00B164E4" w:rsidRDefault="00C64662" w:rsidP="00A5609E">
            <w:pPr>
              <w:pStyle w:val="TableParagraph"/>
              <w:rPr>
                <w:sz w:val="24"/>
                <w:szCs w:val="24"/>
              </w:rPr>
            </w:pPr>
          </w:p>
        </w:tc>
        <w:tc>
          <w:tcPr>
            <w:tcW w:w="1884" w:type="dxa"/>
          </w:tcPr>
          <w:p w14:paraId="06A28C58" w14:textId="77777777" w:rsidR="00C64662" w:rsidRPr="00B164E4" w:rsidRDefault="00C64662" w:rsidP="00A5609E">
            <w:pPr>
              <w:pStyle w:val="TableParagraph"/>
              <w:rPr>
                <w:sz w:val="24"/>
                <w:szCs w:val="24"/>
              </w:rPr>
            </w:pPr>
          </w:p>
        </w:tc>
        <w:tc>
          <w:tcPr>
            <w:tcW w:w="1881" w:type="dxa"/>
          </w:tcPr>
          <w:p w14:paraId="24EEC0CC" w14:textId="77777777" w:rsidR="00C64662" w:rsidRPr="00B164E4" w:rsidRDefault="00C64662" w:rsidP="00A5609E">
            <w:pPr>
              <w:pStyle w:val="TableParagraph"/>
              <w:rPr>
                <w:sz w:val="24"/>
                <w:szCs w:val="24"/>
              </w:rPr>
            </w:pPr>
          </w:p>
        </w:tc>
        <w:tc>
          <w:tcPr>
            <w:tcW w:w="3182" w:type="dxa"/>
          </w:tcPr>
          <w:p w14:paraId="766707C1" w14:textId="77777777" w:rsidR="00C64662" w:rsidRPr="00B164E4" w:rsidRDefault="00C64662" w:rsidP="00A5609E">
            <w:pPr>
              <w:pStyle w:val="TableParagraph"/>
              <w:rPr>
                <w:sz w:val="24"/>
                <w:szCs w:val="24"/>
              </w:rPr>
            </w:pPr>
          </w:p>
        </w:tc>
        <w:tc>
          <w:tcPr>
            <w:tcW w:w="1761" w:type="dxa"/>
          </w:tcPr>
          <w:p w14:paraId="69A17969" w14:textId="77777777" w:rsidR="00C64662" w:rsidRPr="00B164E4" w:rsidRDefault="00C64662" w:rsidP="00A5609E">
            <w:pPr>
              <w:pStyle w:val="TableParagraph"/>
              <w:rPr>
                <w:sz w:val="24"/>
                <w:szCs w:val="24"/>
              </w:rPr>
            </w:pPr>
          </w:p>
        </w:tc>
      </w:tr>
      <w:tr w:rsidR="00C64662" w:rsidRPr="00B164E4" w14:paraId="700A1BEB" w14:textId="77777777" w:rsidTr="006F6846">
        <w:trPr>
          <w:trHeight w:val="282"/>
        </w:trPr>
        <w:tc>
          <w:tcPr>
            <w:tcW w:w="2969" w:type="dxa"/>
          </w:tcPr>
          <w:p w14:paraId="24D77D48" w14:textId="77777777" w:rsidR="00C64662" w:rsidRPr="00B164E4" w:rsidRDefault="00C64662" w:rsidP="00A5609E">
            <w:pPr>
              <w:pStyle w:val="TableParagraph"/>
              <w:rPr>
                <w:sz w:val="24"/>
                <w:szCs w:val="24"/>
              </w:rPr>
            </w:pPr>
          </w:p>
        </w:tc>
        <w:tc>
          <w:tcPr>
            <w:tcW w:w="2902" w:type="dxa"/>
          </w:tcPr>
          <w:p w14:paraId="79EE07E6" w14:textId="77777777" w:rsidR="00C64662" w:rsidRPr="00B164E4" w:rsidRDefault="00C64662" w:rsidP="00A5609E">
            <w:pPr>
              <w:pStyle w:val="TableParagraph"/>
              <w:rPr>
                <w:sz w:val="24"/>
                <w:szCs w:val="24"/>
              </w:rPr>
            </w:pPr>
          </w:p>
        </w:tc>
        <w:tc>
          <w:tcPr>
            <w:tcW w:w="1884" w:type="dxa"/>
          </w:tcPr>
          <w:p w14:paraId="3BB1ED1A" w14:textId="77777777" w:rsidR="00C64662" w:rsidRPr="00B164E4" w:rsidRDefault="00C64662" w:rsidP="00A5609E">
            <w:pPr>
              <w:pStyle w:val="TableParagraph"/>
              <w:rPr>
                <w:sz w:val="24"/>
                <w:szCs w:val="24"/>
              </w:rPr>
            </w:pPr>
          </w:p>
        </w:tc>
        <w:tc>
          <w:tcPr>
            <w:tcW w:w="1881" w:type="dxa"/>
          </w:tcPr>
          <w:p w14:paraId="33E1E3AD" w14:textId="77777777" w:rsidR="00C64662" w:rsidRPr="00B164E4" w:rsidRDefault="00C64662" w:rsidP="00A5609E">
            <w:pPr>
              <w:pStyle w:val="TableParagraph"/>
              <w:rPr>
                <w:sz w:val="24"/>
                <w:szCs w:val="24"/>
              </w:rPr>
            </w:pPr>
          </w:p>
        </w:tc>
        <w:tc>
          <w:tcPr>
            <w:tcW w:w="3182" w:type="dxa"/>
          </w:tcPr>
          <w:p w14:paraId="7BE82688" w14:textId="77777777" w:rsidR="00C64662" w:rsidRPr="00B164E4" w:rsidRDefault="00C64662" w:rsidP="00A5609E">
            <w:pPr>
              <w:pStyle w:val="TableParagraph"/>
              <w:rPr>
                <w:sz w:val="24"/>
                <w:szCs w:val="24"/>
              </w:rPr>
            </w:pPr>
          </w:p>
        </w:tc>
        <w:tc>
          <w:tcPr>
            <w:tcW w:w="1761" w:type="dxa"/>
          </w:tcPr>
          <w:p w14:paraId="141B2293" w14:textId="77777777" w:rsidR="00C64662" w:rsidRPr="00B164E4" w:rsidRDefault="00C64662" w:rsidP="00A5609E">
            <w:pPr>
              <w:pStyle w:val="TableParagraph"/>
              <w:rPr>
                <w:sz w:val="24"/>
                <w:szCs w:val="24"/>
              </w:rPr>
            </w:pPr>
          </w:p>
        </w:tc>
      </w:tr>
      <w:tr w:rsidR="00C64662" w:rsidRPr="00B164E4" w14:paraId="3076D1A3" w14:textId="77777777" w:rsidTr="006F6846">
        <w:trPr>
          <w:trHeight w:val="285"/>
        </w:trPr>
        <w:tc>
          <w:tcPr>
            <w:tcW w:w="2969" w:type="dxa"/>
          </w:tcPr>
          <w:p w14:paraId="4EDE0141" w14:textId="77777777" w:rsidR="00C64662" w:rsidRPr="00B164E4" w:rsidRDefault="00C64662" w:rsidP="00A5609E">
            <w:pPr>
              <w:pStyle w:val="TableParagraph"/>
              <w:rPr>
                <w:sz w:val="24"/>
                <w:szCs w:val="24"/>
              </w:rPr>
            </w:pPr>
          </w:p>
        </w:tc>
        <w:tc>
          <w:tcPr>
            <w:tcW w:w="2902" w:type="dxa"/>
          </w:tcPr>
          <w:p w14:paraId="35E2F042" w14:textId="77777777" w:rsidR="00C64662" w:rsidRPr="00B164E4" w:rsidRDefault="00C64662" w:rsidP="00A5609E">
            <w:pPr>
              <w:pStyle w:val="TableParagraph"/>
              <w:rPr>
                <w:sz w:val="24"/>
                <w:szCs w:val="24"/>
              </w:rPr>
            </w:pPr>
          </w:p>
        </w:tc>
        <w:tc>
          <w:tcPr>
            <w:tcW w:w="1884" w:type="dxa"/>
          </w:tcPr>
          <w:p w14:paraId="5E27DF0E" w14:textId="77777777" w:rsidR="00C64662" w:rsidRPr="00B164E4" w:rsidRDefault="00C64662" w:rsidP="00A5609E">
            <w:pPr>
              <w:pStyle w:val="TableParagraph"/>
              <w:rPr>
                <w:sz w:val="24"/>
                <w:szCs w:val="24"/>
              </w:rPr>
            </w:pPr>
          </w:p>
        </w:tc>
        <w:tc>
          <w:tcPr>
            <w:tcW w:w="1881" w:type="dxa"/>
          </w:tcPr>
          <w:p w14:paraId="3AA4F613" w14:textId="77777777" w:rsidR="00C64662" w:rsidRPr="00B164E4" w:rsidRDefault="00C64662" w:rsidP="00A5609E">
            <w:pPr>
              <w:pStyle w:val="TableParagraph"/>
              <w:rPr>
                <w:sz w:val="24"/>
                <w:szCs w:val="24"/>
              </w:rPr>
            </w:pPr>
          </w:p>
        </w:tc>
        <w:tc>
          <w:tcPr>
            <w:tcW w:w="3182" w:type="dxa"/>
          </w:tcPr>
          <w:p w14:paraId="65811682" w14:textId="77777777" w:rsidR="00C64662" w:rsidRPr="00B164E4" w:rsidRDefault="00C64662" w:rsidP="00A5609E">
            <w:pPr>
              <w:pStyle w:val="TableParagraph"/>
              <w:rPr>
                <w:sz w:val="24"/>
                <w:szCs w:val="24"/>
              </w:rPr>
            </w:pPr>
          </w:p>
        </w:tc>
        <w:tc>
          <w:tcPr>
            <w:tcW w:w="1761" w:type="dxa"/>
          </w:tcPr>
          <w:p w14:paraId="244970BD" w14:textId="77777777" w:rsidR="00C64662" w:rsidRPr="00B164E4" w:rsidRDefault="00C64662" w:rsidP="00A5609E">
            <w:pPr>
              <w:pStyle w:val="TableParagraph"/>
              <w:rPr>
                <w:sz w:val="24"/>
                <w:szCs w:val="24"/>
              </w:rPr>
            </w:pPr>
          </w:p>
        </w:tc>
      </w:tr>
      <w:tr w:rsidR="00C64662" w:rsidRPr="00B164E4" w14:paraId="3DDAD20E" w14:textId="77777777" w:rsidTr="006F6846">
        <w:trPr>
          <w:trHeight w:val="283"/>
        </w:trPr>
        <w:tc>
          <w:tcPr>
            <w:tcW w:w="2969" w:type="dxa"/>
          </w:tcPr>
          <w:p w14:paraId="59551EEC" w14:textId="77777777" w:rsidR="00C64662" w:rsidRPr="00B164E4" w:rsidRDefault="00C64662" w:rsidP="00A5609E">
            <w:pPr>
              <w:pStyle w:val="TableParagraph"/>
              <w:rPr>
                <w:sz w:val="24"/>
                <w:szCs w:val="24"/>
              </w:rPr>
            </w:pPr>
          </w:p>
        </w:tc>
        <w:tc>
          <w:tcPr>
            <w:tcW w:w="2902" w:type="dxa"/>
          </w:tcPr>
          <w:p w14:paraId="3190333B" w14:textId="77777777" w:rsidR="00C64662" w:rsidRPr="00B164E4" w:rsidRDefault="00C64662" w:rsidP="00A5609E">
            <w:pPr>
              <w:pStyle w:val="TableParagraph"/>
              <w:rPr>
                <w:sz w:val="24"/>
                <w:szCs w:val="24"/>
              </w:rPr>
            </w:pPr>
          </w:p>
        </w:tc>
        <w:tc>
          <w:tcPr>
            <w:tcW w:w="1884" w:type="dxa"/>
          </w:tcPr>
          <w:p w14:paraId="040A1CB4" w14:textId="77777777" w:rsidR="00C64662" w:rsidRPr="00B164E4" w:rsidRDefault="00C64662" w:rsidP="00A5609E">
            <w:pPr>
              <w:pStyle w:val="TableParagraph"/>
              <w:rPr>
                <w:sz w:val="24"/>
                <w:szCs w:val="24"/>
              </w:rPr>
            </w:pPr>
          </w:p>
        </w:tc>
        <w:tc>
          <w:tcPr>
            <w:tcW w:w="1881" w:type="dxa"/>
          </w:tcPr>
          <w:p w14:paraId="12FBD6B2" w14:textId="77777777" w:rsidR="00C64662" w:rsidRPr="00B164E4" w:rsidRDefault="00C64662" w:rsidP="00A5609E">
            <w:pPr>
              <w:pStyle w:val="TableParagraph"/>
              <w:rPr>
                <w:sz w:val="24"/>
                <w:szCs w:val="24"/>
              </w:rPr>
            </w:pPr>
          </w:p>
        </w:tc>
        <w:tc>
          <w:tcPr>
            <w:tcW w:w="3182" w:type="dxa"/>
          </w:tcPr>
          <w:p w14:paraId="62683212" w14:textId="77777777" w:rsidR="00C64662" w:rsidRPr="00B164E4" w:rsidRDefault="00C64662" w:rsidP="00A5609E">
            <w:pPr>
              <w:pStyle w:val="TableParagraph"/>
              <w:rPr>
                <w:sz w:val="24"/>
                <w:szCs w:val="24"/>
              </w:rPr>
            </w:pPr>
          </w:p>
        </w:tc>
        <w:tc>
          <w:tcPr>
            <w:tcW w:w="1761" w:type="dxa"/>
          </w:tcPr>
          <w:p w14:paraId="5255BA59" w14:textId="77777777" w:rsidR="00C64662" w:rsidRPr="00B164E4" w:rsidRDefault="00C64662" w:rsidP="00A5609E">
            <w:pPr>
              <w:pStyle w:val="TableParagraph"/>
              <w:rPr>
                <w:sz w:val="24"/>
                <w:szCs w:val="24"/>
              </w:rPr>
            </w:pPr>
          </w:p>
        </w:tc>
      </w:tr>
      <w:tr w:rsidR="00C64662" w:rsidRPr="00B164E4" w14:paraId="39C8E2B7" w14:textId="77777777" w:rsidTr="006F6846">
        <w:trPr>
          <w:trHeight w:val="285"/>
        </w:trPr>
        <w:tc>
          <w:tcPr>
            <w:tcW w:w="2969" w:type="dxa"/>
          </w:tcPr>
          <w:p w14:paraId="0EB9483E" w14:textId="77777777" w:rsidR="00C64662" w:rsidRPr="00B164E4" w:rsidRDefault="00C64662" w:rsidP="00A5609E">
            <w:pPr>
              <w:pStyle w:val="TableParagraph"/>
              <w:rPr>
                <w:sz w:val="24"/>
                <w:szCs w:val="24"/>
              </w:rPr>
            </w:pPr>
          </w:p>
        </w:tc>
        <w:tc>
          <w:tcPr>
            <w:tcW w:w="2902" w:type="dxa"/>
          </w:tcPr>
          <w:p w14:paraId="75152E3D" w14:textId="77777777" w:rsidR="00C64662" w:rsidRPr="00B164E4" w:rsidRDefault="00C64662" w:rsidP="00A5609E">
            <w:pPr>
              <w:pStyle w:val="TableParagraph"/>
              <w:rPr>
                <w:sz w:val="24"/>
                <w:szCs w:val="24"/>
              </w:rPr>
            </w:pPr>
          </w:p>
        </w:tc>
        <w:tc>
          <w:tcPr>
            <w:tcW w:w="1884" w:type="dxa"/>
          </w:tcPr>
          <w:p w14:paraId="489BD172" w14:textId="77777777" w:rsidR="00C64662" w:rsidRPr="00B164E4" w:rsidRDefault="00C64662" w:rsidP="00A5609E">
            <w:pPr>
              <w:pStyle w:val="TableParagraph"/>
              <w:rPr>
                <w:sz w:val="24"/>
                <w:szCs w:val="24"/>
              </w:rPr>
            </w:pPr>
          </w:p>
        </w:tc>
        <w:tc>
          <w:tcPr>
            <w:tcW w:w="1881" w:type="dxa"/>
          </w:tcPr>
          <w:p w14:paraId="1CBEE2D9" w14:textId="77777777" w:rsidR="00C64662" w:rsidRPr="00B164E4" w:rsidRDefault="00C64662" w:rsidP="00A5609E">
            <w:pPr>
              <w:pStyle w:val="TableParagraph"/>
              <w:rPr>
                <w:sz w:val="24"/>
                <w:szCs w:val="24"/>
              </w:rPr>
            </w:pPr>
          </w:p>
        </w:tc>
        <w:tc>
          <w:tcPr>
            <w:tcW w:w="3182" w:type="dxa"/>
          </w:tcPr>
          <w:p w14:paraId="62116FE7" w14:textId="77777777" w:rsidR="00C64662" w:rsidRPr="00B164E4" w:rsidRDefault="00C64662" w:rsidP="00A5609E">
            <w:pPr>
              <w:pStyle w:val="TableParagraph"/>
              <w:rPr>
                <w:sz w:val="24"/>
                <w:szCs w:val="24"/>
              </w:rPr>
            </w:pPr>
          </w:p>
        </w:tc>
        <w:tc>
          <w:tcPr>
            <w:tcW w:w="1761" w:type="dxa"/>
          </w:tcPr>
          <w:p w14:paraId="51FEDF49" w14:textId="77777777" w:rsidR="00C64662" w:rsidRPr="00B164E4" w:rsidRDefault="00C64662" w:rsidP="00A5609E">
            <w:pPr>
              <w:pStyle w:val="TableParagraph"/>
              <w:rPr>
                <w:sz w:val="24"/>
                <w:szCs w:val="24"/>
              </w:rPr>
            </w:pPr>
          </w:p>
        </w:tc>
      </w:tr>
      <w:tr w:rsidR="00C64662" w:rsidRPr="00B164E4" w14:paraId="093ECCE9" w14:textId="77777777" w:rsidTr="006F6846">
        <w:trPr>
          <w:trHeight w:val="282"/>
        </w:trPr>
        <w:tc>
          <w:tcPr>
            <w:tcW w:w="2969" w:type="dxa"/>
          </w:tcPr>
          <w:p w14:paraId="6AAE4F3C" w14:textId="77777777" w:rsidR="00C64662" w:rsidRPr="00B164E4" w:rsidRDefault="00C64662" w:rsidP="00A5609E">
            <w:pPr>
              <w:pStyle w:val="TableParagraph"/>
              <w:rPr>
                <w:sz w:val="24"/>
                <w:szCs w:val="24"/>
              </w:rPr>
            </w:pPr>
          </w:p>
        </w:tc>
        <w:tc>
          <w:tcPr>
            <w:tcW w:w="2902" w:type="dxa"/>
          </w:tcPr>
          <w:p w14:paraId="3C2298F3" w14:textId="77777777" w:rsidR="00C64662" w:rsidRPr="00B164E4" w:rsidRDefault="00C64662" w:rsidP="00A5609E">
            <w:pPr>
              <w:pStyle w:val="TableParagraph"/>
              <w:rPr>
                <w:sz w:val="24"/>
                <w:szCs w:val="24"/>
              </w:rPr>
            </w:pPr>
          </w:p>
        </w:tc>
        <w:tc>
          <w:tcPr>
            <w:tcW w:w="1884" w:type="dxa"/>
          </w:tcPr>
          <w:p w14:paraId="16526830" w14:textId="77777777" w:rsidR="00C64662" w:rsidRPr="00B164E4" w:rsidRDefault="00C64662" w:rsidP="00A5609E">
            <w:pPr>
              <w:pStyle w:val="TableParagraph"/>
              <w:rPr>
                <w:sz w:val="24"/>
                <w:szCs w:val="24"/>
              </w:rPr>
            </w:pPr>
          </w:p>
        </w:tc>
        <w:tc>
          <w:tcPr>
            <w:tcW w:w="1881" w:type="dxa"/>
          </w:tcPr>
          <w:p w14:paraId="7273BEF8" w14:textId="77777777" w:rsidR="00C64662" w:rsidRPr="00B164E4" w:rsidRDefault="00C64662" w:rsidP="00A5609E">
            <w:pPr>
              <w:pStyle w:val="TableParagraph"/>
              <w:rPr>
                <w:sz w:val="24"/>
                <w:szCs w:val="24"/>
              </w:rPr>
            </w:pPr>
          </w:p>
        </w:tc>
        <w:tc>
          <w:tcPr>
            <w:tcW w:w="3182" w:type="dxa"/>
          </w:tcPr>
          <w:p w14:paraId="5D721F83" w14:textId="77777777" w:rsidR="00C64662" w:rsidRPr="00B164E4" w:rsidRDefault="00C64662" w:rsidP="00A5609E">
            <w:pPr>
              <w:pStyle w:val="TableParagraph"/>
              <w:rPr>
                <w:sz w:val="24"/>
                <w:szCs w:val="24"/>
              </w:rPr>
            </w:pPr>
          </w:p>
        </w:tc>
        <w:tc>
          <w:tcPr>
            <w:tcW w:w="1761" w:type="dxa"/>
          </w:tcPr>
          <w:p w14:paraId="7E2FC252" w14:textId="77777777" w:rsidR="00C64662" w:rsidRPr="00B164E4" w:rsidRDefault="00C64662" w:rsidP="00A5609E">
            <w:pPr>
              <w:pStyle w:val="TableParagraph"/>
              <w:rPr>
                <w:sz w:val="24"/>
                <w:szCs w:val="24"/>
              </w:rPr>
            </w:pPr>
          </w:p>
        </w:tc>
      </w:tr>
      <w:tr w:rsidR="00C64662" w:rsidRPr="00B164E4" w14:paraId="0204858E" w14:textId="77777777" w:rsidTr="006F6846">
        <w:trPr>
          <w:trHeight w:val="282"/>
        </w:trPr>
        <w:tc>
          <w:tcPr>
            <w:tcW w:w="2969" w:type="dxa"/>
          </w:tcPr>
          <w:p w14:paraId="4947C9B5" w14:textId="77777777" w:rsidR="00C64662" w:rsidRPr="00B164E4" w:rsidRDefault="00C64662" w:rsidP="00A5609E">
            <w:pPr>
              <w:pStyle w:val="TableParagraph"/>
              <w:rPr>
                <w:sz w:val="24"/>
                <w:szCs w:val="24"/>
              </w:rPr>
            </w:pPr>
          </w:p>
        </w:tc>
        <w:tc>
          <w:tcPr>
            <w:tcW w:w="2902" w:type="dxa"/>
          </w:tcPr>
          <w:p w14:paraId="6211EE08" w14:textId="77777777" w:rsidR="00C64662" w:rsidRPr="00B164E4" w:rsidRDefault="00C64662" w:rsidP="00A5609E">
            <w:pPr>
              <w:pStyle w:val="TableParagraph"/>
              <w:rPr>
                <w:sz w:val="24"/>
                <w:szCs w:val="24"/>
              </w:rPr>
            </w:pPr>
          </w:p>
        </w:tc>
        <w:tc>
          <w:tcPr>
            <w:tcW w:w="1884" w:type="dxa"/>
          </w:tcPr>
          <w:p w14:paraId="64E59B78" w14:textId="77777777" w:rsidR="00C64662" w:rsidRPr="00B164E4" w:rsidRDefault="00C64662" w:rsidP="00A5609E">
            <w:pPr>
              <w:pStyle w:val="TableParagraph"/>
              <w:rPr>
                <w:sz w:val="24"/>
                <w:szCs w:val="24"/>
              </w:rPr>
            </w:pPr>
          </w:p>
        </w:tc>
        <w:tc>
          <w:tcPr>
            <w:tcW w:w="1881" w:type="dxa"/>
          </w:tcPr>
          <w:p w14:paraId="578A4061" w14:textId="77777777" w:rsidR="00C64662" w:rsidRPr="00B164E4" w:rsidRDefault="00C64662" w:rsidP="00A5609E">
            <w:pPr>
              <w:pStyle w:val="TableParagraph"/>
              <w:rPr>
                <w:sz w:val="24"/>
                <w:szCs w:val="24"/>
              </w:rPr>
            </w:pPr>
          </w:p>
        </w:tc>
        <w:tc>
          <w:tcPr>
            <w:tcW w:w="3182" w:type="dxa"/>
          </w:tcPr>
          <w:p w14:paraId="6DD4B7C1" w14:textId="77777777" w:rsidR="00C64662" w:rsidRPr="00B164E4" w:rsidRDefault="00C64662" w:rsidP="00A5609E">
            <w:pPr>
              <w:pStyle w:val="TableParagraph"/>
              <w:rPr>
                <w:sz w:val="24"/>
                <w:szCs w:val="24"/>
              </w:rPr>
            </w:pPr>
          </w:p>
        </w:tc>
        <w:tc>
          <w:tcPr>
            <w:tcW w:w="1761" w:type="dxa"/>
          </w:tcPr>
          <w:p w14:paraId="149A643F" w14:textId="77777777" w:rsidR="00C64662" w:rsidRPr="00B164E4" w:rsidRDefault="00C64662" w:rsidP="00A5609E">
            <w:pPr>
              <w:pStyle w:val="TableParagraph"/>
              <w:rPr>
                <w:sz w:val="24"/>
                <w:szCs w:val="24"/>
              </w:rPr>
            </w:pPr>
          </w:p>
        </w:tc>
      </w:tr>
      <w:tr w:rsidR="00C64662" w:rsidRPr="00B164E4" w14:paraId="1D938C70" w14:textId="77777777" w:rsidTr="006F6846">
        <w:trPr>
          <w:trHeight w:val="285"/>
        </w:trPr>
        <w:tc>
          <w:tcPr>
            <w:tcW w:w="2969" w:type="dxa"/>
          </w:tcPr>
          <w:p w14:paraId="028442B3" w14:textId="77777777" w:rsidR="00C64662" w:rsidRPr="00B164E4" w:rsidRDefault="00C64662" w:rsidP="00A5609E">
            <w:pPr>
              <w:pStyle w:val="TableParagraph"/>
              <w:rPr>
                <w:sz w:val="24"/>
                <w:szCs w:val="24"/>
              </w:rPr>
            </w:pPr>
          </w:p>
        </w:tc>
        <w:tc>
          <w:tcPr>
            <w:tcW w:w="2902" w:type="dxa"/>
          </w:tcPr>
          <w:p w14:paraId="26FF83A7" w14:textId="77777777" w:rsidR="00C64662" w:rsidRPr="00B164E4" w:rsidRDefault="00C64662" w:rsidP="00A5609E">
            <w:pPr>
              <w:pStyle w:val="TableParagraph"/>
              <w:rPr>
                <w:sz w:val="24"/>
                <w:szCs w:val="24"/>
              </w:rPr>
            </w:pPr>
          </w:p>
        </w:tc>
        <w:tc>
          <w:tcPr>
            <w:tcW w:w="1884" w:type="dxa"/>
          </w:tcPr>
          <w:p w14:paraId="336A781A" w14:textId="77777777" w:rsidR="00C64662" w:rsidRPr="00B164E4" w:rsidRDefault="00C64662" w:rsidP="00A5609E">
            <w:pPr>
              <w:pStyle w:val="TableParagraph"/>
              <w:rPr>
                <w:sz w:val="24"/>
                <w:szCs w:val="24"/>
              </w:rPr>
            </w:pPr>
          </w:p>
        </w:tc>
        <w:tc>
          <w:tcPr>
            <w:tcW w:w="1881" w:type="dxa"/>
          </w:tcPr>
          <w:p w14:paraId="168E58DC" w14:textId="77777777" w:rsidR="00C64662" w:rsidRPr="00B164E4" w:rsidRDefault="00C64662" w:rsidP="00A5609E">
            <w:pPr>
              <w:pStyle w:val="TableParagraph"/>
              <w:rPr>
                <w:sz w:val="24"/>
                <w:szCs w:val="24"/>
              </w:rPr>
            </w:pPr>
          </w:p>
        </w:tc>
        <w:tc>
          <w:tcPr>
            <w:tcW w:w="3182" w:type="dxa"/>
          </w:tcPr>
          <w:p w14:paraId="6DF3BA79" w14:textId="77777777" w:rsidR="00C64662" w:rsidRPr="00B164E4" w:rsidRDefault="00C64662" w:rsidP="00A5609E">
            <w:pPr>
              <w:pStyle w:val="TableParagraph"/>
              <w:rPr>
                <w:sz w:val="24"/>
                <w:szCs w:val="24"/>
              </w:rPr>
            </w:pPr>
          </w:p>
        </w:tc>
        <w:tc>
          <w:tcPr>
            <w:tcW w:w="1761" w:type="dxa"/>
          </w:tcPr>
          <w:p w14:paraId="3A45A9E5" w14:textId="77777777" w:rsidR="00C64662" w:rsidRPr="00B164E4" w:rsidRDefault="00C64662" w:rsidP="00A5609E">
            <w:pPr>
              <w:pStyle w:val="TableParagraph"/>
              <w:rPr>
                <w:sz w:val="24"/>
                <w:szCs w:val="24"/>
              </w:rPr>
            </w:pPr>
          </w:p>
        </w:tc>
      </w:tr>
      <w:tr w:rsidR="00C64662" w:rsidRPr="00B164E4" w14:paraId="098D09D5" w14:textId="77777777" w:rsidTr="006F6846">
        <w:trPr>
          <w:trHeight w:val="285"/>
        </w:trPr>
        <w:tc>
          <w:tcPr>
            <w:tcW w:w="2969" w:type="dxa"/>
          </w:tcPr>
          <w:p w14:paraId="407F5AC9" w14:textId="77777777" w:rsidR="00C64662" w:rsidRPr="00B164E4" w:rsidRDefault="00C64662" w:rsidP="00A5609E">
            <w:pPr>
              <w:pStyle w:val="TableParagraph"/>
              <w:rPr>
                <w:sz w:val="24"/>
                <w:szCs w:val="24"/>
              </w:rPr>
            </w:pPr>
          </w:p>
        </w:tc>
        <w:tc>
          <w:tcPr>
            <w:tcW w:w="2902" w:type="dxa"/>
          </w:tcPr>
          <w:p w14:paraId="70CAB067" w14:textId="77777777" w:rsidR="00C64662" w:rsidRPr="00B164E4" w:rsidRDefault="00C64662" w:rsidP="00A5609E">
            <w:pPr>
              <w:pStyle w:val="TableParagraph"/>
              <w:rPr>
                <w:sz w:val="24"/>
                <w:szCs w:val="24"/>
              </w:rPr>
            </w:pPr>
          </w:p>
        </w:tc>
        <w:tc>
          <w:tcPr>
            <w:tcW w:w="1884" w:type="dxa"/>
          </w:tcPr>
          <w:p w14:paraId="2ADE4206" w14:textId="77777777" w:rsidR="00C64662" w:rsidRPr="00B164E4" w:rsidRDefault="00C64662" w:rsidP="00A5609E">
            <w:pPr>
              <w:pStyle w:val="TableParagraph"/>
              <w:rPr>
                <w:sz w:val="24"/>
                <w:szCs w:val="24"/>
              </w:rPr>
            </w:pPr>
          </w:p>
        </w:tc>
        <w:tc>
          <w:tcPr>
            <w:tcW w:w="1881" w:type="dxa"/>
          </w:tcPr>
          <w:p w14:paraId="2B97BB85" w14:textId="77777777" w:rsidR="00C64662" w:rsidRPr="00B164E4" w:rsidRDefault="00C64662" w:rsidP="00A5609E">
            <w:pPr>
              <w:pStyle w:val="TableParagraph"/>
              <w:rPr>
                <w:sz w:val="24"/>
                <w:szCs w:val="24"/>
              </w:rPr>
            </w:pPr>
          </w:p>
        </w:tc>
        <w:tc>
          <w:tcPr>
            <w:tcW w:w="3182" w:type="dxa"/>
          </w:tcPr>
          <w:p w14:paraId="7701A0E6" w14:textId="77777777" w:rsidR="00C64662" w:rsidRPr="00B164E4" w:rsidRDefault="00C64662" w:rsidP="00A5609E">
            <w:pPr>
              <w:pStyle w:val="TableParagraph"/>
              <w:rPr>
                <w:sz w:val="24"/>
                <w:szCs w:val="24"/>
              </w:rPr>
            </w:pPr>
          </w:p>
        </w:tc>
        <w:tc>
          <w:tcPr>
            <w:tcW w:w="1761" w:type="dxa"/>
          </w:tcPr>
          <w:p w14:paraId="1486919E" w14:textId="77777777" w:rsidR="00C64662" w:rsidRPr="00B164E4" w:rsidRDefault="00C64662" w:rsidP="00A5609E">
            <w:pPr>
              <w:pStyle w:val="TableParagraph"/>
              <w:rPr>
                <w:sz w:val="24"/>
                <w:szCs w:val="24"/>
              </w:rPr>
            </w:pPr>
          </w:p>
        </w:tc>
      </w:tr>
      <w:tr w:rsidR="00C64662" w:rsidRPr="00B164E4" w14:paraId="0A95BF26" w14:textId="77777777" w:rsidTr="006F6846">
        <w:trPr>
          <w:trHeight w:val="282"/>
        </w:trPr>
        <w:tc>
          <w:tcPr>
            <w:tcW w:w="2969" w:type="dxa"/>
          </w:tcPr>
          <w:p w14:paraId="02BEE309" w14:textId="77777777" w:rsidR="00C64662" w:rsidRPr="00B164E4" w:rsidRDefault="00C64662" w:rsidP="00A5609E">
            <w:pPr>
              <w:pStyle w:val="TableParagraph"/>
              <w:rPr>
                <w:sz w:val="24"/>
                <w:szCs w:val="24"/>
              </w:rPr>
            </w:pPr>
          </w:p>
        </w:tc>
        <w:tc>
          <w:tcPr>
            <w:tcW w:w="2902" w:type="dxa"/>
          </w:tcPr>
          <w:p w14:paraId="70187BA7" w14:textId="77777777" w:rsidR="00C64662" w:rsidRPr="00B164E4" w:rsidRDefault="00C64662" w:rsidP="00A5609E">
            <w:pPr>
              <w:pStyle w:val="TableParagraph"/>
              <w:rPr>
                <w:sz w:val="24"/>
                <w:szCs w:val="24"/>
              </w:rPr>
            </w:pPr>
          </w:p>
        </w:tc>
        <w:tc>
          <w:tcPr>
            <w:tcW w:w="1884" w:type="dxa"/>
          </w:tcPr>
          <w:p w14:paraId="764C9606" w14:textId="77777777" w:rsidR="00C64662" w:rsidRPr="00B164E4" w:rsidRDefault="00C64662" w:rsidP="00A5609E">
            <w:pPr>
              <w:pStyle w:val="TableParagraph"/>
              <w:rPr>
                <w:sz w:val="24"/>
                <w:szCs w:val="24"/>
              </w:rPr>
            </w:pPr>
          </w:p>
        </w:tc>
        <w:tc>
          <w:tcPr>
            <w:tcW w:w="1881" w:type="dxa"/>
          </w:tcPr>
          <w:p w14:paraId="73246BB9" w14:textId="77777777" w:rsidR="00C64662" w:rsidRPr="00B164E4" w:rsidRDefault="00C64662" w:rsidP="00A5609E">
            <w:pPr>
              <w:pStyle w:val="TableParagraph"/>
              <w:rPr>
                <w:sz w:val="24"/>
                <w:szCs w:val="24"/>
              </w:rPr>
            </w:pPr>
          </w:p>
        </w:tc>
        <w:tc>
          <w:tcPr>
            <w:tcW w:w="3182" w:type="dxa"/>
          </w:tcPr>
          <w:p w14:paraId="574588AC" w14:textId="77777777" w:rsidR="00C64662" w:rsidRPr="00B164E4" w:rsidRDefault="00C64662" w:rsidP="00A5609E">
            <w:pPr>
              <w:pStyle w:val="TableParagraph"/>
              <w:rPr>
                <w:sz w:val="24"/>
                <w:szCs w:val="24"/>
              </w:rPr>
            </w:pPr>
          </w:p>
        </w:tc>
        <w:tc>
          <w:tcPr>
            <w:tcW w:w="1761" w:type="dxa"/>
          </w:tcPr>
          <w:p w14:paraId="2199210D" w14:textId="77777777" w:rsidR="00C64662" w:rsidRPr="00B164E4" w:rsidRDefault="00C64662" w:rsidP="00A5609E">
            <w:pPr>
              <w:pStyle w:val="TableParagraph"/>
              <w:rPr>
                <w:sz w:val="24"/>
                <w:szCs w:val="24"/>
              </w:rPr>
            </w:pPr>
          </w:p>
        </w:tc>
      </w:tr>
      <w:tr w:rsidR="00C64662" w:rsidRPr="00B164E4" w14:paraId="07EA41E9" w14:textId="77777777" w:rsidTr="006F6846">
        <w:trPr>
          <w:trHeight w:val="285"/>
        </w:trPr>
        <w:tc>
          <w:tcPr>
            <w:tcW w:w="2969" w:type="dxa"/>
          </w:tcPr>
          <w:p w14:paraId="2DD2DCF6" w14:textId="77777777" w:rsidR="00C64662" w:rsidRPr="00B164E4" w:rsidRDefault="00C64662" w:rsidP="00A5609E">
            <w:pPr>
              <w:pStyle w:val="TableParagraph"/>
              <w:rPr>
                <w:sz w:val="24"/>
                <w:szCs w:val="24"/>
              </w:rPr>
            </w:pPr>
          </w:p>
        </w:tc>
        <w:tc>
          <w:tcPr>
            <w:tcW w:w="2902" w:type="dxa"/>
          </w:tcPr>
          <w:p w14:paraId="0D73A023" w14:textId="77777777" w:rsidR="00C64662" w:rsidRPr="00B164E4" w:rsidRDefault="00C64662" w:rsidP="00A5609E">
            <w:pPr>
              <w:pStyle w:val="TableParagraph"/>
              <w:rPr>
                <w:sz w:val="24"/>
                <w:szCs w:val="24"/>
              </w:rPr>
            </w:pPr>
          </w:p>
        </w:tc>
        <w:tc>
          <w:tcPr>
            <w:tcW w:w="1884" w:type="dxa"/>
          </w:tcPr>
          <w:p w14:paraId="27D31F3B" w14:textId="77777777" w:rsidR="00C64662" w:rsidRPr="00B164E4" w:rsidRDefault="00C64662" w:rsidP="00A5609E">
            <w:pPr>
              <w:pStyle w:val="TableParagraph"/>
              <w:rPr>
                <w:sz w:val="24"/>
                <w:szCs w:val="24"/>
              </w:rPr>
            </w:pPr>
          </w:p>
        </w:tc>
        <w:tc>
          <w:tcPr>
            <w:tcW w:w="1881" w:type="dxa"/>
          </w:tcPr>
          <w:p w14:paraId="6961DCF8" w14:textId="77777777" w:rsidR="00C64662" w:rsidRPr="00B164E4" w:rsidRDefault="00C64662" w:rsidP="00A5609E">
            <w:pPr>
              <w:pStyle w:val="TableParagraph"/>
              <w:rPr>
                <w:sz w:val="24"/>
                <w:szCs w:val="24"/>
              </w:rPr>
            </w:pPr>
          </w:p>
        </w:tc>
        <w:tc>
          <w:tcPr>
            <w:tcW w:w="3182" w:type="dxa"/>
          </w:tcPr>
          <w:p w14:paraId="6A66FB52" w14:textId="77777777" w:rsidR="00C64662" w:rsidRPr="00B164E4" w:rsidRDefault="00C64662" w:rsidP="00A5609E">
            <w:pPr>
              <w:pStyle w:val="TableParagraph"/>
              <w:rPr>
                <w:sz w:val="24"/>
                <w:szCs w:val="24"/>
              </w:rPr>
            </w:pPr>
          </w:p>
        </w:tc>
        <w:tc>
          <w:tcPr>
            <w:tcW w:w="1761" w:type="dxa"/>
          </w:tcPr>
          <w:p w14:paraId="0BC461D8" w14:textId="77777777" w:rsidR="00C64662" w:rsidRPr="00B164E4" w:rsidRDefault="00C64662" w:rsidP="00A5609E">
            <w:pPr>
              <w:pStyle w:val="TableParagraph"/>
              <w:rPr>
                <w:sz w:val="24"/>
                <w:szCs w:val="24"/>
              </w:rPr>
            </w:pPr>
          </w:p>
        </w:tc>
      </w:tr>
      <w:tr w:rsidR="00C64662" w:rsidRPr="00B164E4" w14:paraId="04DDCCA4" w14:textId="77777777" w:rsidTr="006F6846">
        <w:trPr>
          <w:trHeight w:val="282"/>
        </w:trPr>
        <w:tc>
          <w:tcPr>
            <w:tcW w:w="2969" w:type="dxa"/>
          </w:tcPr>
          <w:p w14:paraId="40EF4217" w14:textId="77777777" w:rsidR="00C64662" w:rsidRPr="00B164E4" w:rsidRDefault="00C64662" w:rsidP="00A5609E">
            <w:pPr>
              <w:pStyle w:val="TableParagraph"/>
              <w:rPr>
                <w:sz w:val="24"/>
                <w:szCs w:val="24"/>
              </w:rPr>
            </w:pPr>
          </w:p>
        </w:tc>
        <w:tc>
          <w:tcPr>
            <w:tcW w:w="2902" w:type="dxa"/>
          </w:tcPr>
          <w:p w14:paraId="35C739E8" w14:textId="77777777" w:rsidR="00C64662" w:rsidRPr="00B164E4" w:rsidRDefault="00C64662" w:rsidP="00A5609E">
            <w:pPr>
              <w:pStyle w:val="TableParagraph"/>
              <w:rPr>
                <w:sz w:val="24"/>
                <w:szCs w:val="24"/>
              </w:rPr>
            </w:pPr>
          </w:p>
        </w:tc>
        <w:tc>
          <w:tcPr>
            <w:tcW w:w="1884" w:type="dxa"/>
          </w:tcPr>
          <w:p w14:paraId="3705530C" w14:textId="77777777" w:rsidR="00C64662" w:rsidRPr="00B164E4" w:rsidRDefault="00C64662" w:rsidP="00A5609E">
            <w:pPr>
              <w:pStyle w:val="TableParagraph"/>
              <w:rPr>
                <w:sz w:val="24"/>
                <w:szCs w:val="24"/>
              </w:rPr>
            </w:pPr>
          </w:p>
        </w:tc>
        <w:tc>
          <w:tcPr>
            <w:tcW w:w="1881" w:type="dxa"/>
          </w:tcPr>
          <w:p w14:paraId="624FBE10" w14:textId="77777777" w:rsidR="00C64662" w:rsidRPr="00B164E4" w:rsidRDefault="00C64662" w:rsidP="00A5609E">
            <w:pPr>
              <w:pStyle w:val="TableParagraph"/>
              <w:rPr>
                <w:sz w:val="24"/>
                <w:szCs w:val="24"/>
              </w:rPr>
            </w:pPr>
          </w:p>
        </w:tc>
        <w:tc>
          <w:tcPr>
            <w:tcW w:w="3182" w:type="dxa"/>
          </w:tcPr>
          <w:p w14:paraId="283B4953" w14:textId="77777777" w:rsidR="00C64662" w:rsidRPr="00B164E4" w:rsidRDefault="00C64662" w:rsidP="00A5609E">
            <w:pPr>
              <w:pStyle w:val="TableParagraph"/>
              <w:rPr>
                <w:sz w:val="24"/>
                <w:szCs w:val="24"/>
              </w:rPr>
            </w:pPr>
          </w:p>
        </w:tc>
        <w:tc>
          <w:tcPr>
            <w:tcW w:w="1761" w:type="dxa"/>
          </w:tcPr>
          <w:p w14:paraId="0578C302" w14:textId="77777777" w:rsidR="00C64662" w:rsidRPr="00B164E4" w:rsidRDefault="00C64662" w:rsidP="00A5609E">
            <w:pPr>
              <w:pStyle w:val="TableParagraph"/>
              <w:rPr>
                <w:sz w:val="24"/>
                <w:szCs w:val="24"/>
              </w:rPr>
            </w:pPr>
          </w:p>
        </w:tc>
      </w:tr>
    </w:tbl>
    <w:p w14:paraId="58FAA29E" w14:textId="77777777" w:rsidR="00C64662" w:rsidRPr="00B164E4" w:rsidRDefault="00C64662" w:rsidP="00C64662">
      <w:pPr>
        <w:pStyle w:val="aff4"/>
        <w:ind w:left="112"/>
      </w:pPr>
      <w:r w:rsidRPr="00B164E4">
        <w:t>Руководитель</w:t>
      </w:r>
      <w:r w:rsidRPr="00B164E4">
        <w:rPr>
          <w:spacing w:val="-4"/>
        </w:rPr>
        <w:t xml:space="preserve"> </w:t>
      </w:r>
    </w:p>
    <w:p w14:paraId="68C69A60" w14:textId="68280AB3" w:rsidR="00B40847" w:rsidRDefault="00C64662" w:rsidP="00B40847">
      <w:pPr>
        <w:pStyle w:val="aff4"/>
      </w:pPr>
      <w:r>
        <w:rPr>
          <w:noProof/>
        </w:rPr>
        <mc:AlternateContent>
          <mc:Choice Requires="wps">
            <w:drawing>
              <wp:anchor distT="0" distB="0" distL="0" distR="0" simplePos="0" relativeHeight="251659264" behindDoc="1" locked="0" layoutInCell="1" allowOverlap="1" wp14:anchorId="4F7F3657" wp14:editId="5005DC6B">
                <wp:simplePos x="0" y="0"/>
                <wp:positionH relativeFrom="page">
                  <wp:posOffset>729615</wp:posOffset>
                </wp:positionH>
                <wp:positionV relativeFrom="paragraph">
                  <wp:posOffset>170815</wp:posOffset>
                </wp:positionV>
                <wp:extent cx="3608070" cy="1270"/>
                <wp:effectExtent l="5715" t="12065" r="5715" b="5715"/>
                <wp:wrapTopAndBottom/>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8070" cy="1270"/>
                        </a:xfrm>
                        <a:custGeom>
                          <a:avLst/>
                          <a:gdLst>
                            <a:gd name="T0" fmla="+- 0 1149 1149"/>
                            <a:gd name="T1" fmla="*/ T0 w 5682"/>
                            <a:gd name="T2" fmla="+- 0 6831 1149"/>
                            <a:gd name="T3" fmla="*/ T2 w 5682"/>
                          </a:gdLst>
                          <a:ahLst/>
                          <a:cxnLst>
                            <a:cxn ang="0">
                              <a:pos x="T1" y="0"/>
                            </a:cxn>
                            <a:cxn ang="0">
                              <a:pos x="T3" y="0"/>
                            </a:cxn>
                          </a:cxnLst>
                          <a:rect l="0" t="0" r="r" b="b"/>
                          <a:pathLst>
                            <a:path w="5682">
                              <a:moveTo>
                                <a:pt x="0" y="0"/>
                              </a:moveTo>
                              <a:lnTo>
                                <a:pt x="568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F2E6B6" id="Полилиния: фигура 1" o:spid="_x0000_s1026" style="position:absolute;margin-left:57.45pt;margin-top:13.45pt;width:284.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" path="m,l5682,e" filled="f" strokeweight=".48pt">
                <v:path arrowok="t" o:connecttype="custom" o:connectlocs="0,0;3608070,0" o:connectangles="0,0"/>
                <w10:wrap type="topAndBottom" anchorx="page"/>
              </v:shape>
            </w:pict>
          </mc:Fallback>
        </mc:AlternateContent>
      </w:r>
    </w:p>
    <w:p w14:paraId="6BA7E942" w14:textId="5F6B8FC8" w:rsidR="00552629" w:rsidRPr="00C8608C" w:rsidRDefault="00552629" w:rsidP="00C8608C"/>
    <w:sectPr w:rsidR="00552629" w:rsidRPr="00C8608C" w:rsidSect="00525121">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0D77F" w14:textId="77777777" w:rsidR="00555C5C" w:rsidRDefault="00555C5C" w:rsidP="00F96359">
      <w:pPr>
        <w:spacing w:after="0" w:line="240" w:lineRule="auto"/>
      </w:pPr>
      <w:r>
        <w:separator/>
      </w:r>
    </w:p>
  </w:endnote>
  <w:endnote w:type="continuationSeparator" w:id="0">
    <w:p w14:paraId="3CC17821" w14:textId="77777777" w:rsidR="00555C5C" w:rsidRDefault="00555C5C" w:rsidP="00F96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329219"/>
      <w:docPartObj>
        <w:docPartGallery w:val="Page Numbers (Bottom of Page)"/>
        <w:docPartUnique/>
      </w:docPartObj>
    </w:sdtPr>
    <w:sdtEndPr/>
    <w:sdtContent>
      <w:p w14:paraId="1DE2475F" w14:textId="7295A18D" w:rsidR="00111FCC" w:rsidRDefault="00111FCC">
        <w:pPr>
          <w:pStyle w:val="a5"/>
          <w:jc w:val="right"/>
        </w:pPr>
        <w:r>
          <w:fldChar w:fldCharType="begin"/>
        </w:r>
        <w:r>
          <w:instrText>PAGE   \* MERGEFORMAT</w:instrText>
        </w:r>
        <w:r>
          <w:fldChar w:fldCharType="separate"/>
        </w:r>
        <w:r w:rsidR="009B6F28">
          <w:rPr>
            <w:noProof/>
          </w:rPr>
          <w:t>3</w:t>
        </w:r>
        <w:r>
          <w:fldChar w:fldCharType="end"/>
        </w:r>
      </w:p>
    </w:sdtContent>
  </w:sdt>
  <w:p w14:paraId="1132941B" w14:textId="77777777" w:rsidR="00111FCC" w:rsidRDefault="00111F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3A894" w14:textId="77777777" w:rsidR="00555C5C" w:rsidRDefault="00555C5C" w:rsidP="00F96359">
      <w:pPr>
        <w:spacing w:after="0" w:line="240" w:lineRule="auto"/>
      </w:pPr>
      <w:r>
        <w:separator/>
      </w:r>
    </w:p>
  </w:footnote>
  <w:footnote w:type="continuationSeparator" w:id="0">
    <w:p w14:paraId="2DD47F30" w14:textId="77777777" w:rsidR="00555C5C" w:rsidRDefault="00555C5C" w:rsidP="00F963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8816D4E"/>
    <w:multiLevelType w:val="hybridMultilevel"/>
    <w:tmpl w:val="33FC95CC"/>
    <w:lvl w:ilvl="0" w:tplc="3160B606">
      <w:start w:val="1"/>
      <w:numFmt w:val="bullet"/>
      <w:lvlText w:val="-"/>
      <w:lvlJc w:val="left"/>
      <w:pPr>
        <w:ind w:left="1485"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38057C"/>
    <w:multiLevelType w:val="hybridMultilevel"/>
    <w:tmpl w:val="2A381730"/>
    <w:lvl w:ilvl="0" w:tplc="0700D92E">
      <w:numFmt w:val="bullet"/>
      <w:lvlText w:val=""/>
      <w:lvlJc w:val="left"/>
      <w:pPr>
        <w:ind w:left="827" w:hanging="360"/>
      </w:pPr>
      <w:rPr>
        <w:rFonts w:ascii="Symbol" w:eastAsia="Symbol" w:hAnsi="Symbol" w:cs="Symbol" w:hint="default"/>
        <w:w w:val="100"/>
        <w:sz w:val="24"/>
        <w:szCs w:val="24"/>
        <w:lang w:val="ru-RU" w:eastAsia="en-US" w:bidi="ar-SA"/>
      </w:rPr>
    </w:lvl>
    <w:lvl w:ilvl="1" w:tplc="79D675A4">
      <w:numFmt w:val="bullet"/>
      <w:lvlText w:val="•"/>
      <w:lvlJc w:val="left"/>
      <w:pPr>
        <w:ind w:left="1025" w:hanging="360"/>
      </w:pPr>
      <w:rPr>
        <w:rFonts w:hint="default"/>
        <w:lang w:val="ru-RU" w:eastAsia="en-US" w:bidi="ar-SA"/>
      </w:rPr>
    </w:lvl>
    <w:lvl w:ilvl="2" w:tplc="74F0AB86">
      <w:numFmt w:val="bullet"/>
      <w:lvlText w:val="•"/>
      <w:lvlJc w:val="left"/>
      <w:pPr>
        <w:ind w:left="1231" w:hanging="360"/>
      </w:pPr>
      <w:rPr>
        <w:rFonts w:hint="default"/>
        <w:lang w:val="ru-RU" w:eastAsia="en-US" w:bidi="ar-SA"/>
      </w:rPr>
    </w:lvl>
    <w:lvl w:ilvl="3" w:tplc="A718D8C2">
      <w:numFmt w:val="bullet"/>
      <w:lvlText w:val="•"/>
      <w:lvlJc w:val="left"/>
      <w:pPr>
        <w:ind w:left="1437" w:hanging="360"/>
      </w:pPr>
      <w:rPr>
        <w:rFonts w:hint="default"/>
        <w:lang w:val="ru-RU" w:eastAsia="en-US" w:bidi="ar-SA"/>
      </w:rPr>
    </w:lvl>
    <w:lvl w:ilvl="4" w:tplc="4622D47C">
      <w:numFmt w:val="bullet"/>
      <w:lvlText w:val="•"/>
      <w:lvlJc w:val="left"/>
      <w:pPr>
        <w:ind w:left="1643" w:hanging="360"/>
      </w:pPr>
      <w:rPr>
        <w:rFonts w:hint="default"/>
        <w:lang w:val="ru-RU" w:eastAsia="en-US" w:bidi="ar-SA"/>
      </w:rPr>
    </w:lvl>
    <w:lvl w:ilvl="5" w:tplc="59D6DC9E">
      <w:numFmt w:val="bullet"/>
      <w:lvlText w:val="•"/>
      <w:lvlJc w:val="left"/>
      <w:pPr>
        <w:ind w:left="1849" w:hanging="360"/>
      </w:pPr>
      <w:rPr>
        <w:rFonts w:hint="default"/>
        <w:lang w:val="ru-RU" w:eastAsia="en-US" w:bidi="ar-SA"/>
      </w:rPr>
    </w:lvl>
    <w:lvl w:ilvl="6" w:tplc="3D8813F6">
      <w:numFmt w:val="bullet"/>
      <w:lvlText w:val="•"/>
      <w:lvlJc w:val="left"/>
      <w:pPr>
        <w:ind w:left="2054" w:hanging="360"/>
      </w:pPr>
      <w:rPr>
        <w:rFonts w:hint="default"/>
        <w:lang w:val="ru-RU" w:eastAsia="en-US" w:bidi="ar-SA"/>
      </w:rPr>
    </w:lvl>
    <w:lvl w:ilvl="7" w:tplc="2F982A14">
      <w:numFmt w:val="bullet"/>
      <w:lvlText w:val="•"/>
      <w:lvlJc w:val="left"/>
      <w:pPr>
        <w:ind w:left="2260" w:hanging="360"/>
      </w:pPr>
      <w:rPr>
        <w:rFonts w:hint="default"/>
        <w:lang w:val="ru-RU" w:eastAsia="en-US" w:bidi="ar-SA"/>
      </w:rPr>
    </w:lvl>
    <w:lvl w:ilvl="8" w:tplc="BBA8AFBA">
      <w:numFmt w:val="bullet"/>
      <w:lvlText w:val="•"/>
      <w:lvlJc w:val="left"/>
      <w:pPr>
        <w:ind w:left="2466" w:hanging="360"/>
      </w:pPr>
      <w:rPr>
        <w:rFonts w:hint="default"/>
        <w:lang w:val="ru-RU" w:eastAsia="en-US" w:bidi="ar-SA"/>
      </w:rPr>
    </w:lvl>
  </w:abstractNum>
  <w:abstractNum w:abstractNumId="5">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7">
    <w:nsid w:val="1A056565"/>
    <w:multiLevelType w:val="hybridMultilevel"/>
    <w:tmpl w:val="FA88F332"/>
    <w:lvl w:ilvl="0" w:tplc="82FA50B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B430167"/>
    <w:multiLevelType w:val="hybridMultilevel"/>
    <w:tmpl w:val="FDBA5680"/>
    <w:lvl w:ilvl="0" w:tplc="D48CA990">
      <w:numFmt w:val="bullet"/>
      <w:lvlText w:val=""/>
      <w:lvlJc w:val="left"/>
      <w:pPr>
        <w:ind w:left="827" w:hanging="360"/>
      </w:pPr>
      <w:rPr>
        <w:rFonts w:ascii="Symbol" w:eastAsia="Symbol" w:hAnsi="Symbol" w:cs="Symbol" w:hint="default"/>
        <w:w w:val="100"/>
        <w:sz w:val="24"/>
        <w:szCs w:val="24"/>
        <w:lang w:val="ru-RU" w:eastAsia="en-US" w:bidi="ar-SA"/>
      </w:rPr>
    </w:lvl>
    <w:lvl w:ilvl="1" w:tplc="8B9A23DE">
      <w:numFmt w:val="bullet"/>
      <w:lvlText w:val="•"/>
      <w:lvlJc w:val="left"/>
      <w:pPr>
        <w:ind w:left="1025" w:hanging="360"/>
      </w:pPr>
      <w:rPr>
        <w:rFonts w:hint="default"/>
        <w:lang w:val="ru-RU" w:eastAsia="en-US" w:bidi="ar-SA"/>
      </w:rPr>
    </w:lvl>
    <w:lvl w:ilvl="2" w:tplc="8438D654">
      <w:numFmt w:val="bullet"/>
      <w:lvlText w:val="•"/>
      <w:lvlJc w:val="left"/>
      <w:pPr>
        <w:ind w:left="1231" w:hanging="360"/>
      </w:pPr>
      <w:rPr>
        <w:rFonts w:hint="default"/>
        <w:lang w:val="ru-RU" w:eastAsia="en-US" w:bidi="ar-SA"/>
      </w:rPr>
    </w:lvl>
    <w:lvl w:ilvl="3" w:tplc="F52EB1FE">
      <w:numFmt w:val="bullet"/>
      <w:lvlText w:val="•"/>
      <w:lvlJc w:val="left"/>
      <w:pPr>
        <w:ind w:left="1437" w:hanging="360"/>
      </w:pPr>
      <w:rPr>
        <w:rFonts w:hint="default"/>
        <w:lang w:val="ru-RU" w:eastAsia="en-US" w:bidi="ar-SA"/>
      </w:rPr>
    </w:lvl>
    <w:lvl w:ilvl="4" w:tplc="FF6ED1AC">
      <w:numFmt w:val="bullet"/>
      <w:lvlText w:val="•"/>
      <w:lvlJc w:val="left"/>
      <w:pPr>
        <w:ind w:left="1643" w:hanging="360"/>
      </w:pPr>
      <w:rPr>
        <w:rFonts w:hint="default"/>
        <w:lang w:val="ru-RU" w:eastAsia="en-US" w:bidi="ar-SA"/>
      </w:rPr>
    </w:lvl>
    <w:lvl w:ilvl="5" w:tplc="4EBABF14">
      <w:numFmt w:val="bullet"/>
      <w:lvlText w:val="•"/>
      <w:lvlJc w:val="left"/>
      <w:pPr>
        <w:ind w:left="1849" w:hanging="360"/>
      </w:pPr>
      <w:rPr>
        <w:rFonts w:hint="default"/>
        <w:lang w:val="ru-RU" w:eastAsia="en-US" w:bidi="ar-SA"/>
      </w:rPr>
    </w:lvl>
    <w:lvl w:ilvl="6" w:tplc="0B88B6D0">
      <w:numFmt w:val="bullet"/>
      <w:lvlText w:val="•"/>
      <w:lvlJc w:val="left"/>
      <w:pPr>
        <w:ind w:left="2054" w:hanging="360"/>
      </w:pPr>
      <w:rPr>
        <w:rFonts w:hint="default"/>
        <w:lang w:val="ru-RU" w:eastAsia="en-US" w:bidi="ar-SA"/>
      </w:rPr>
    </w:lvl>
    <w:lvl w:ilvl="7" w:tplc="DEB8D730">
      <w:numFmt w:val="bullet"/>
      <w:lvlText w:val="•"/>
      <w:lvlJc w:val="left"/>
      <w:pPr>
        <w:ind w:left="2260" w:hanging="360"/>
      </w:pPr>
      <w:rPr>
        <w:rFonts w:hint="default"/>
        <w:lang w:val="ru-RU" w:eastAsia="en-US" w:bidi="ar-SA"/>
      </w:rPr>
    </w:lvl>
    <w:lvl w:ilvl="8" w:tplc="D59A178C">
      <w:numFmt w:val="bullet"/>
      <w:lvlText w:val="•"/>
      <w:lvlJc w:val="left"/>
      <w:pPr>
        <w:ind w:left="2466" w:hanging="360"/>
      </w:pPr>
      <w:rPr>
        <w:rFonts w:hint="default"/>
        <w:lang w:val="ru-RU" w:eastAsia="en-US" w:bidi="ar-SA"/>
      </w:rPr>
    </w:lvl>
  </w:abstractNum>
  <w:abstractNum w:abstractNumId="10">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11">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3B4645"/>
    <w:multiLevelType w:val="multilevel"/>
    <w:tmpl w:val="B0F63A9C"/>
    <w:lvl w:ilvl="0">
      <w:start w:val="1"/>
      <w:numFmt w:val="decimal"/>
      <w:lvlText w:val="%1."/>
      <w:lvlJc w:val="left"/>
      <w:pPr>
        <w:ind w:left="720" w:hanging="360"/>
      </w:pPr>
      <w:rPr>
        <w:rFonts w:hint="default"/>
      </w:rPr>
    </w:lvl>
    <w:lvl w:ilvl="1">
      <w:start w:val="1"/>
      <w:numFmt w:val="decimal"/>
      <w:isLgl/>
      <w:lvlText w:val="%1.%2."/>
      <w:lvlJc w:val="left"/>
      <w:pPr>
        <w:ind w:left="1655"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165" w:hanging="1080"/>
      </w:pPr>
      <w:rPr>
        <w:rFonts w:hint="default"/>
      </w:rPr>
    </w:lvl>
    <w:lvl w:ilvl="4">
      <w:start w:val="1"/>
      <w:numFmt w:val="decimal"/>
      <w:isLgl/>
      <w:lvlText w:val="%1.%2.%3.%4.%5."/>
      <w:lvlJc w:val="left"/>
      <w:pPr>
        <w:ind w:left="3740" w:hanging="1080"/>
      </w:pPr>
      <w:rPr>
        <w:rFonts w:hint="default"/>
      </w:rPr>
    </w:lvl>
    <w:lvl w:ilvl="5">
      <w:start w:val="1"/>
      <w:numFmt w:val="decimal"/>
      <w:isLgl/>
      <w:lvlText w:val="%1.%2.%3.%4.%5.%6."/>
      <w:lvlJc w:val="left"/>
      <w:pPr>
        <w:ind w:left="4675" w:hanging="1440"/>
      </w:pPr>
      <w:rPr>
        <w:rFonts w:hint="default"/>
      </w:rPr>
    </w:lvl>
    <w:lvl w:ilvl="6">
      <w:start w:val="1"/>
      <w:numFmt w:val="decimal"/>
      <w:isLgl/>
      <w:lvlText w:val="%1.%2.%3.%4.%5.%6.%7."/>
      <w:lvlJc w:val="left"/>
      <w:pPr>
        <w:ind w:left="5610" w:hanging="1800"/>
      </w:pPr>
      <w:rPr>
        <w:rFonts w:hint="default"/>
      </w:rPr>
    </w:lvl>
    <w:lvl w:ilvl="7">
      <w:start w:val="1"/>
      <w:numFmt w:val="decimal"/>
      <w:isLgl/>
      <w:lvlText w:val="%1.%2.%3.%4.%5.%6.%7.%8."/>
      <w:lvlJc w:val="left"/>
      <w:pPr>
        <w:ind w:left="6185" w:hanging="1800"/>
      </w:pPr>
      <w:rPr>
        <w:rFonts w:hint="default"/>
      </w:rPr>
    </w:lvl>
    <w:lvl w:ilvl="8">
      <w:start w:val="1"/>
      <w:numFmt w:val="decimal"/>
      <w:isLgl/>
      <w:lvlText w:val="%1.%2.%3.%4.%5.%6.%7.%8.%9."/>
      <w:lvlJc w:val="left"/>
      <w:pPr>
        <w:ind w:left="7120" w:hanging="2160"/>
      </w:pPr>
      <w:rPr>
        <w:rFonts w:hint="default"/>
      </w:rPr>
    </w:lvl>
  </w:abstractNum>
  <w:abstractNum w:abstractNumId="13">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1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16">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1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9">
    <w:nsid w:val="2E88602B"/>
    <w:multiLevelType w:val="hybridMultilevel"/>
    <w:tmpl w:val="4238E390"/>
    <w:lvl w:ilvl="0" w:tplc="3160B60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22">
    <w:nsid w:val="39856302"/>
    <w:multiLevelType w:val="hybridMultilevel"/>
    <w:tmpl w:val="3416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2E34EE8"/>
    <w:multiLevelType w:val="multilevel"/>
    <w:tmpl w:val="D3E46544"/>
    <w:lvl w:ilvl="0">
      <w:start w:val="2"/>
      <w:numFmt w:val="decimal"/>
      <w:lvlText w:val="%1."/>
      <w:lvlJc w:val="left"/>
      <w:pPr>
        <w:ind w:left="432" w:hanging="432"/>
      </w:pPr>
      <w:rPr>
        <w:rFonts w:hint="default"/>
      </w:rPr>
    </w:lvl>
    <w:lvl w:ilvl="1">
      <w:start w:val="2"/>
      <w:numFmt w:val="decimal"/>
      <w:lvlText w:val="%1.%2."/>
      <w:lvlJc w:val="left"/>
      <w:pPr>
        <w:ind w:left="1842" w:hanging="720"/>
      </w:pPr>
      <w:rPr>
        <w:rFonts w:hint="default"/>
      </w:rPr>
    </w:lvl>
    <w:lvl w:ilvl="2">
      <w:start w:val="1"/>
      <w:numFmt w:val="decimal"/>
      <w:lvlText w:val="%1.%2.%3."/>
      <w:lvlJc w:val="left"/>
      <w:pPr>
        <w:ind w:left="2964" w:hanging="720"/>
      </w:pPr>
      <w:rPr>
        <w:rFonts w:hint="default"/>
      </w:rPr>
    </w:lvl>
    <w:lvl w:ilvl="3">
      <w:start w:val="1"/>
      <w:numFmt w:val="decimal"/>
      <w:lvlText w:val="%1.%2.%3.%4."/>
      <w:lvlJc w:val="left"/>
      <w:pPr>
        <w:ind w:left="4446" w:hanging="1080"/>
      </w:pPr>
      <w:rPr>
        <w:rFonts w:hint="default"/>
      </w:rPr>
    </w:lvl>
    <w:lvl w:ilvl="4">
      <w:start w:val="1"/>
      <w:numFmt w:val="decimal"/>
      <w:lvlText w:val="%1.%2.%3.%4.%5."/>
      <w:lvlJc w:val="left"/>
      <w:pPr>
        <w:ind w:left="5568" w:hanging="1080"/>
      </w:pPr>
      <w:rPr>
        <w:rFonts w:hint="default"/>
      </w:rPr>
    </w:lvl>
    <w:lvl w:ilvl="5">
      <w:start w:val="1"/>
      <w:numFmt w:val="decimal"/>
      <w:lvlText w:val="%1.%2.%3.%4.%5.%6."/>
      <w:lvlJc w:val="left"/>
      <w:pPr>
        <w:ind w:left="7050" w:hanging="1440"/>
      </w:pPr>
      <w:rPr>
        <w:rFonts w:hint="default"/>
      </w:rPr>
    </w:lvl>
    <w:lvl w:ilvl="6">
      <w:start w:val="1"/>
      <w:numFmt w:val="decimal"/>
      <w:lvlText w:val="%1.%2.%3.%4.%5.%6.%7."/>
      <w:lvlJc w:val="left"/>
      <w:pPr>
        <w:ind w:left="8532" w:hanging="1800"/>
      </w:pPr>
      <w:rPr>
        <w:rFonts w:hint="default"/>
      </w:rPr>
    </w:lvl>
    <w:lvl w:ilvl="7">
      <w:start w:val="1"/>
      <w:numFmt w:val="decimal"/>
      <w:lvlText w:val="%1.%2.%3.%4.%5.%6.%7.%8."/>
      <w:lvlJc w:val="left"/>
      <w:pPr>
        <w:ind w:left="9654" w:hanging="1800"/>
      </w:pPr>
      <w:rPr>
        <w:rFonts w:hint="default"/>
      </w:rPr>
    </w:lvl>
    <w:lvl w:ilvl="8">
      <w:start w:val="1"/>
      <w:numFmt w:val="decimal"/>
      <w:lvlText w:val="%1.%2.%3.%4.%5.%6.%7.%8.%9."/>
      <w:lvlJc w:val="left"/>
      <w:pPr>
        <w:ind w:left="11136" w:hanging="2160"/>
      </w:pPr>
      <w:rPr>
        <w:rFonts w:hint="default"/>
      </w:rPr>
    </w:lvl>
  </w:abstractNum>
  <w:abstractNum w:abstractNumId="24">
    <w:nsid w:val="4C7C7A64"/>
    <w:multiLevelType w:val="hybridMultilevel"/>
    <w:tmpl w:val="25E4E2F8"/>
    <w:lvl w:ilvl="0" w:tplc="3160B60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6">
    <w:nsid w:val="57B73EB4"/>
    <w:multiLevelType w:val="hybridMultilevel"/>
    <w:tmpl w:val="613A6FE4"/>
    <w:lvl w:ilvl="0" w:tplc="0356552A">
      <w:numFmt w:val="bullet"/>
      <w:lvlText w:val=""/>
      <w:lvlJc w:val="left"/>
      <w:pPr>
        <w:ind w:left="827" w:hanging="360"/>
      </w:pPr>
      <w:rPr>
        <w:rFonts w:ascii="Symbol" w:eastAsia="Symbol" w:hAnsi="Symbol" w:cs="Symbol" w:hint="default"/>
        <w:w w:val="100"/>
        <w:sz w:val="24"/>
        <w:szCs w:val="24"/>
        <w:lang w:val="ru-RU" w:eastAsia="en-US" w:bidi="ar-SA"/>
      </w:rPr>
    </w:lvl>
    <w:lvl w:ilvl="1" w:tplc="8084D006">
      <w:numFmt w:val="bullet"/>
      <w:lvlText w:val="•"/>
      <w:lvlJc w:val="left"/>
      <w:pPr>
        <w:ind w:left="1025" w:hanging="360"/>
      </w:pPr>
      <w:rPr>
        <w:rFonts w:hint="default"/>
        <w:lang w:val="ru-RU" w:eastAsia="en-US" w:bidi="ar-SA"/>
      </w:rPr>
    </w:lvl>
    <w:lvl w:ilvl="2" w:tplc="F0B263C6">
      <w:numFmt w:val="bullet"/>
      <w:lvlText w:val="•"/>
      <w:lvlJc w:val="left"/>
      <w:pPr>
        <w:ind w:left="1231" w:hanging="360"/>
      </w:pPr>
      <w:rPr>
        <w:rFonts w:hint="default"/>
        <w:lang w:val="ru-RU" w:eastAsia="en-US" w:bidi="ar-SA"/>
      </w:rPr>
    </w:lvl>
    <w:lvl w:ilvl="3" w:tplc="FF5891A8">
      <w:numFmt w:val="bullet"/>
      <w:lvlText w:val="•"/>
      <w:lvlJc w:val="left"/>
      <w:pPr>
        <w:ind w:left="1437" w:hanging="360"/>
      </w:pPr>
      <w:rPr>
        <w:rFonts w:hint="default"/>
        <w:lang w:val="ru-RU" w:eastAsia="en-US" w:bidi="ar-SA"/>
      </w:rPr>
    </w:lvl>
    <w:lvl w:ilvl="4" w:tplc="70BC37EE">
      <w:numFmt w:val="bullet"/>
      <w:lvlText w:val="•"/>
      <w:lvlJc w:val="left"/>
      <w:pPr>
        <w:ind w:left="1643" w:hanging="360"/>
      </w:pPr>
      <w:rPr>
        <w:rFonts w:hint="default"/>
        <w:lang w:val="ru-RU" w:eastAsia="en-US" w:bidi="ar-SA"/>
      </w:rPr>
    </w:lvl>
    <w:lvl w:ilvl="5" w:tplc="F55EBE76">
      <w:numFmt w:val="bullet"/>
      <w:lvlText w:val="•"/>
      <w:lvlJc w:val="left"/>
      <w:pPr>
        <w:ind w:left="1849" w:hanging="360"/>
      </w:pPr>
      <w:rPr>
        <w:rFonts w:hint="default"/>
        <w:lang w:val="ru-RU" w:eastAsia="en-US" w:bidi="ar-SA"/>
      </w:rPr>
    </w:lvl>
    <w:lvl w:ilvl="6" w:tplc="52CE18C6">
      <w:numFmt w:val="bullet"/>
      <w:lvlText w:val="•"/>
      <w:lvlJc w:val="left"/>
      <w:pPr>
        <w:ind w:left="2054" w:hanging="360"/>
      </w:pPr>
      <w:rPr>
        <w:rFonts w:hint="default"/>
        <w:lang w:val="ru-RU" w:eastAsia="en-US" w:bidi="ar-SA"/>
      </w:rPr>
    </w:lvl>
    <w:lvl w:ilvl="7" w:tplc="A25080DC">
      <w:numFmt w:val="bullet"/>
      <w:lvlText w:val="•"/>
      <w:lvlJc w:val="left"/>
      <w:pPr>
        <w:ind w:left="2260" w:hanging="360"/>
      </w:pPr>
      <w:rPr>
        <w:rFonts w:hint="default"/>
        <w:lang w:val="ru-RU" w:eastAsia="en-US" w:bidi="ar-SA"/>
      </w:rPr>
    </w:lvl>
    <w:lvl w:ilvl="8" w:tplc="0A7A51C8">
      <w:numFmt w:val="bullet"/>
      <w:lvlText w:val="•"/>
      <w:lvlJc w:val="left"/>
      <w:pPr>
        <w:ind w:left="2466" w:hanging="360"/>
      </w:pPr>
      <w:rPr>
        <w:rFonts w:hint="default"/>
        <w:lang w:val="ru-RU" w:eastAsia="en-US" w:bidi="ar-SA"/>
      </w:rPr>
    </w:lvl>
  </w:abstractNum>
  <w:abstractNum w:abstractNumId="27">
    <w:nsid w:val="5CEB732E"/>
    <w:multiLevelType w:val="multilevel"/>
    <w:tmpl w:val="89A2708C"/>
    <w:lvl w:ilvl="0">
      <w:start w:val="4"/>
      <w:numFmt w:val="decimal"/>
      <w:lvlText w:val="%1."/>
      <w:lvlJc w:val="left"/>
      <w:pPr>
        <w:ind w:left="450" w:hanging="45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8">
    <w:nsid w:val="5D2D46CE"/>
    <w:multiLevelType w:val="hybridMultilevel"/>
    <w:tmpl w:val="2C52C8F4"/>
    <w:lvl w:ilvl="0" w:tplc="3160B606">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15C53B9"/>
    <w:multiLevelType w:val="hybridMultilevel"/>
    <w:tmpl w:val="4EC8D530"/>
    <w:lvl w:ilvl="0" w:tplc="29144FA2">
      <w:numFmt w:val="bullet"/>
      <w:lvlText w:val=""/>
      <w:lvlJc w:val="left"/>
      <w:pPr>
        <w:ind w:left="827" w:hanging="360"/>
      </w:pPr>
      <w:rPr>
        <w:rFonts w:ascii="Symbol" w:eastAsia="Symbol" w:hAnsi="Symbol" w:cs="Symbol" w:hint="default"/>
        <w:w w:val="100"/>
        <w:sz w:val="24"/>
        <w:szCs w:val="24"/>
        <w:lang w:val="ru-RU" w:eastAsia="en-US" w:bidi="ar-SA"/>
      </w:rPr>
    </w:lvl>
    <w:lvl w:ilvl="1" w:tplc="6C986290">
      <w:numFmt w:val="bullet"/>
      <w:lvlText w:val="•"/>
      <w:lvlJc w:val="left"/>
      <w:pPr>
        <w:ind w:left="1025" w:hanging="360"/>
      </w:pPr>
      <w:rPr>
        <w:rFonts w:hint="default"/>
        <w:lang w:val="ru-RU" w:eastAsia="en-US" w:bidi="ar-SA"/>
      </w:rPr>
    </w:lvl>
    <w:lvl w:ilvl="2" w:tplc="9EAC944C">
      <w:numFmt w:val="bullet"/>
      <w:lvlText w:val="•"/>
      <w:lvlJc w:val="left"/>
      <w:pPr>
        <w:ind w:left="1231" w:hanging="360"/>
      </w:pPr>
      <w:rPr>
        <w:rFonts w:hint="default"/>
        <w:lang w:val="ru-RU" w:eastAsia="en-US" w:bidi="ar-SA"/>
      </w:rPr>
    </w:lvl>
    <w:lvl w:ilvl="3" w:tplc="970C4BEA">
      <w:numFmt w:val="bullet"/>
      <w:lvlText w:val="•"/>
      <w:lvlJc w:val="left"/>
      <w:pPr>
        <w:ind w:left="1437" w:hanging="360"/>
      </w:pPr>
      <w:rPr>
        <w:rFonts w:hint="default"/>
        <w:lang w:val="ru-RU" w:eastAsia="en-US" w:bidi="ar-SA"/>
      </w:rPr>
    </w:lvl>
    <w:lvl w:ilvl="4" w:tplc="C35C48B0">
      <w:numFmt w:val="bullet"/>
      <w:lvlText w:val="•"/>
      <w:lvlJc w:val="left"/>
      <w:pPr>
        <w:ind w:left="1643" w:hanging="360"/>
      </w:pPr>
      <w:rPr>
        <w:rFonts w:hint="default"/>
        <w:lang w:val="ru-RU" w:eastAsia="en-US" w:bidi="ar-SA"/>
      </w:rPr>
    </w:lvl>
    <w:lvl w:ilvl="5" w:tplc="F6E8CA9A">
      <w:numFmt w:val="bullet"/>
      <w:lvlText w:val="•"/>
      <w:lvlJc w:val="left"/>
      <w:pPr>
        <w:ind w:left="1849" w:hanging="360"/>
      </w:pPr>
      <w:rPr>
        <w:rFonts w:hint="default"/>
        <w:lang w:val="ru-RU" w:eastAsia="en-US" w:bidi="ar-SA"/>
      </w:rPr>
    </w:lvl>
    <w:lvl w:ilvl="6" w:tplc="341A1C5E">
      <w:numFmt w:val="bullet"/>
      <w:lvlText w:val="•"/>
      <w:lvlJc w:val="left"/>
      <w:pPr>
        <w:ind w:left="2054" w:hanging="360"/>
      </w:pPr>
      <w:rPr>
        <w:rFonts w:hint="default"/>
        <w:lang w:val="ru-RU" w:eastAsia="en-US" w:bidi="ar-SA"/>
      </w:rPr>
    </w:lvl>
    <w:lvl w:ilvl="7" w:tplc="B240AFD6">
      <w:numFmt w:val="bullet"/>
      <w:lvlText w:val="•"/>
      <w:lvlJc w:val="left"/>
      <w:pPr>
        <w:ind w:left="2260" w:hanging="360"/>
      </w:pPr>
      <w:rPr>
        <w:rFonts w:hint="default"/>
        <w:lang w:val="ru-RU" w:eastAsia="en-US" w:bidi="ar-SA"/>
      </w:rPr>
    </w:lvl>
    <w:lvl w:ilvl="8" w:tplc="3ECC8B0E">
      <w:numFmt w:val="bullet"/>
      <w:lvlText w:val="•"/>
      <w:lvlJc w:val="left"/>
      <w:pPr>
        <w:ind w:left="2466" w:hanging="360"/>
      </w:pPr>
      <w:rPr>
        <w:rFonts w:hint="default"/>
        <w:lang w:val="ru-RU" w:eastAsia="en-US" w:bidi="ar-SA"/>
      </w:rPr>
    </w:lvl>
  </w:abstractNum>
  <w:abstractNum w:abstractNumId="31">
    <w:nsid w:val="63E45FBF"/>
    <w:multiLevelType w:val="hybridMultilevel"/>
    <w:tmpl w:val="DF681AFE"/>
    <w:lvl w:ilvl="0" w:tplc="F5345FDE">
      <w:numFmt w:val="bullet"/>
      <w:lvlText w:val=""/>
      <w:lvlJc w:val="left"/>
      <w:pPr>
        <w:ind w:left="827" w:hanging="360"/>
      </w:pPr>
      <w:rPr>
        <w:rFonts w:ascii="Symbol" w:eastAsia="Symbol" w:hAnsi="Symbol" w:cs="Symbol" w:hint="default"/>
        <w:w w:val="100"/>
        <w:sz w:val="24"/>
        <w:szCs w:val="24"/>
        <w:lang w:val="ru-RU" w:eastAsia="en-US" w:bidi="ar-SA"/>
      </w:rPr>
    </w:lvl>
    <w:lvl w:ilvl="1" w:tplc="1C8ECEF2">
      <w:numFmt w:val="bullet"/>
      <w:lvlText w:val="•"/>
      <w:lvlJc w:val="left"/>
      <w:pPr>
        <w:ind w:left="1025" w:hanging="360"/>
      </w:pPr>
      <w:rPr>
        <w:rFonts w:hint="default"/>
        <w:lang w:val="ru-RU" w:eastAsia="en-US" w:bidi="ar-SA"/>
      </w:rPr>
    </w:lvl>
    <w:lvl w:ilvl="2" w:tplc="AA2A8B54">
      <w:numFmt w:val="bullet"/>
      <w:lvlText w:val="•"/>
      <w:lvlJc w:val="left"/>
      <w:pPr>
        <w:ind w:left="1231" w:hanging="360"/>
      </w:pPr>
      <w:rPr>
        <w:rFonts w:hint="default"/>
        <w:lang w:val="ru-RU" w:eastAsia="en-US" w:bidi="ar-SA"/>
      </w:rPr>
    </w:lvl>
    <w:lvl w:ilvl="3" w:tplc="BD726C10">
      <w:numFmt w:val="bullet"/>
      <w:lvlText w:val="•"/>
      <w:lvlJc w:val="left"/>
      <w:pPr>
        <w:ind w:left="1437" w:hanging="360"/>
      </w:pPr>
      <w:rPr>
        <w:rFonts w:hint="default"/>
        <w:lang w:val="ru-RU" w:eastAsia="en-US" w:bidi="ar-SA"/>
      </w:rPr>
    </w:lvl>
    <w:lvl w:ilvl="4" w:tplc="0B74B5C8">
      <w:numFmt w:val="bullet"/>
      <w:lvlText w:val="•"/>
      <w:lvlJc w:val="left"/>
      <w:pPr>
        <w:ind w:left="1643" w:hanging="360"/>
      </w:pPr>
      <w:rPr>
        <w:rFonts w:hint="default"/>
        <w:lang w:val="ru-RU" w:eastAsia="en-US" w:bidi="ar-SA"/>
      </w:rPr>
    </w:lvl>
    <w:lvl w:ilvl="5" w:tplc="2BF6C32C">
      <w:numFmt w:val="bullet"/>
      <w:lvlText w:val="•"/>
      <w:lvlJc w:val="left"/>
      <w:pPr>
        <w:ind w:left="1849" w:hanging="360"/>
      </w:pPr>
      <w:rPr>
        <w:rFonts w:hint="default"/>
        <w:lang w:val="ru-RU" w:eastAsia="en-US" w:bidi="ar-SA"/>
      </w:rPr>
    </w:lvl>
    <w:lvl w:ilvl="6" w:tplc="28D03DCA">
      <w:numFmt w:val="bullet"/>
      <w:lvlText w:val="•"/>
      <w:lvlJc w:val="left"/>
      <w:pPr>
        <w:ind w:left="2054" w:hanging="360"/>
      </w:pPr>
      <w:rPr>
        <w:rFonts w:hint="default"/>
        <w:lang w:val="ru-RU" w:eastAsia="en-US" w:bidi="ar-SA"/>
      </w:rPr>
    </w:lvl>
    <w:lvl w:ilvl="7" w:tplc="C8064474">
      <w:numFmt w:val="bullet"/>
      <w:lvlText w:val="•"/>
      <w:lvlJc w:val="left"/>
      <w:pPr>
        <w:ind w:left="2260" w:hanging="360"/>
      </w:pPr>
      <w:rPr>
        <w:rFonts w:hint="default"/>
        <w:lang w:val="ru-RU" w:eastAsia="en-US" w:bidi="ar-SA"/>
      </w:rPr>
    </w:lvl>
    <w:lvl w:ilvl="8" w:tplc="802A45B0">
      <w:numFmt w:val="bullet"/>
      <w:lvlText w:val="•"/>
      <w:lvlJc w:val="left"/>
      <w:pPr>
        <w:ind w:left="2466" w:hanging="360"/>
      </w:pPr>
      <w:rPr>
        <w:rFonts w:hint="default"/>
        <w:lang w:val="ru-RU" w:eastAsia="en-US" w:bidi="ar-SA"/>
      </w:rPr>
    </w:lvl>
  </w:abstractNum>
  <w:abstractNum w:abstractNumId="32">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34">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5">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36">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37">
    <w:nsid w:val="74232349"/>
    <w:multiLevelType w:val="multilevel"/>
    <w:tmpl w:val="E48417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nsid w:val="790E50E8"/>
    <w:multiLevelType w:val="hybridMultilevel"/>
    <w:tmpl w:val="58D679E0"/>
    <w:lvl w:ilvl="0" w:tplc="04CA22BA">
      <w:numFmt w:val="bullet"/>
      <w:lvlText w:val=""/>
      <w:lvlJc w:val="left"/>
      <w:pPr>
        <w:ind w:left="827" w:hanging="360"/>
      </w:pPr>
      <w:rPr>
        <w:rFonts w:ascii="Symbol" w:eastAsia="Symbol" w:hAnsi="Symbol" w:cs="Symbol" w:hint="default"/>
        <w:w w:val="100"/>
        <w:sz w:val="24"/>
        <w:szCs w:val="24"/>
        <w:lang w:val="ru-RU" w:eastAsia="en-US" w:bidi="ar-SA"/>
      </w:rPr>
    </w:lvl>
    <w:lvl w:ilvl="1" w:tplc="7AFC7FD2">
      <w:numFmt w:val="bullet"/>
      <w:lvlText w:val="•"/>
      <w:lvlJc w:val="left"/>
      <w:pPr>
        <w:ind w:left="1025" w:hanging="360"/>
      </w:pPr>
      <w:rPr>
        <w:rFonts w:hint="default"/>
        <w:lang w:val="ru-RU" w:eastAsia="en-US" w:bidi="ar-SA"/>
      </w:rPr>
    </w:lvl>
    <w:lvl w:ilvl="2" w:tplc="FAA63432">
      <w:numFmt w:val="bullet"/>
      <w:lvlText w:val="•"/>
      <w:lvlJc w:val="left"/>
      <w:pPr>
        <w:ind w:left="1231" w:hanging="360"/>
      </w:pPr>
      <w:rPr>
        <w:rFonts w:hint="default"/>
        <w:lang w:val="ru-RU" w:eastAsia="en-US" w:bidi="ar-SA"/>
      </w:rPr>
    </w:lvl>
    <w:lvl w:ilvl="3" w:tplc="E8F0CEDE">
      <w:numFmt w:val="bullet"/>
      <w:lvlText w:val="•"/>
      <w:lvlJc w:val="left"/>
      <w:pPr>
        <w:ind w:left="1437" w:hanging="360"/>
      </w:pPr>
      <w:rPr>
        <w:rFonts w:hint="default"/>
        <w:lang w:val="ru-RU" w:eastAsia="en-US" w:bidi="ar-SA"/>
      </w:rPr>
    </w:lvl>
    <w:lvl w:ilvl="4" w:tplc="D4B26D94">
      <w:numFmt w:val="bullet"/>
      <w:lvlText w:val="•"/>
      <w:lvlJc w:val="left"/>
      <w:pPr>
        <w:ind w:left="1643" w:hanging="360"/>
      </w:pPr>
      <w:rPr>
        <w:rFonts w:hint="default"/>
        <w:lang w:val="ru-RU" w:eastAsia="en-US" w:bidi="ar-SA"/>
      </w:rPr>
    </w:lvl>
    <w:lvl w:ilvl="5" w:tplc="360A87A2">
      <w:numFmt w:val="bullet"/>
      <w:lvlText w:val="•"/>
      <w:lvlJc w:val="left"/>
      <w:pPr>
        <w:ind w:left="1849" w:hanging="360"/>
      </w:pPr>
      <w:rPr>
        <w:rFonts w:hint="default"/>
        <w:lang w:val="ru-RU" w:eastAsia="en-US" w:bidi="ar-SA"/>
      </w:rPr>
    </w:lvl>
    <w:lvl w:ilvl="6" w:tplc="CA0CC198">
      <w:numFmt w:val="bullet"/>
      <w:lvlText w:val="•"/>
      <w:lvlJc w:val="left"/>
      <w:pPr>
        <w:ind w:left="2054" w:hanging="360"/>
      </w:pPr>
      <w:rPr>
        <w:rFonts w:hint="default"/>
        <w:lang w:val="ru-RU" w:eastAsia="en-US" w:bidi="ar-SA"/>
      </w:rPr>
    </w:lvl>
    <w:lvl w:ilvl="7" w:tplc="94DC3662">
      <w:numFmt w:val="bullet"/>
      <w:lvlText w:val="•"/>
      <w:lvlJc w:val="left"/>
      <w:pPr>
        <w:ind w:left="2260" w:hanging="360"/>
      </w:pPr>
      <w:rPr>
        <w:rFonts w:hint="default"/>
        <w:lang w:val="ru-RU" w:eastAsia="en-US" w:bidi="ar-SA"/>
      </w:rPr>
    </w:lvl>
    <w:lvl w:ilvl="8" w:tplc="B0D8F8A8">
      <w:numFmt w:val="bullet"/>
      <w:lvlText w:val="•"/>
      <w:lvlJc w:val="left"/>
      <w:pPr>
        <w:ind w:left="2466" w:hanging="360"/>
      </w:pPr>
      <w:rPr>
        <w:rFonts w:hint="default"/>
        <w:lang w:val="ru-RU" w:eastAsia="en-US" w:bidi="ar-SA"/>
      </w:rPr>
    </w:lvl>
  </w:abstractNum>
  <w:abstractNum w:abstractNumId="4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41">
    <w:nsid w:val="7ECA55F5"/>
    <w:multiLevelType w:val="hybridMultilevel"/>
    <w:tmpl w:val="A208BA62"/>
    <w:lvl w:ilvl="0" w:tplc="B4907440">
      <w:numFmt w:val="bullet"/>
      <w:lvlText w:val=""/>
      <w:lvlJc w:val="left"/>
      <w:pPr>
        <w:ind w:left="827" w:hanging="360"/>
      </w:pPr>
      <w:rPr>
        <w:rFonts w:ascii="Symbol" w:eastAsia="Symbol" w:hAnsi="Symbol" w:cs="Symbol" w:hint="default"/>
        <w:w w:val="100"/>
        <w:sz w:val="24"/>
        <w:szCs w:val="24"/>
        <w:lang w:val="ru-RU" w:eastAsia="en-US" w:bidi="ar-SA"/>
      </w:rPr>
    </w:lvl>
    <w:lvl w:ilvl="1" w:tplc="1AA6B93E">
      <w:numFmt w:val="bullet"/>
      <w:lvlText w:val="•"/>
      <w:lvlJc w:val="left"/>
      <w:pPr>
        <w:ind w:left="1025" w:hanging="360"/>
      </w:pPr>
      <w:rPr>
        <w:rFonts w:hint="default"/>
        <w:lang w:val="ru-RU" w:eastAsia="en-US" w:bidi="ar-SA"/>
      </w:rPr>
    </w:lvl>
    <w:lvl w:ilvl="2" w:tplc="346EDE0E">
      <w:numFmt w:val="bullet"/>
      <w:lvlText w:val="•"/>
      <w:lvlJc w:val="left"/>
      <w:pPr>
        <w:ind w:left="1231" w:hanging="360"/>
      </w:pPr>
      <w:rPr>
        <w:rFonts w:hint="default"/>
        <w:lang w:val="ru-RU" w:eastAsia="en-US" w:bidi="ar-SA"/>
      </w:rPr>
    </w:lvl>
    <w:lvl w:ilvl="3" w:tplc="842066EC">
      <w:numFmt w:val="bullet"/>
      <w:lvlText w:val="•"/>
      <w:lvlJc w:val="left"/>
      <w:pPr>
        <w:ind w:left="1437" w:hanging="360"/>
      </w:pPr>
      <w:rPr>
        <w:rFonts w:hint="default"/>
        <w:lang w:val="ru-RU" w:eastAsia="en-US" w:bidi="ar-SA"/>
      </w:rPr>
    </w:lvl>
    <w:lvl w:ilvl="4" w:tplc="C8AE67AC">
      <w:numFmt w:val="bullet"/>
      <w:lvlText w:val="•"/>
      <w:lvlJc w:val="left"/>
      <w:pPr>
        <w:ind w:left="1643" w:hanging="360"/>
      </w:pPr>
      <w:rPr>
        <w:rFonts w:hint="default"/>
        <w:lang w:val="ru-RU" w:eastAsia="en-US" w:bidi="ar-SA"/>
      </w:rPr>
    </w:lvl>
    <w:lvl w:ilvl="5" w:tplc="9B7C6FC8">
      <w:numFmt w:val="bullet"/>
      <w:lvlText w:val="•"/>
      <w:lvlJc w:val="left"/>
      <w:pPr>
        <w:ind w:left="1849" w:hanging="360"/>
      </w:pPr>
      <w:rPr>
        <w:rFonts w:hint="default"/>
        <w:lang w:val="ru-RU" w:eastAsia="en-US" w:bidi="ar-SA"/>
      </w:rPr>
    </w:lvl>
    <w:lvl w:ilvl="6" w:tplc="D05AB2CE">
      <w:numFmt w:val="bullet"/>
      <w:lvlText w:val="•"/>
      <w:lvlJc w:val="left"/>
      <w:pPr>
        <w:ind w:left="2054" w:hanging="360"/>
      </w:pPr>
      <w:rPr>
        <w:rFonts w:hint="default"/>
        <w:lang w:val="ru-RU" w:eastAsia="en-US" w:bidi="ar-SA"/>
      </w:rPr>
    </w:lvl>
    <w:lvl w:ilvl="7" w:tplc="2E9440BA">
      <w:numFmt w:val="bullet"/>
      <w:lvlText w:val="•"/>
      <w:lvlJc w:val="left"/>
      <w:pPr>
        <w:ind w:left="2260" w:hanging="360"/>
      </w:pPr>
      <w:rPr>
        <w:rFonts w:hint="default"/>
        <w:lang w:val="ru-RU" w:eastAsia="en-US" w:bidi="ar-SA"/>
      </w:rPr>
    </w:lvl>
    <w:lvl w:ilvl="8" w:tplc="99FE1302">
      <w:numFmt w:val="bullet"/>
      <w:lvlText w:val="•"/>
      <w:lvlJc w:val="left"/>
      <w:pPr>
        <w:ind w:left="2466" w:hanging="360"/>
      </w:pPr>
      <w:rPr>
        <w:rFonts w:hint="default"/>
        <w:lang w:val="ru-RU" w:eastAsia="en-US" w:bidi="ar-SA"/>
      </w:rPr>
    </w:lvl>
  </w:abstractNum>
  <w:num w:numId="1">
    <w:abstractNumId w:val="29"/>
  </w:num>
  <w:num w:numId="2">
    <w:abstractNumId w:val="3"/>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8"/>
  </w:num>
  <w:num w:numId="6">
    <w:abstractNumId w:val="16"/>
  </w:num>
  <w:num w:numId="7">
    <w:abstractNumId w:val="5"/>
  </w:num>
  <w:num w:numId="8">
    <w:abstractNumId w:val="2"/>
  </w:num>
  <w:num w:numId="9">
    <w:abstractNumId w:val="20"/>
  </w:num>
  <w:num w:numId="10">
    <w:abstractNumId w:val="35"/>
  </w:num>
  <w:num w:numId="11">
    <w:abstractNumId w:val="36"/>
  </w:num>
  <w:num w:numId="12">
    <w:abstractNumId w:val="37"/>
  </w:num>
  <w:num w:numId="13">
    <w:abstractNumId w:val="27"/>
  </w:num>
  <w:num w:numId="14">
    <w:abstractNumId w:val="18"/>
  </w:num>
  <w:num w:numId="15">
    <w:abstractNumId w:val="12"/>
  </w:num>
  <w:num w:numId="16">
    <w:abstractNumId w:val="17"/>
  </w:num>
  <w:num w:numId="17">
    <w:abstractNumId w:val="21"/>
  </w:num>
  <w:num w:numId="18">
    <w:abstractNumId w:val="22"/>
  </w:num>
  <w:num w:numId="19">
    <w:abstractNumId w:val="34"/>
  </w:num>
  <w:num w:numId="20">
    <w:abstractNumId w:val="14"/>
  </w:num>
  <w:num w:numId="21">
    <w:abstractNumId w:val="23"/>
  </w:num>
  <w:num w:numId="22">
    <w:abstractNumId w:val="4"/>
  </w:num>
  <w:num w:numId="23">
    <w:abstractNumId w:val="39"/>
  </w:num>
  <w:num w:numId="24">
    <w:abstractNumId w:val="41"/>
  </w:num>
  <w:num w:numId="25">
    <w:abstractNumId w:val="26"/>
  </w:num>
  <w:num w:numId="26">
    <w:abstractNumId w:val="31"/>
  </w:num>
  <w:num w:numId="27">
    <w:abstractNumId w:val="30"/>
  </w:num>
  <w:num w:numId="28">
    <w:abstractNumId w:val="9"/>
  </w:num>
  <w:num w:numId="29">
    <w:abstractNumId w:val="15"/>
  </w:num>
  <w:num w:numId="30">
    <w:abstractNumId w:val="40"/>
  </w:num>
  <w:num w:numId="31">
    <w:abstractNumId w:val="25"/>
  </w:num>
  <w:num w:numId="32">
    <w:abstractNumId w:val="33"/>
  </w:num>
  <w:num w:numId="33">
    <w:abstractNumId w:val="6"/>
  </w:num>
  <w:num w:numId="34">
    <w:abstractNumId w:val="32"/>
  </w:num>
  <w:num w:numId="35">
    <w:abstractNumId w:val="0"/>
  </w:num>
  <w:num w:numId="36">
    <w:abstractNumId w:val="13"/>
  </w:num>
  <w:num w:numId="37">
    <w:abstractNumId w:val="10"/>
  </w:num>
  <w:num w:numId="38">
    <w:abstractNumId w:val="7"/>
  </w:num>
  <w:num w:numId="39">
    <w:abstractNumId w:val="28"/>
  </w:num>
  <w:num w:numId="40">
    <w:abstractNumId w:val="24"/>
  </w:num>
  <w:num w:numId="41">
    <w:abstractNumId w:val="19"/>
  </w:num>
  <w:num w:numId="42">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3BF"/>
    <w:rsid w:val="000963BF"/>
    <w:rsid w:val="000B10FF"/>
    <w:rsid w:val="000C0B33"/>
    <w:rsid w:val="00111FCC"/>
    <w:rsid w:val="002221DB"/>
    <w:rsid w:val="0043178D"/>
    <w:rsid w:val="00525121"/>
    <w:rsid w:val="00552629"/>
    <w:rsid w:val="00555C5C"/>
    <w:rsid w:val="005B77E2"/>
    <w:rsid w:val="006F6846"/>
    <w:rsid w:val="007436FC"/>
    <w:rsid w:val="00790FBE"/>
    <w:rsid w:val="00874BC2"/>
    <w:rsid w:val="00876D21"/>
    <w:rsid w:val="008D6E1C"/>
    <w:rsid w:val="009B6F28"/>
    <w:rsid w:val="00A5609E"/>
    <w:rsid w:val="00A56356"/>
    <w:rsid w:val="00A709D7"/>
    <w:rsid w:val="00B0653B"/>
    <w:rsid w:val="00B40847"/>
    <w:rsid w:val="00C64662"/>
    <w:rsid w:val="00C8608C"/>
    <w:rsid w:val="00D807BE"/>
    <w:rsid w:val="00EA252E"/>
    <w:rsid w:val="00EF0DE4"/>
    <w:rsid w:val="00F96359"/>
    <w:rsid w:val="00FC0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39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FC01CE"/>
    <w:pPr>
      <w:keepNext/>
      <w:spacing w:after="0" w:line="240" w:lineRule="auto"/>
      <w:jc w:val="center"/>
      <w:outlineLvl w:val="0"/>
    </w:pPr>
    <w:rPr>
      <w:rFonts w:ascii="Times New Roman" w:eastAsia="Times New Roman" w:hAnsi="Times New Roman" w:cs="Times New Roman"/>
      <w:b/>
      <w:bCs/>
      <w:sz w:val="28"/>
      <w:szCs w:val="20"/>
      <w:lang w:eastAsia="ru-RU"/>
    </w:rPr>
  </w:style>
  <w:style w:type="paragraph" w:styleId="2">
    <w:name w:val="heading 2"/>
    <w:basedOn w:val="a"/>
    <w:next w:val="a"/>
    <w:link w:val="20"/>
    <w:uiPriority w:val="9"/>
    <w:semiHidden/>
    <w:unhideWhenUsed/>
    <w:qFormat/>
    <w:rsid w:val="00FC01CE"/>
    <w:pPr>
      <w:keepNext/>
      <w:spacing w:before="240" w:after="60" w:line="240" w:lineRule="auto"/>
      <w:ind w:firstLine="709"/>
      <w:jc w:val="both"/>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FC01CE"/>
    <w:pPr>
      <w:keepNext/>
      <w:spacing w:before="240" w:after="60" w:line="240" w:lineRule="auto"/>
      <w:ind w:firstLine="709"/>
      <w:jc w:val="both"/>
      <w:outlineLvl w:val="2"/>
    </w:pPr>
    <w:rPr>
      <w:rFonts w:ascii="Cambria" w:eastAsia="Times New Roman" w:hAnsi="Cambria" w:cs="Times New Roman"/>
      <w:b/>
      <w:bCs/>
      <w:sz w:val="26"/>
      <w:szCs w:val="26"/>
    </w:rPr>
  </w:style>
  <w:style w:type="paragraph" w:styleId="4">
    <w:name w:val="heading 4"/>
    <w:basedOn w:val="a"/>
    <w:link w:val="40"/>
    <w:uiPriority w:val="9"/>
    <w:qFormat/>
    <w:rsid w:val="00FC01C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01CE"/>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FC01CE"/>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FC01CE"/>
    <w:rPr>
      <w:rFonts w:ascii="Cambria" w:eastAsia="Times New Roman" w:hAnsi="Cambria" w:cs="Times New Roman"/>
      <w:b/>
      <w:bCs/>
      <w:sz w:val="26"/>
      <w:szCs w:val="26"/>
    </w:rPr>
  </w:style>
  <w:style w:type="character" w:customStyle="1" w:styleId="40">
    <w:name w:val="Заголовок 4 Знак"/>
    <w:basedOn w:val="a0"/>
    <w:link w:val="4"/>
    <w:uiPriority w:val="9"/>
    <w:rsid w:val="00FC01C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FC01CE"/>
  </w:style>
  <w:style w:type="paragraph" w:styleId="a3">
    <w:name w:val="header"/>
    <w:basedOn w:val="a"/>
    <w:link w:val="a4"/>
    <w:uiPriority w:val="99"/>
    <w:rsid w:val="00FC01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FC01CE"/>
    <w:rPr>
      <w:rFonts w:ascii="Times New Roman" w:eastAsia="Times New Roman" w:hAnsi="Times New Roman" w:cs="Times New Roman"/>
      <w:sz w:val="24"/>
      <w:szCs w:val="24"/>
      <w:lang w:eastAsia="ru-RU"/>
    </w:rPr>
  </w:style>
  <w:style w:type="paragraph" w:styleId="a5">
    <w:name w:val="footer"/>
    <w:basedOn w:val="a"/>
    <w:link w:val="a6"/>
    <w:uiPriority w:val="99"/>
    <w:rsid w:val="00FC01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FC01CE"/>
    <w:rPr>
      <w:rFonts w:ascii="Times New Roman" w:eastAsia="Times New Roman" w:hAnsi="Times New Roman" w:cs="Times New Roman"/>
      <w:sz w:val="24"/>
      <w:szCs w:val="24"/>
      <w:lang w:eastAsia="ru-RU"/>
    </w:rPr>
  </w:style>
  <w:style w:type="paragraph" w:styleId="31">
    <w:name w:val="Body Text 3"/>
    <w:basedOn w:val="a"/>
    <w:link w:val="32"/>
    <w:rsid w:val="00FC01CE"/>
    <w:pPr>
      <w:spacing w:after="0" w:line="240" w:lineRule="auto"/>
      <w:jc w:val="both"/>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rsid w:val="00FC01CE"/>
    <w:rPr>
      <w:rFonts w:ascii="Times New Roman" w:eastAsia="Times New Roman" w:hAnsi="Times New Roman" w:cs="Times New Roman"/>
      <w:sz w:val="28"/>
      <w:szCs w:val="28"/>
      <w:lang w:eastAsia="ru-RU"/>
    </w:rPr>
  </w:style>
  <w:style w:type="paragraph" w:styleId="21">
    <w:name w:val="Body Text Indent 2"/>
    <w:basedOn w:val="a"/>
    <w:link w:val="22"/>
    <w:rsid w:val="00FC01CE"/>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FC01CE"/>
    <w:rPr>
      <w:rFonts w:ascii="Times New Roman" w:eastAsia="Times New Roman" w:hAnsi="Times New Roman" w:cs="Times New Roman"/>
      <w:sz w:val="24"/>
      <w:szCs w:val="24"/>
      <w:lang w:eastAsia="ru-RU"/>
    </w:rPr>
  </w:style>
  <w:style w:type="paragraph" w:styleId="33">
    <w:name w:val="Body Text Indent 3"/>
    <w:basedOn w:val="a"/>
    <w:link w:val="34"/>
    <w:rsid w:val="00FC01CE"/>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FC01CE"/>
    <w:rPr>
      <w:rFonts w:ascii="Times New Roman" w:eastAsia="Times New Roman" w:hAnsi="Times New Roman" w:cs="Times New Roman"/>
      <w:sz w:val="16"/>
      <w:szCs w:val="16"/>
      <w:lang w:eastAsia="ru-RU"/>
    </w:rPr>
  </w:style>
  <w:style w:type="table" w:styleId="a7">
    <w:name w:val="Table Grid"/>
    <w:basedOn w:val="a1"/>
    <w:rsid w:val="00FC01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01CE"/>
  </w:style>
  <w:style w:type="paragraph" w:customStyle="1" w:styleId="a9">
    <w:name w:val="Таблицы (моноширинный)"/>
    <w:basedOn w:val="a"/>
    <w:next w:val="a"/>
    <w:uiPriority w:val="99"/>
    <w:rsid w:val="00FC01C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uiPriority w:val="99"/>
    <w:rsid w:val="00FC01CE"/>
    <w:rPr>
      <w:color w:val="0000FF"/>
      <w:u w:val="single"/>
    </w:rPr>
  </w:style>
  <w:style w:type="character" w:styleId="ab">
    <w:name w:val="FollowedHyperlink"/>
    <w:rsid w:val="00FC01CE"/>
    <w:rPr>
      <w:color w:val="800080"/>
      <w:u w:val="single"/>
    </w:rPr>
  </w:style>
  <w:style w:type="paragraph" w:styleId="ac">
    <w:name w:val="Balloon Text"/>
    <w:basedOn w:val="a"/>
    <w:link w:val="ad"/>
    <w:uiPriority w:val="99"/>
    <w:semiHidden/>
    <w:rsid w:val="00FC01CE"/>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uiPriority w:val="99"/>
    <w:semiHidden/>
    <w:rsid w:val="00FC01CE"/>
    <w:rPr>
      <w:rFonts w:ascii="Tahoma" w:eastAsia="Times New Roman" w:hAnsi="Tahoma" w:cs="Times New Roman"/>
      <w:spacing w:val="-2"/>
      <w:sz w:val="16"/>
      <w:szCs w:val="16"/>
      <w:lang w:eastAsia="ru-RU"/>
    </w:rPr>
  </w:style>
  <w:style w:type="paragraph" w:styleId="ae">
    <w:name w:val="No Spacing"/>
    <w:link w:val="af"/>
    <w:uiPriority w:val="1"/>
    <w:qFormat/>
    <w:rsid w:val="00FC01CE"/>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FC01CE"/>
    <w:rPr>
      <w:sz w:val="26"/>
      <w:szCs w:val="26"/>
      <w:shd w:val="clear" w:color="auto" w:fill="FFFFFF"/>
    </w:rPr>
  </w:style>
  <w:style w:type="paragraph" w:customStyle="1" w:styleId="36">
    <w:name w:val="Заголовок №3"/>
    <w:basedOn w:val="a"/>
    <w:link w:val="35"/>
    <w:rsid w:val="00FC01CE"/>
    <w:pPr>
      <w:shd w:val="clear" w:color="auto" w:fill="FFFFFF"/>
      <w:spacing w:before="240" w:after="0" w:line="326" w:lineRule="exact"/>
      <w:outlineLvl w:val="2"/>
    </w:pPr>
    <w:rPr>
      <w:sz w:val="26"/>
      <w:szCs w:val="26"/>
    </w:rPr>
  </w:style>
  <w:style w:type="character" w:customStyle="1" w:styleId="af0">
    <w:name w:val="Основной текст_"/>
    <w:link w:val="12"/>
    <w:rsid w:val="00FC01CE"/>
    <w:rPr>
      <w:sz w:val="26"/>
      <w:szCs w:val="26"/>
      <w:shd w:val="clear" w:color="auto" w:fill="FFFFFF"/>
    </w:rPr>
  </w:style>
  <w:style w:type="character" w:customStyle="1" w:styleId="37">
    <w:name w:val="Основной текст (3)_"/>
    <w:link w:val="38"/>
    <w:rsid w:val="00FC01CE"/>
    <w:rPr>
      <w:sz w:val="27"/>
      <w:szCs w:val="27"/>
      <w:shd w:val="clear" w:color="auto" w:fill="FFFFFF"/>
    </w:rPr>
  </w:style>
  <w:style w:type="character" w:customStyle="1" w:styleId="23">
    <w:name w:val="Заголовок №2_"/>
    <w:link w:val="24"/>
    <w:rsid w:val="00FC01CE"/>
    <w:rPr>
      <w:sz w:val="26"/>
      <w:szCs w:val="26"/>
      <w:shd w:val="clear" w:color="auto" w:fill="FFFFFF"/>
    </w:rPr>
  </w:style>
  <w:style w:type="paragraph" w:customStyle="1" w:styleId="12">
    <w:name w:val="Основной текст1"/>
    <w:basedOn w:val="a"/>
    <w:link w:val="af0"/>
    <w:rsid w:val="00FC01CE"/>
    <w:pPr>
      <w:shd w:val="clear" w:color="auto" w:fill="FFFFFF"/>
      <w:spacing w:before="240" w:after="0" w:line="322" w:lineRule="exact"/>
      <w:ind w:hanging="700"/>
      <w:jc w:val="both"/>
    </w:pPr>
    <w:rPr>
      <w:sz w:val="26"/>
      <w:szCs w:val="26"/>
    </w:rPr>
  </w:style>
  <w:style w:type="paragraph" w:customStyle="1" w:styleId="38">
    <w:name w:val="Основной текст (3)"/>
    <w:basedOn w:val="a"/>
    <w:link w:val="37"/>
    <w:rsid w:val="00FC01CE"/>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FC01CE"/>
    <w:pPr>
      <w:shd w:val="clear" w:color="auto" w:fill="FFFFFF"/>
      <w:spacing w:before="300" w:after="180" w:line="0" w:lineRule="atLeast"/>
      <w:outlineLvl w:val="1"/>
    </w:pPr>
    <w:rPr>
      <w:sz w:val="26"/>
      <w:szCs w:val="26"/>
    </w:rPr>
  </w:style>
  <w:style w:type="character" w:styleId="af1">
    <w:name w:val="Subtle Emphasis"/>
    <w:uiPriority w:val="19"/>
    <w:qFormat/>
    <w:rsid w:val="00FC01CE"/>
    <w:rPr>
      <w:i/>
      <w:iCs/>
      <w:color w:val="808080"/>
    </w:rPr>
  </w:style>
  <w:style w:type="character" w:customStyle="1" w:styleId="af2">
    <w:name w:val="Гипертекстовая ссылка"/>
    <w:uiPriority w:val="99"/>
    <w:rsid w:val="00FC01CE"/>
    <w:rPr>
      <w:b/>
      <w:bCs/>
      <w:color w:val="106BBE"/>
      <w:sz w:val="26"/>
      <w:szCs w:val="26"/>
    </w:rPr>
  </w:style>
  <w:style w:type="paragraph" w:customStyle="1" w:styleId="af3">
    <w:name w:val="Комментарий"/>
    <w:basedOn w:val="a"/>
    <w:next w:val="a"/>
    <w:uiPriority w:val="99"/>
    <w:rsid w:val="00FC01CE"/>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FC01C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FC01CE"/>
    <w:rPr>
      <w:b/>
      <w:bCs/>
      <w:color w:val="26282F"/>
      <w:sz w:val="26"/>
      <w:szCs w:val="26"/>
    </w:rPr>
  </w:style>
  <w:style w:type="paragraph" w:customStyle="1" w:styleId="af6">
    <w:name w:val="Прижатый влево"/>
    <w:basedOn w:val="a"/>
    <w:next w:val="a"/>
    <w:uiPriority w:val="99"/>
    <w:rsid w:val="00FC01C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FC01CE"/>
    <w:rPr>
      <w:b w:val="0"/>
      <w:bCs w:val="0"/>
      <w:color w:val="000000"/>
      <w:sz w:val="26"/>
      <w:szCs w:val="26"/>
      <w:shd w:val="clear" w:color="auto" w:fill="D8EDE8"/>
    </w:rPr>
  </w:style>
  <w:style w:type="paragraph" w:styleId="af8">
    <w:name w:val="Subtitle"/>
    <w:basedOn w:val="a"/>
    <w:next w:val="a"/>
    <w:link w:val="af9"/>
    <w:uiPriority w:val="11"/>
    <w:qFormat/>
    <w:rsid w:val="00FC01CE"/>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FC01CE"/>
    <w:rPr>
      <w:rFonts w:ascii="Cambria" w:eastAsia="Times New Roman" w:hAnsi="Cambria" w:cs="Times New Roman"/>
      <w:sz w:val="24"/>
      <w:szCs w:val="24"/>
      <w:lang w:eastAsia="ru-RU"/>
    </w:rPr>
  </w:style>
  <w:style w:type="paragraph" w:styleId="afa">
    <w:name w:val="List Paragraph"/>
    <w:basedOn w:val="a"/>
    <w:uiPriority w:val="1"/>
    <w:qFormat/>
    <w:rsid w:val="00FC01CE"/>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FC01CE"/>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FC01CE"/>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rsid w:val="00FC01CE"/>
    <w:rPr>
      <w:rFonts w:ascii="Times New Roman" w:eastAsia="Times New Roman" w:hAnsi="Times New Roman" w:cs="Times New Roman"/>
      <w:sz w:val="24"/>
      <w:szCs w:val="24"/>
      <w:lang w:eastAsia="ru-RU"/>
    </w:rPr>
  </w:style>
  <w:style w:type="paragraph" w:styleId="39">
    <w:name w:val="List 3"/>
    <w:basedOn w:val="a"/>
    <w:rsid w:val="00FC01CE"/>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FC01CE"/>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FC01CE"/>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FC01CE"/>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FC01CE"/>
    <w:rPr>
      <w:rFonts w:ascii="Courier New" w:eastAsia="Times New Roman" w:hAnsi="Courier New" w:cs="Times New Roman"/>
      <w:sz w:val="20"/>
      <w:szCs w:val="20"/>
      <w:lang w:eastAsia="ru-RU"/>
    </w:rPr>
  </w:style>
  <w:style w:type="paragraph" w:styleId="5">
    <w:name w:val="List 5"/>
    <w:basedOn w:val="a"/>
    <w:rsid w:val="00FC01CE"/>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FC01CE"/>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1">
    <w:name w:val="List 4"/>
    <w:basedOn w:val="a"/>
    <w:uiPriority w:val="99"/>
    <w:semiHidden/>
    <w:unhideWhenUsed/>
    <w:rsid w:val="00FC01CE"/>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a">
    <w:name w:val="List Continue 3"/>
    <w:basedOn w:val="a"/>
    <w:uiPriority w:val="99"/>
    <w:unhideWhenUsed/>
    <w:rsid w:val="00FC01CE"/>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FC01CE"/>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FC01CE"/>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FC01CE"/>
    <w:rPr>
      <w:vertAlign w:val="superscript"/>
    </w:rPr>
  </w:style>
  <w:style w:type="paragraph" w:customStyle="1" w:styleId="310">
    <w:name w:val="Основной текст с отступом 31"/>
    <w:basedOn w:val="a"/>
    <w:rsid w:val="00FC01CE"/>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FC01CE"/>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FC01CE"/>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FC01CE"/>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FC01CE"/>
    <w:rPr>
      <w:rFonts w:ascii="Times New Roman" w:eastAsia="Times New Roman" w:hAnsi="Times New Roman" w:cs="Times New Roman"/>
      <w:sz w:val="24"/>
      <w:szCs w:val="24"/>
      <w:lang w:eastAsia="ru-RU"/>
    </w:rPr>
  </w:style>
  <w:style w:type="paragraph" w:customStyle="1" w:styleId="ConsPlusNormal">
    <w:name w:val="ConsPlusNormal"/>
    <w:rsid w:val="00FC01CE"/>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FC01CE"/>
    <w:pPr>
      <w:widowControl w:val="0"/>
      <w:suppressAutoHyphens/>
      <w:spacing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FC0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FC01C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FC01CE"/>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FC01CE"/>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FC01CE"/>
    <w:rPr>
      <w:vertAlign w:val="superscript"/>
    </w:rPr>
  </w:style>
  <w:style w:type="paragraph" w:styleId="affc">
    <w:name w:val="Document Map"/>
    <w:basedOn w:val="a"/>
    <w:link w:val="affd"/>
    <w:uiPriority w:val="99"/>
    <w:semiHidden/>
    <w:unhideWhenUsed/>
    <w:rsid w:val="00FC01CE"/>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FC01CE"/>
    <w:rPr>
      <w:rFonts w:ascii="Tahoma" w:eastAsia="Times New Roman" w:hAnsi="Tahoma" w:cs="Times New Roman"/>
      <w:sz w:val="16"/>
      <w:szCs w:val="16"/>
      <w:lang w:eastAsia="ru-RU"/>
    </w:rPr>
  </w:style>
  <w:style w:type="paragraph" w:customStyle="1" w:styleId="Default">
    <w:name w:val="Default"/>
    <w:rsid w:val="00FC01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FC01CE"/>
    <w:rPr>
      <w:sz w:val="16"/>
      <w:szCs w:val="16"/>
    </w:rPr>
  </w:style>
  <w:style w:type="paragraph" w:styleId="afff">
    <w:name w:val="annotation text"/>
    <w:basedOn w:val="a"/>
    <w:link w:val="afff0"/>
    <w:uiPriority w:val="99"/>
    <w:semiHidden/>
    <w:unhideWhenUsed/>
    <w:rsid w:val="00FC01CE"/>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FC01CE"/>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FC01CE"/>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FC01CE"/>
    <w:pPr>
      <w:spacing w:line="241" w:lineRule="atLeast"/>
    </w:pPr>
    <w:rPr>
      <w:rFonts w:eastAsia="Calibri"/>
      <w:color w:val="auto"/>
    </w:rPr>
  </w:style>
  <w:style w:type="paragraph" w:customStyle="1" w:styleId="Pa15">
    <w:name w:val="Pa15"/>
    <w:basedOn w:val="Default"/>
    <w:next w:val="Default"/>
    <w:uiPriority w:val="99"/>
    <w:rsid w:val="00FC01CE"/>
    <w:pPr>
      <w:spacing w:line="241" w:lineRule="atLeast"/>
    </w:pPr>
    <w:rPr>
      <w:rFonts w:eastAsia="Calibri"/>
      <w:color w:val="auto"/>
    </w:rPr>
  </w:style>
  <w:style w:type="character" w:customStyle="1" w:styleId="A10">
    <w:name w:val="A1"/>
    <w:uiPriority w:val="99"/>
    <w:rsid w:val="00FC01CE"/>
    <w:rPr>
      <w:b/>
      <w:bCs/>
      <w:color w:val="000000"/>
      <w:sz w:val="20"/>
      <w:szCs w:val="20"/>
    </w:rPr>
  </w:style>
  <w:style w:type="character" w:customStyle="1" w:styleId="A70">
    <w:name w:val="A7"/>
    <w:uiPriority w:val="99"/>
    <w:rsid w:val="00FC01CE"/>
    <w:rPr>
      <w:color w:val="000000"/>
      <w:sz w:val="20"/>
      <w:szCs w:val="20"/>
      <w:u w:val="single"/>
    </w:rPr>
  </w:style>
  <w:style w:type="paragraph" w:customStyle="1" w:styleId="Pa16">
    <w:name w:val="Pa16"/>
    <w:basedOn w:val="Default"/>
    <w:next w:val="Default"/>
    <w:uiPriority w:val="99"/>
    <w:rsid w:val="00FC01CE"/>
    <w:pPr>
      <w:spacing w:line="201" w:lineRule="atLeast"/>
    </w:pPr>
    <w:rPr>
      <w:rFonts w:eastAsia="Calibri"/>
      <w:color w:val="auto"/>
    </w:rPr>
  </w:style>
  <w:style w:type="paragraph" w:customStyle="1" w:styleId="Pa6">
    <w:name w:val="Pa6"/>
    <w:basedOn w:val="Default"/>
    <w:next w:val="Default"/>
    <w:uiPriority w:val="99"/>
    <w:rsid w:val="00FC01CE"/>
    <w:pPr>
      <w:spacing w:line="201" w:lineRule="atLeast"/>
    </w:pPr>
    <w:rPr>
      <w:rFonts w:eastAsia="Calibri"/>
      <w:color w:val="auto"/>
    </w:rPr>
  </w:style>
  <w:style w:type="paragraph" w:styleId="afff1">
    <w:name w:val="annotation subject"/>
    <w:basedOn w:val="afff"/>
    <w:next w:val="afff"/>
    <w:link w:val="afff2"/>
    <w:uiPriority w:val="99"/>
    <w:semiHidden/>
    <w:unhideWhenUsed/>
    <w:rsid w:val="00FC01CE"/>
    <w:rPr>
      <w:b/>
      <w:bCs/>
    </w:rPr>
  </w:style>
  <w:style w:type="character" w:customStyle="1" w:styleId="afff2">
    <w:name w:val="Тема примечания Знак"/>
    <w:basedOn w:val="afff0"/>
    <w:link w:val="afff1"/>
    <w:uiPriority w:val="99"/>
    <w:semiHidden/>
    <w:rsid w:val="00FC01CE"/>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FC0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C01CE"/>
    <w:rPr>
      <w:rFonts w:ascii="Courier New" w:eastAsia="Times New Roman" w:hAnsi="Courier New" w:cs="Courier New"/>
      <w:sz w:val="20"/>
      <w:szCs w:val="20"/>
      <w:lang w:eastAsia="ru-RU"/>
    </w:rPr>
  </w:style>
  <w:style w:type="character" w:styleId="afff3">
    <w:name w:val="Emphasis"/>
    <w:uiPriority w:val="20"/>
    <w:qFormat/>
    <w:rsid w:val="00FC01CE"/>
    <w:rPr>
      <w:i/>
      <w:iCs/>
    </w:rPr>
  </w:style>
  <w:style w:type="paragraph" w:customStyle="1" w:styleId="formattext">
    <w:name w:val="formattext"/>
    <w:basedOn w:val="a"/>
    <w:rsid w:val="00FC0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FC01CE"/>
    <w:rPr>
      <w:color w:val="000000"/>
      <w:sz w:val="20"/>
      <w:szCs w:val="20"/>
    </w:rPr>
  </w:style>
  <w:style w:type="paragraph" w:styleId="afff4">
    <w:name w:val="Revision"/>
    <w:hidden/>
    <w:uiPriority w:val="99"/>
    <w:semiHidden/>
    <w:rsid w:val="00FC01CE"/>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FC0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C0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Без интервала1"/>
    <w:rsid w:val="00FC01CE"/>
    <w:pPr>
      <w:spacing w:after="0" w:line="240" w:lineRule="auto"/>
    </w:pPr>
    <w:rPr>
      <w:rFonts w:ascii="Calibri" w:eastAsia="Times New Roman" w:hAnsi="Calibri" w:cs="Times New Roman"/>
      <w:lang w:val="en-US"/>
    </w:rPr>
  </w:style>
  <w:style w:type="character" w:customStyle="1" w:styleId="15">
    <w:name w:val="Без интервала Знак1"/>
    <w:locked/>
    <w:rsid w:val="00FC01CE"/>
    <w:rPr>
      <w:rFonts w:ascii="Calibri" w:eastAsia="Times New Roman" w:hAnsi="Calibri" w:cs="Times New Roman"/>
    </w:rPr>
  </w:style>
  <w:style w:type="numbering" w:customStyle="1" w:styleId="26">
    <w:name w:val="Нет списка2"/>
    <w:next w:val="a2"/>
    <w:uiPriority w:val="99"/>
    <w:semiHidden/>
    <w:unhideWhenUsed/>
    <w:rsid w:val="00FC01CE"/>
  </w:style>
  <w:style w:type="character" w:customStyle="1" w:styleId="apple-converted-space">
    <w:name w:val="apple-converted-space"/>
    <w:basedOn w:val="a0"/>
    <w:rsid w:val="00FC01CE"/>
  </w:style>
  <w:style w:type="table" w:customStyle="1" w:styleId="16">
    <w:name w:val="Сетка таблицы1"/>
    <w:basedOn w:val="a1"/>
    <w:next w:val="a7"/>
    <w:uiPriority w:val="59"/>
    <w:rsid w:val="00FC01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2"/>
    <w:basedOn w:val="a"/>
    <w:link w:val="28"/>
    <w:uiPriority w:val="99"/>
    <w:semiHidden/>
    <w:unhideWhenUsed/>
    <w:rsid w:val="00FC01CE"/>
    <w:pPr>
      <w:spacing w:after="120" w:line="480" w:lineRule="auto"/>
    </w:pPr>
  </w:style>
  <w:style w:type="character" w:customStyle="1" w:styleId="28">
    <w:name w:val="Основной текст 2 Знак"/>
    <w:basedOn w:val="a0"/>
    <w:link w:val="27"/>
    <w:uiPriority w:val="99"/>
    <w:semiHidden/>
    <w:rsid w:val="00FC01CE"/>
  </w:style>
  <w:style w:type="table" w:customStyle="1" w:styleId="TableNormal">
    <w:name w:val="Table Normal"/>
    <w:uiPriority w:val="2"/>
    <w:semiHidden/>
    <w:unhideWhenUsed/>
    <w:qFormat/>
    <w:rsid w:val="00C646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64662"/>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FC01CE"/>
    <w:pPr>
      <w:keepNext/>
      <w:spacing w:after="0" w:line="240" w:lineRule="auto"/>
      <w:jc w:val="center"/>
      <w:outlineLvl w:val="0"/>
    </w:pPr>
    <w:rPr>
      <w:rFonts w:ascii="Times New Roman" w:eastAsia="Times New Roman" w:hAnsi="Times New Roman" w:cs="Times New Roman"/>
      <w:b/>
      <w:bCs/>
      <w:sz w:val="28"/>
      <w:szCs w:val="20"/>
      <w:lang w:eastAsia="ru-RU"/>
    </w:rPr>
  </w:style>
  <w:style w:type="paragraph" w:styleId="2">
    <w:name w:val="heading 2"/>
    <w:basedOn w:val="a"/>
    <w:next w:val="a"/>
    <w:link w:val="20"/>
    <w:uiPriority w:val="9"/>
    <w:semiHidden/>
    <w:unhideWhenUsed/>
    <w:qFormat/>
    <w:rsid w:val="00FC01CE"/>
    <w:pPr>
      <w:keepNext/>
      <w:spacing w:before="240" w:after="60" w:line="240" w:lineRule="auto"/>
      <w:ind w:firstLine="709"/>
      <w:jc w:val="both"/>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FC01CE"/>
    <w:pPr>
      <w:keepNext/>
      <w:spacing w:before="240" w:after="60" w:line="240" w:lineRule="auto"/>
      <w:ind w:firstLine="709"/>
      <w:jc w:val="both"/>
      <w:outlineLvl w:val="2"/>
    </w:pPr>
    <w:rPr>
      <w:rFonts w:ascii="Cambria" w:eastAsia="Times New Roman" w:hAnsi="Cambria" w:cs="Times New Roman"/>
      <w:b/>
      <w:bCs/>
      <w:sz w:val="26"/>
      <w:szCs w:val="26"/>
    </w:rPr>
  </w:style>
  <w:style w:type="paragraph" w:styleId="4">
    <w:name w:val="heading 4"/>
    <w:basedOn w:val="a"/>
    <w:link w:val="40"/>
    <w:uiPriority w:val="9"/>
    <w:qFormat/>
    <w:rsid w:val="00FC01C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01CE"/>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FC01CE"/>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FC01CE"/>
    <w:rPr>
      <w:rFonts w:ascii="Cambria" w:eastAsia="Times New Roman" w:hAnsi="Cambria" w:cs="Times New Roman"/>
      <w:b/>
      <w:bCs/>
      <w:sz w:val="26"/>
      <w:szCs w:val="26"/>
    </w:rPr>
  </w:style>
  <w:style w:type="character" w:customStyle="1" w:styleId="40">
    <w:name w:val="Заголовок 4 Знак"/>
    <w:basedOn w:val="a0"/>
    <w:link w:val="4"/>
    <w:uiPriority w:val="9"/>
    <w:rsid w:val="00FC01C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FC01CE"/>
  </w:style>
  <w:style w:type="paragraph" w:styleId="a3">
    <w:name w:val="header"/>
    <w:basedOn w:val="a"/>
    <w:link w:val="a4"/>
    <w:uiPriority w:val="99"/>
    <w:rsid w:val="00FC01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FC01CE"/>
    <w:rPr>
      <w:rFonts w:ascii="Times New Roman" w:eastAsia="Times New Roman" w:hAnsi="Times New Roman" w:cs="Times New Roman"/>
      <w:sz w:val="24"/>
      <w:szCs w:val="24"/>
      <w:lang w:eastAsia="ru-RU"/>
    </w:rPr>
  </w:style>
  <w:style w:type="paragraph" w:styleId="a5">
    <w:name w:val="footer"/>
    <w:basedOn w:val="a"/>
    <w:link w:val="a6"/>
    <w:uiPriority w:val="99"/>
    <w:rsid w:val="00FC01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FC01CE"/>
    <w:rPr>
      <w:rFonts w:ascii="Times New Roman" w:eastAsia="Times New Roman" w:hAnsi="Times New Roman" w:cs="Times New Roman"/>
      <w:sz w:val="24"/>
      <w:szCs w:val="24"/>
      <w:lang w:eastAsia="ru-RU"/>
    </w:rPr>
  </w:style>
  <w:style w:type="paragraph" w:styleId="31">
    <w:name w:val="Body Text 3"/>
    <w:basedOn w:val="a"/>
    <w:link w:val="32"/>
    <w:rsid w:val="00FC01CE"/>
    <w:pPr>
      <w:spacing w:after="0" w:line="240" w:lineRule="auto"/>
      <w:jc w:val="both"/>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rsid w:val="00FC01CE"/>
    <w:rPr>
      <w:rFonts w:ascii="Times New Roman" w:eastAsia="Times New Roman" w:hAnsi="Times New Roman" w:cs="Times New Roman"/>
      <w:sz w:val="28"/>
      <w:szCs w:val="28"/>
      <w:lang w:eastAsia="ru-RU"/>
    </w:rPr>
  </w:style>
  <w:style w:type="paragraph" w:styleId="21">
    <w:name w:val="Body Text Indent 2"/>
    <w:basedOn w:val="a"/>
    <w:link w:val="22"/>
    <w:rsid w:val="00FC01CE"/>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FC01CE"/>
    <w:rPr>
      <w:rFonts w:ascii="Times New Roman" w:eastAsia="Times New Roman" w:hAnsi="Times New Roman" w:cs="Times New Roman"/>
      <w:sz w:val="24"/>
      <w:szCs w:val="24"/>
      <w:lang w:eastAsia="ru-RU"/>
    </w:rPr>
  </w:style>
  <w:style w:type="paragraph" w:styleId="33">
    <w:name w:val="Body Text Indent 3"/>
    <w:basedOn w:val="a"/>
    <w:link w:val="34"/>
    <w:rsid w:val="00FC01CE"/>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FC01CE"/>
    <w:rPr>
      <w:rFonts w:ascii="Times New Roman" w:eastAsia="Times New Roman" w:hAnsi="Times New Roman" w:cs="Times New Roman"/>
      <w:sz w:val="16"/>
      <w:szCs w:val="16"/>
      <w:lang w:eastAsia="ru-RU"/>
    </w:rPr>
  </w:style>
  <w:style w:type="table" w:styleId="a7">
    <w:name w:val="Table Grid"/>
    <w:basedOn w:val="a1"/>
    <w:rsid w:val="00FC01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01CE"/>
  </w:style>
  <w:style w:type="paragraph" w:customStyle="1" w:styleId="a9">
    <w:name w:val="Таблицы (моноширинный)"/>
    <w:basedOn w:val="a"/>
    <w:next w:val="a"/>
    <w:uiPriority w:val="99"/>
    <w:rsid w:val="00FC01C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uiPriority w:val="99"/>
    <w:rsid w:val="00FC01CE"/>
    <w:rPr>
      <w:color w:val="0000FF"/>
      <w:u w:val="single"/>
    </w:rPr>
  </w:style>
  <w:style w:type="character" w:styleId="ab">
    <w:name w:val="FollowedHyperlink"/>
    <w:rsid w:val="00FC01CE"/>
    <w:rPr>
      <w:color w:val="800080"/>
      <w:u w:val="single"/>
    </w:rPr>
  </w:style>
  <w:style w:type="paragraph" w:styleId="ac">
    <w:name w:val="Balloon Text"/>
    <w:basedOn w:val="a"/>
    <w:link w:val="ad"/>
    <w:uiPriority w:val="99"/>
    <w:semiHidden/>
    <w:rsid w:val="00FC01CE"/>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uiPriority w:val="99"/>
    <w:semiHidden/>
    <w:rsid w:val="00FC01CE"/>
    <w:rPr>
      <w:rFonts w:ascii="Tahoma" w:eastAsia="Times New Roman" w:hAnsi="Tahoma" w:cs="Times New Roman"/>
      <w:spacing w:val="-2"/>
      <w:sz w:val="16"/>
      <w:szCs w:val="16"/>
      <w:lang w:eastAsia="ru-RU"/>
    </w:rPr>
  </w:style>
  <w:style w:type="paragraph" w:styleId="ae">
    <w:name w:val="No Spacing"/>
    <w:link w:val="af"/>
    <w:uiPriority w:val="1"/>
    <w:qFormat/>
    <w:rsid w:val="00FC01CE"/>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FC01CE"/>
    <w:rPr>
      <w:sz w:val="26"/>
      <w:szCs w:val="26"/>
      <w:shd w:val="clear" w:color="auto" w:fill="FFFFFF"/>
    </w:rPr>
  </w:style>
  <w:style w:type="paragraph" w:customStyle="1" w:styleId="36">
    <w:name w:val="Заголовок №3"/>
    <w:basedOn w:val="a"/>
    <w:link w:val="35"/>
    <w:rsid w:val="00FC01CE"/>
    <w:pPr>
      <w:shd w:val="clear" w:color="auto" w:fill="FFFFFF"/>
      <w:spacing w:before="240" w:after="0" w:line="326" w:lineRule="exact"/>
      <w:outlineLvl w:val="2"/>
    </w:pPr>
    <w:rPr>
      <w:sz w:val="26"/>
      <w:szCs w:val="26"/>
    </w:rPr>
  </w:style>
  <w:style w:type="character" w:customStyle="1" w:styleId="af0">
    <w:name w:val="Основной текст_"/>
    <w:link w:val="12"/>
    <w:rsid w:val="00FC01CE"/>
    <w:rPr>
      <w:sz w:val="26"/>
      <w:szCs w:val="26"/>
      <w:shd w:val="clear" w:color="auto" w:fill="FFFFFF"/>
    </w:rPr>
  </w:style>
  <w:style w:type="character" w:customStyle="1" w:styleId="37">
    <w:name w:val="Основной текст (3)_"/>
    <w:link w:val="38"/>
    <w:rsid w:val="00FC01CE"/>
    <w:rPr>
      <w:sz w:val="27"/>
      <w:szCs w:val="27"/>
      <w:shd w:val="clear" w:color="auto" w:fill="FFFFFF"/>
    </w:rPr>
  </w:style>
  <w:style w:type="character" w:customStyle="1" w:styleId="23">
    <w:name w:val="Заголовок №2_"/>
    <w:link w:val="24"/>
    <w:rsid w:val="00FC01CE"/>
    <w:rPr>
      <w:sz w:val="26"/>
      <w:szCs w:val="26"/>
      <w:shd w:val="clear" w:color="auto" w:fill="FFFFFF"/>
    </w:rPr>
  </w:style>
  <w:style w:type="paragraph" w:customStyle="1" w:styleId="12">
    <w:name w:val="Основной текст1"/>
    <w:basedOn w:val="a"/>
    <w:link w:val="af0"/>
    <w:rsid w:val="00FC01CE"/>
    <w:pPr>
      <w:shd w:val="clear" w:color="auto" w:fill="FFFFFF"/>
      <w:spacing w:before="240" w:after="0" w:line="322" w:lineRule="exact"/>
      <w:ind w:hanging="700"/>
      <w:jc w:val="both"/>
    </w:pPr>
    <w:rPr>
      <w:sz w:val="26"/>
      <w:szCs w:val="26"/>
    </w:rPr>
  </w:style>
  <w:style w:type="paragraph" w:customStyle="1" w:styleId="38">
    <w:name w:val="Основной текст (3)"/>
    <w:basedOn w:val="a"/>
    <w:link w:val="37"/>
    <w:rsid w:val="00FC01CE"/>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FC01CE"/>
    <w:pPr>
      <w:shd w:val="clear" w:color="auto" w:fill="FFFFFF"/>
      <w:spacing w:before="300" w:after="180" w:line="0" w:lineRule="atLeast"/>
      <w:outlineLvl w:val="1"/>
    </w:pPr>
    <w:rPr>
      <w:sz w:val="26"/>
      <w:szCs w:val="26"/>
    </w:rPr>
  </w:style>
  <w:style w:type="character" w:styleId="af1">
    <w:name w:val="Subtle Emphasis"/>
    <w:uiPriority w:val="19"/>
    <w:qFormat/>
    <w:rsid w:val="00FC01CE"/>
    <w:rPr>
      <w:i/>
      <w:iCs/>
      <w:color w:val="808080"/>
    </w:rPr>
  </w:style>
  <w:style w:type="character" w:customStyle="1" w:styleId="af2">
    <w:name w:val="Гипертекстовая ссылка"/>
    <w:uiPriority w:val="99"/>
    <w:rsid w:val="00FC01CE"/>
    <w:rPr>
      <w:b/>
      <w:bCs/>
      <w:color w:val="106BBE"/>
      <w:sz w:val="26"/>
      <w:szCs w:val="26"/>
    </w:rPr>
  </w:style>
  <w:style w:type="paragraph" w:customStyle="1" w:styleId="af3">
    <w:name w:val="Комментарий"/>
    <w:basedOn w:val="a"/>
    <w:next w:val="a"/>
    <w:uiPriority w:val="99"/>
    <w:rsid w:val="00FC01CE"/>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FC01C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FC01CE"/>
    <w:rPr>
      <w:b/>
      <w:bCs/>
      <w:color w:val="26282F"/>
      <w:sz w:val="26"/>
      <w:szCs w:val="26"/>
    </w:rPr>
  </w:style>
  <w:style w:type="paragraph" w:customStyle="1" w:styleId="af6">
    <w:name w:val="Прижатый влево"/>
    <w:basedOn w:val="a"/>
    <w:next w:val="a"/>
    <w:uiPriority w:val="99"/>
    <w:rsid w:val="00FC01C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FC01CE"/>
    <w:rPr>
      <w:b w:val="0"/>
      <w:bCs w:val="0"/>
      <w:color w:val="000000"/>
      <w:sz w:val="26"/>
      <w:szCs w:val="26"/>
      <w:shd w:val="clear" w:color="auto" w:fill="D8EDE8"/>
    </w:rPr>
  </w:style>
  <w:style w:type="paragraph" w:styleId="af8">
    <w:name w:val="Subtitle"/>
    <w:basedOn w:val="a"/>
    <w:next w:val="a"/>
    <w:link w:val="af9"/>
    <w:uiPriority w:val="11"/>
    <w:qFormat/>
    <w:rsid w:val="00FC01CE"/>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FC01CE"/>
    <w:rPr>
      <w:rFonts w:ascii="Cambria" w:eastAsia="Times New Roman" w:hAnsi="Cambria" w:cs="Times New Roman"/>
      <w:sz w:val="24"/>
      <w:szCs w:val="24"/>
      <w:lang w:eastAsia="ru-RU"/>
    </w:rPr>
  </w:style>
  <w:style w:type="paragraph" w:styleId="afa">
    <w:name w:val="List Paragraph"/>
    <w:basedOn w:val="a"/>
    <w:uiPriority w:val="1"/>
    <w:qFormat/>
    <w:rsid w:val="00FC01CE"/>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FC01CE"/>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FC01CE"/>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rsid w:val="00FC01CE"/>
    <w:rPr>
      <w:rFonts w:ascii="Times New Roman" w:eastAsia="Times New Roman" w:hAnsi="Times New Roman" w:cs="Times New Roman"/>
      <w:sz w:val="24"/>
      <w:szCs w:val="24"/>
      <w:lang w:eastAsia="ru-RU"/>
    </w:rPr>
  </w:style>
  <w:style w:type="paragraph" w:styleId="39">
    <w:name w:val="List 3"/>
    <w:basedOn w:val="a"/>
    <w:rsid w:val="00FC01CE"/>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FC01CE"/>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FC01CE"/>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FC01CE"/>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FC01CE"/>
    <w:rPr>
      <w:rFonts w:ascii="Courier New" w:eastAsia="Times New Roman" w:hAnsi="Courier New" w:cs="Times New Roman"/>
      <w:sz w:val="20"/>
      <w:szCs w:val="20"/>
      <w:lang w:eastAsia="ru-RU"/>
    </w:rPr>
  </w:style>
  <w:style w:type="paragraph" w:styleId="5">
    <w:name w:val="List 5"/>
    <w:basedOn w:val="a"/>
    <w:rsid w:val="00FC01CE"/>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FC01CE"/>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1">
    <w:name w:val="List 4"/>
    <w:basedOn w:val="a"/>
    <w:uiPriority w:val="99"/>
    <w:semiHidden/>
    <w:unhideWhenUsed/>
    <w:rsid w:val="00FC01CE"/>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a">
    <w:name w:val="List Continue 3"/>
    <w:basedOn w:val="a"/>
    <w:uiPriority w:val="99"/>
    <w:unhideWhenUsed/>
    <w:rsid w:val="00FC01CE"/>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FC01CE"/>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FC01CE"/>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FC01CE"/>
    <w:rPr>
      <w:vertAlign w:val="superscript"/>
    </w:rPr>
  </w:style>
  <w:style w:type="paragraph" w:customStyle="1" w:styleId="310">
    <w:name w:val="Основной текст с отступом 31"/>
    <w:basedOn w:val="a"/>
    <w:rsid w:val="00FC01CE"/>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FC01CE"/>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FC01CE"/>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FC01CE"/>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FC01CE"/>
    <w:rPr>
      <w:rFonts w:ascii="Times New Roman" w:eastAsia="Times New Roman" w:hAnsi="Times New Roman" w:cs="Times New Roman"/>
      <w:sz w:val="24"/>
      <w:szCs w:val="24"/>
      <w:lang w:eastAsia="ru-RU"/>
    </w:rPr>
  </w:style>
  <w:style w:type="paragraph" w:customStyle="1" w:styleId="ConsPlusNormal">
    <w:name w:val="ConsPlusNormal"/>
    <w:rsid w:val="00FC01CE"/>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FC01CE"/>
    <w:pPr>
      <w:widowControl w:val="0"/>
      <w:suppressAutoHyphens/>
      <w:spacing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FC0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FC01C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FC01CE"/>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FC01CE"/>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FC01CE"/>
    <w:rPr>
      <w:vertAlign w:val="superscript"/>
    </w:rPr>
  </w:style>
  <w:style w:type="paragraph" w:styleId="affc">
    <w:name w:val="Document Map"/>
    <w:basedOn w:val="a"/>
    <w:link w:val="affd"/>
    <w:uiPriority w:val="99"/>
    <w:semiHidden/>
    <w:unhideWhenUsed/>
    <w:rsid w:val="00FC01CE"/>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FC01CE"/>
    <w:rPr>
      <w:rFonts w:ascii="Tahoma" w:eastAsia="Times New Roman" w:hAnsi="Tahoma" w:cs="Times New Roman"/>
      <w:sz w:val="16"/>
      <w:szCs w:val="16"/>
      <w:lang w:eastAsia="ru-RU"/>
    </w:rPr>
  </w:style>
  <w:style w:type="paragraph" w:customStyle="1" w:styleId="Default">
    <w:name w:val="Default"/>
    <w:rsid w:val="00FC01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FC01CE"/>
    <w:rPr>
      <w:sz w:val="16"/>
      <w:szCs w:val="16"/>
    </w:rPr>
  </w:style>
  <w:style w:type="paragraph" w:styleId="afff">
    <w:name w:val="annotation text"/>
    <w:basedOn w:val="a"/>
    <w:link w:val="afff0"/>
    <w:uiPriority w:val="99"/>
    <w:semiHidden/>
    <w:unhideWhenUsed/>
    <w:rsid w:val="00FC01CE"/>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FC01CE"/>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FC01CE"/>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FC01CE"/>
    <w:pPr>
      <w:spacing w:line="241" w:lineRule="atLeast"/>
    </w:pPr>
    <w:rPr>
      <w:rFonts w:eastAsia="Calibri"/>
      <w:color w:val="auto"/>
    </w:rPr>
  </w:style>
  <w:style w:type="paragraph" w:customStyle="1" w:styleId="Pa15">
    <w:name w:val="Pa15"/>
    <w:basedOn w:val="Default"/>
    <w:next w:val="Default"/>
    <w:uiPriority w:val="99"/>
    <w:rsid w:val="00FC01CE"/>
    <w:pPr>
      <w:spacing w:line="241" w:lineRule="atLeast"/>
    </w:pPr>
    <w:rPr>
      <w:rFonts w:eastAsia="Calibri"/>
      <w:color w:val="auto"/>
    </w:rPr>
  </w:style>
  <w:style w:type="character" w:customStyle="1" w:styleId="A10">
    <w:name w:val="A1"/>
    <w:uiPriority w:val="99"/>
    <w:rsid w:val="00FC01CE"/>
    <w:rPr>
      <w:b/>
      <w:bCs/>
      <w:color w:val="000000"/>
      <w:sz w:val="20"/>
      <w:szCs w:val="20"/>
    </w:rPr>
  </w:style>
  <w:style w:type="character" w:customStyle="1" w:styleId="A70">
    <w:name w:val="A7"/>
    <w:uiPriority w:val="99"/>
    <w:rsid w:val="00FC01CE"/>
    <w:rPr>
      <w:color w:val="000000"/>
      <w:sz w:val="20"/>
      <w:szCs w:val="20"/>
      <w:u w:val="single"/>
    </w:rPr>
  </w:style>
  <w:style w:type="paragraph" w:customStyle="1" w:styleId="Pa16">
    <w:name w:val="Pa16"/>
    <w:basedOn w:val="Default"/>
    <w:next w:val="Default"/>
    <w:uiPriority w:val="99"/>
    <w:rsid w:val="00FC01CE"/>
    <w:pPr>
      <w:spacing w:line="201" w:lineRule="atLeast"/>
    </w:pPr>
    <w:rPr>
      <w:rFonts w:eastAsia="Calibri"/>
      <w:color w:val="auto"/>
    </w:rPr>
  </w:style>
  <w:style w:type="paragraph" w:customStyle="1" w:styleId="Pa6">
    <w:name w:val="Pa6"/>
    <w:basedOn w:val="Default"/>
    <w:next w:val="Default"/>
    <w:uiPriority w:val="99"/>
    <w:rsid w:val="00FC01CE"/>
    <w:pPr>
      <w:spacing w:line="201" w:lineRule="atLeast"/>
    </w:pPr>
    <w:rPr>
      <w:rFonts w:eastAsia="Calibri"/>
      <w:color w:val="auto"/>
    </w:rPr>
  </w:style>
  <w:style w:type="paragraph" w:styleId="afff1">
    <w:name w:val="annotation subject"/>
    <w:basedOn w:val="afff"/>
    <w:next w:val="afff"/>
    <w:link w:val="afff2"/>
    <w:uiPriority w:val="99"/>
    <w:semiHidden/>
    <w:unhideWhenUsed/>
    <w:rsid w:val="00FC01CE"/>
    <w:rPr>
      <w:b/>
      <w:bCs/>
    </w:rPr>
  </w:style>
  <w:style w:type="character" w:customStyle="1" w:styleId="afff2">
    <w:name w:val="Тема примечания Знак"/>
    <w:basedOn w:val="afff0"/>
    <w:link w:val="afff1"/>
    <w:uiPriority w:val="99"/>
    <w:semiHidden/>
    <w:rsid w:val="00FC01CE"/>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FC0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C01CE"/>
    <w:rPr>
      <w:rFonts w:ascii="Courier New" w:eastAsia="Times New Roman" w:hAnsi="Courier New" w:cs="Courier New"/>
      <w:sz w:val="20"/>
      <w:szCs w:val="20"/>
      <w:lang w:eastAsia="ru-RU"/>
    </w:rPr>
  </w:style>
  <w:style w:type="character" w:styleId="afff3">
    <w:name w:val="Emphasis"/>
    <w:uiPriority w:val="20"/>
    <w:qFormat/>
    <w:rsid w:val="00FC01CE"/>
    <w:rPr>
      <w:i/>
      <w:iCs/>
    </w:rPr>
  </w:style>
  <w:style w:type="paragraph" w:customStyle="1" w:styleId="formattext">
    <w:name w:val="formattext"/>
    <w:basedOn w:val="a"/>
    <w:rsid w:val="00FC0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FC01CE"/>
    <w:rPr>
      <w:color w:val="000000"/>
      <w:sz w:val="20"/>
      <w:szCs w:val="20"/>
    </w:rPr>
  </w:style>
  <w:style w:type="paragraph" w:styleId="afff4">
    <w:name w:val="Revision"/>
    <w:hidden/>
    <w:uiPriority w:val="99"/>
    <w:semiHidden/>
    <w:rsid w:val="00FC01CE"/>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FC0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C0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Без интервала1"/>
    <w:rsid w:val="00FC01CE"/>
    <w:pPr>
      <w:spacing w:after="0" w:line="240" w:lineRule="auto"/>
    </w:pPr>
    <w:rPr>
      <w:rFonts w:ascii="Calibri" w:eastAsia="Times New Roman" w:hAnsi="Calibri" w:cs="Times New Roman"/>
      <w:lang w:val="en-US"/>
    </w:rPr>
  </w:style>
  <w:style w:type="character" w:customStyle="1" w:styleId="15">
    <w:name w:val="Без интервала Знак1"/>
    <w:locked/>
    <w:rsid w:val="00FC01CE"/>
    <w:rPr>
      <w:rFonts w:ascii="Calibri" w:eastAsia="Times New Roman" w:hAnsi="Calibri" w:cs="Times New Roman"/>
    </w:rPr>
  </w:style>
  <w:style w:type="numbering" w:customStyle="1" w:styleId="26">
    <w:name w:val="Нет списка2"/>
    <w:next w:val="a2"/>
    <w:uiPriority w:val="99"/>
    <w:semiHidden/>
    <w:unhideWhenUsed/>
    <w:rsid w:val="00FC01CE"/>
  </w:style>
  <w:style w:type="character" w:customStyle="1" w:styleId="apple-converted-space">
    <w:name w:val="apple-converted-space"/>
    <w:basedOn w:val="a0"/>
    <w:rsid w:val="00FC01CE"/>
  </w:style>
  <w:style w:type="table" w:customStyle="1" w:styleId="16">
    <w:name w:val="Сетка таблицы1"/>
    <w:basedOn w:val="a1"/>
    <w:next w:val="a7"/>
    <w:uiPriority w:val="59"/>
    <w:rsid w:val="00FC01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2"/>
    <w:basedOn w:val="a"/>
    <w:link w:val="28"/>
    <w:uiPriority w:val="99"/>
    <w:semiHidden/>
    <w:unhideWhenUsed/>
    <w:rsid w:val="00FC01CE"/>
    <w:pPr>
      <w:spacing w:after="120" w:line="480" w:lineRule="auto"/>
    </w:pPr>
  </w:style>
  <w:style w:type="character" w:customStyle="1" w:styleId="28">
    <w:name w:val="Основной текст 2 Знак"/>
    <w:basedOn w:val="a0"/>
    <w:link w:val="27"/>
    <w:uiPriority w:val="99"/>
    <w:semiHidden/>
    <w:rsid w:val="00FC01CE"/>
  </w:style>
  <w:style w:type="table" w:customStyle="1" w:styleId="TableNormal">
    <w:name w:val="Table Normal"/>
    <w:uiPriority w:val="2"/>
    <w:semiHidden/>
    <w:unhideWhenUsed/>
    <w:qFormat/>
    <w:rsid w:val="00C646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64662"/>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garantF1://12025268.3351" TargetMode="External"/><Relationship Id="rId26" Type="http://schemas.openxmlformats.org/officeDocument/2006/relationships/hyperlink" Target="http://internet.garant.ru/document/redirect/70291362/0" TargetMode="External"/><Relationship Id="rId3" Type="http://schemas.openxmlformats.org/officeDocument/2006/relationships/styles" Target="styles.xml"/><Relationship Id="rId21" Type="http://schemas.openxmlformats.org/officeDocument/2006/relationships/hyperlink" Target="garantF1://70329490.0"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70191362.108575" TargetMode="External"/><Relationship Id="rId25" Type="http://schemas.openxmlformats.org/officeDocument/2006/relationships/hyperlink" Target="http://internet.garant.ru/document/redirect/10164072/296" TargetMode="External"/><Relationship Id="rId2" Type="http://schemas.openxmlformats.org/officeDocument/2006/relationships/numbering" Target="numbering.xml"/><Relationship Id="rId16" Type="http://schemas.openxmlformats.org/officeDocument/2006/relationships/hyperlink" Target="consultantplus://offline/ref=D74B2491A2621EB5208AC563F594009AA0C18C7C7C1C7264A18ABFFDABv0F1M" TargetMode="External"/><Relationship Id="rId20" Type="http://schemas.openxmlformats.org/officeDocument/2006/relationships/hyperlink" Target="garantF1://70329490.11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hyperlink" Target="http://internet.garant.ru/document/redirect/70170950/0" TargetMode="External"/><Relationship Id="rId19" Type="http://schemas.openxmlformats.org/officeDocument/2006/relationships/hyperlink" Target="garantF1://7132479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FBF13-4170-429E-A27C-332BE51CF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34793</Words>
  <Characters>198321</Characters>
  <Application>Microsoft Office Word</Application>
  <DocSecurity>0</DocSecurity>
  <Lines>1652</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marinina071976@mail.ru</dc:creator>
  <cp:keywords/>
  <dc:description/>
  <cp:lastModifiedBy>Пользователь</cp:lastModifiedBy>
  <cp:revision>9</cp:revision>
  <dcterms:created xsi:type="dcterms:W3CDTF">2024-03-30T21:16:00Z</dcterms:created>
  <dcterms:modified xsi:type="dcterms:W3CDTF">2024-05-22T11:49:00Z</dcterms:modified>
</cp:coreProperties>
</file>